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658" w:type="dxa"/>
        <w:tblBorders>
          <w:bottom w:val="single" w:sz="4" w:space="0" w:color="17365D"/>
        </w:tblBorders>
        <w:tblLook w:val="04A0" w:firstRow="1" w:lastRow="0" w:firstColumn="1" w:lastColumn="0" w:noHBand="0" w:noVBand="1"/>
      </w:tblPr>
      <w:tblGrid>
        <w:gridCol w:w="4161"/>
        <w:gridCol w:w="1437"/>
        <w:gridCol w:w="4234"/>
      </w:tblGrid>
      <w:tr w:rsidR="003767B8" w:rsidTr="00400980">
        <w:tc>
          <w:tcPr>
            <w:tcW w:w="4161" w:type="dxa"/>
          </w:tcPr>
          <w:p w:rsidR="003767B8" w:rsidRPr="00400980" w:rsidRDefault="003767B8" w:rsidP="003767B8">
            <w:pPr>
              <w:rPr>
                <w:b/>
                <w:bCs/>
                <w:color w:val="000080"/>
                <w:sz w:val="28"/>
                <w:szCs w:val="28"/>
                <w:rtl/>
              </w:rPr>
            </w:pPr>
            <w:r w:rsidRPr="00400980">
              <w:rPr>
                <w:rFonts w:hint="cs"/>
                <w:b/>
                <w:bCs/>
                <w:color w:val="000080"/>
                <w:sz w:val="28"/>
                <w:szCs w:val="28"/>
                <w:rtl/>
              </w:rPr>
              <w:t>מדינת ישראל</w:t>
            </w:r>
          </w:p>
        </w:tc>
        <w:tc>
          <w:tcPr>
            <w:tcW w:w="1437" w:type="dxa"/>
            <w:vMerge w:val="restart"/>
          </w:tcPr>
          <w:p w:rsidR="003767B8" w:rsidRPr="00400980" w:rsidRDefault="0038467B" w:rsidP="003767B8">
            <w:pPr>
              <w:rPr>
                <w:rFonts w:ascii="Arial Narrow" w:hAnsi="Arial Narrow"/>
                <w:b/>
                <w:bCs/>
                <w:color w:val="000080"/>
                <w:sz w:val="28"/>
                <w:szCs w:val="28"/>
                <w:rtl/>
              </w:rPr>
            </w:pPr>
            <w:r>
              <w:rPr>
                <w:rFonts w:ascii="Arial Narrow" w:hAnsi="Arial Narrow"/>
                <w:b/>
                <w:bCs/>
                <w:noProof/>
                <w:color w:val="000080"/>
                <w:sz w:val="28"/>
                <w:szCs w:val="28"/>
                <w:rtl/>
              </w:rPr>
              <w:drawing>
                <wp:anchor distT="0" distB="0" distL="114300" distR="114300" simplePos="0" relativeHeight="251657216" behindDoc="0" locked="0" layoutInCell="1" allowOverlap="1">
                  <wp:simplePos x="0" y="0"/>
                  <wp:positionH relativeFrom="margin">
                    <wp:align>center</wp:align>
                  </wp:positionH>
                  <wp:positionV relativeFrom="margin">
                    <wp:posOffset>-195580</wp:posOffset>
                  </wp:positionV>
                  <wp:extent cx="558165" cy="709930"/>
                  <wp:effectExtent l="19050" t="0" r="0" b="0"/>
                  <wp:wrapNone/>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0" cstate="print"/>
                          <a:srcRect/>
                          <a:stretch>
                            <a:fillRect/>
                          </a:stretch>
                        </pic:blipFill>
                        <pic:spPr bwMode="auto">
                          <a:xfrm>
                            <a:off x="0" y="0"/>
                            <a:ext cx="558165" cy="709930"/>
                          </a:xfrm>
                          <a:prstGeom prst="rect">
                            <a:avLst/>
                          </a:prstGeom>
                          <a:noFill/>
                        </pic:spPr>
                      </pic:pic>
                    </a:graphicData>
                  </a:graphic>
                </wp:anchor>
              </w:drawing>
            </w:r>
          </w:p>
        </w:tc>
        <w:tc>
          <w:tcPr>
            <w:tcW w:w="4234" w:type="dxa"/>
          </w:tcPr>
          <w:p w:rsidR="003767B8" w:rsidRPr="00400980" w:rsidRDefault="003767B8" w:rsidP="00400980">
            <w:pPr>
              <w:jc w:val="right"/>
              <w:rPr>
                <w:rFonts w:ascii="Times New Roman" w:hAnsi="Times New Roman" w:cs="Times New Roman"/>
                <w:b/>
                <w:bCs/>
                <w:color w:val="000080"/>
                <w:sz w:val="24"/>
                <w:rtl/>
              </w:rPr>
            </w:pPr>
            <w:r w:rsidRPr="00400980">
              <w:rPr>
                <w:rFonts w:ascii="Times New Roman" w:hAnsi="Times New Roman" w:cs="Times New Roman"/>
                <w:b/>
                <w:bCs/>
                <w:color w:val="000080"/>
                <w:sz w:val="24"/>
              </w:rPr>
              <w:t>STATE OF ISRAEL</w:t>
            </w:r>
          </w:p>
        </w:tc>
      </w:tr>
      <w:tr w:rsidR="003767B8" w:rsidTr="00400980">
        <w:tc>
          <w:tcPr>
            <w:tcW w:w="4161" w:type="dxa"/>
          </w:tcPr>
          <w:p w:rsidR="003767B8" w:rsidRPr="00400980" w:rsidRDefault="00737803" w:rsidP="003767B8">
            <w:pPr>
              <w:rPr>
                <w:b/>
                <w:bCs/>
                <w:color w:val="000080"/>
                <w:sz w:val="28"/>
                <w:szCs w:val="28"/>
                <w:rtl/>
              </w:rPr>
            </w:pPr>
            <w:r w:rsidRPr="00400980">
              <w:rPr>
                <w:rFonts w:hint="cs"/>
                <w:b/>
                <w:bCs/>
                <w:color w:val="000080"/>
                <w:sz w:val="28"/>
                <w:szCs w:val="28"/>
                <w:rtl/>
              </w:rPr>
              <w:t>משרד ה</w:t>
            </w:r>
            <w:r w:rsidR="003767B8" w:rsidRPr="00400980">
              <w:rPr>
                <w:rFonts w:hint="cs"/>
                <w:b/>
                <w:bCs/>
                <w:color w:val="000080"/>
                <w:sz w:val="28"/>
                <w:szCs w:val="28"/>
                <w:rtl/>
              </w:rPr>
              <w:t>תרבות והספורט</w:t>
            </w:r>
          </w:p>
        </w:tc>
        <w:tc>
          <w:tcPr>
            <w:tcW w:w="1437" w:type="dxa"/>
            <w:vMerge/>
          </w:tcPr>
          <w:p w:rsidR="003767B8" w:rsidRPr="00400980" w:rsidRDefault="003767B8" w:rsidP="003767B8">
            <w:pPr>
              <w:rPr>
                <w:rFonts w:ascii="Arial Narrow" w:hAnsi="Arial Narrow"/>
                <w:b/>
                <w:bCs/>
                <w:color w:val="000080"/>
                <w:w w:val="95"/>
                <w:sz w:val="28"/>
                <w:szCs w:val="28"/>
              </w:rPr>
            </w:pPr>
          </w:p>
        </w:tc>
        <w:tc>
          <w:tcPr>
            <w:tcW w:w="4234" w:type="dxa"/>
          </w:tcPr>
          <w:p w:rsidR="003767B8" w:rsidRPr="00400980" w:rsidRDefault="00452E0D" w:rsidP="00400980">
            <w:pPr>
              <w:jc w:val="right"/>
              <w:rPr>
                <w:rFonts w:ascii="Times New Roman" w:hAnsi="Times New Roman" w:cs="Times New Roman"/>
                <w:b/>
                <w:bCs/>
                <w:color w:val="000080"/>
                <w:sz w:val="24"/>
                <w:rtl/>
              </w:rPr>
            </w:pPr>
            <w:r w:rsidRPr="00400980">
              <w:rPr>
                <w:rFonts w:ascii="Times New Roman" w:hAnsi="Times New Roman" w:cs="Times New Roman"/>
                <w:b/>
                <w:bCs/>
                <w:color w:val="000080"/>
                <w:w w:val="95"/>
                <w:sz w:val="24"/>
              </w:rPr>
              <w:t>Ministry of</w:t>
            </w:r>
            <w:r w:rsidR="00737803" w:rsidRPr="00400980">
              <w:rPr>
                <w:rFonts w:ascii="Times New Roman" w:hAnsi="Times New Roman" w:cs="Times New Roman"/>
                <w:b/>
                <w:bCs/>
                <w:color w:val="000080"/>
                <w:w w:val="95"/>
                <w:sz w:val="24"/>
              </w:rPr>
              <w:t xml:space="preserve"> </w:t>
            </w:r>
            <w:r w:rsidR="003767B8" w:rsidRPr="00400980">
              <w:rPr>
                <w:rFonts w:ascii="Times New Roman" w:hAnsi="Times New Roman" w:cs="Times New Roman"/>
                <w:b/>
                <w:bCs/>
                <w:color w:val="000080"/>
                <w:w w:val="95"/>
                <w:sz w:val="24"/>
              </w:rPr>
              <w:t>C</w:t>
            </w:r>
            <w:r w:rsidRPr="00400980">
              <w:rPr>
                <w:rFonts w:ascii="Times New Roman" w:hAnsi="Times New Roman" w:cs="Times New Roman"/>
                <w:b/>
                <w:bCs/>
                <w:color w:val="000080"/>
                <w:w w:val="95"/>
                <w:sz w:val="24"/>
              </w:rPr>
              <w:t xml:space="preserve">ulture </w:t>
            </w:r>
            <w:r w:rsidR="003767B8" w:rsidRPr="00400980">
              <w:rPr>
                <w:rFonts w:ascii="Times New Roman" w:hAnsi="Times New Roman" w:cs="Times New Roman"/>
                <w:b/>
                <w:bCs/>
                <w:color w:val="000080"/>
                <w:w w:val="95"/>
                <w:sz w:val="24"/>
              </w:rPr>
              <w:t>&amp; S</w:t>
            </w:r>
            <w:r w:rsidRPr="00400980">
              <w:rPr>
                <w:rFonts w:ascii="Times New Roman" w:hAnsi="Times New Roman" w:cs="Times New Roman"/>
                <w:b/>
                <w:bCs/>
                <w:color w:val="000080"/>
                <w:w w:val="95"/>
                <w:sz w:val="24"/>
              </w:rPr>
              <w:t>port</w:t>
            </w:r>
          </w:p>
        </w:tc>
      </w:tr>
    </w:tbl>
    <w:p w:rsidR="001C31B4" w:rsidRDefault="001C31B4" w:rsidP="009C4500">
      <w:pPr>
        <w:jc w:val="center"/>
        <w:rPr>
          <w:rFonts w:hint="cs"/>
          <w:b/>
          <w:bCs/>
          <w:sz w:val="24"/>
          <w:rtl/>
        </w:rPr>
      </w:pPr>
    </w:p>
    <w:p w:rsidR="008A0BBD" w:rsidRDefault="00E8177E" w:rsidP="009C4500">
      <w:pPr>
        <w:jc w:val="center"/>
        <w:rPr>
          <w:b/>
          <w:bCs/>
          <w:sz w:val="24"/>
          <w:rtl/>
        </w:rPr>
      </w:pPr>
      <w:r>
        <w:rPr>
          <w:b/>
          <w:bCs/>
          <w:noProof/>
          <w:sz w:val="24"/>
          <w:rtl/>
        </w:rPr>
        <w:drawing>
          <wp:anchor distT="0" distB="0" distL="114300" distR="114300" simplePos="0" relativeHeight="251667456" behindDoc="0" locked="0" layoutInCell="1" allowOverlap="1" wp14:anchorId="25CF7F71" wp14:editId="2458DD95">
            <wp:simplePos x="0" y="0"/>
            <wp:positionH relativeFrom="column">
              <wp:posOffset>551815</wp:posOffset>
            </wp:positionH>
            <wp:positionV relativeFrom="paragraph">
              <wp:posOffset>109855</wp:posOffset>
            </wp:positionV>
            <wp:extent cx="4690745" cy="2505710"/>
            <wp:effectExtent l="0" t="0" r="0" b="0"/>
            <wp:wrapSquare wrapText="bothSides"/>
            <wp:docPr id="1" name="תמונה 1"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800px-Ministry_of_Culture_and_Spor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pic:spPr>
                </pic:pic>
              </a:graphicData>
            </a:graphic>
            <wp14:sizeRelH relativeFrom="page">
              <wp14:pctWidth>0</wp14:pctWidth>
            </wp14:sizeRelH>
            <wp14:sizeRelV relativeFrom="page">
              <wp14:pctHeight>0</wp14:pctHeight>
            </wp14:sizeRelV>
          </wp:anchor>
        </w:drawing>
      </w:r>
    </w:p>
    <w:p w:rsidR="003767B8" w:rsidRDefault="003767B8" w:rsidP="009C4500">
      <w:pPr>
        <w:jc w:val="center"/>
        <w:rPr>
          <w:b/>
          <w:bCs/>
          <w:sz w:val="24"/>
          <w:rtl/>
        </w:rPr>
      </w:pPr>
    </w:p>
    <w:p w:rsidR="003767B8" w:rsidRDefault="003767B8" w:rsidP="009C4500">
      <w:pPr>
        <w:jc w:val="center"/>
        <w:rPr>
          <w:b/>
          <w:bCs/>
          <w:sz w:val="24"/>
          <w:rtl/>
        </w:rPr>
      </w:pPr>
    </w:p>
    <w:p w:rsidR="00452E0D" w:rsidRDefault="00452E0D" w:rsidP="009C4500">
      <w:pPr>
        <w:jc w:val="center"/>
        <w:rPr>
          <w:b/>
          <w:bCs/>
          <w:sz w:val="24"/>
          <w:rtl/>
        </w:rPr>
      </w:pPr>
    </w:p>
    <w:p w:rsidR="003767B8" w:rsidRDefault="003767B8" w:rsidP="009C4500">
      <w:pPr>
        <w:jc w:val="center"/>
        <w:rPr>
          <w:b/>
          <w:bCs/>
          <w:sz w:val="24"/>
          <w:rtl/>
        </w:rPr>
      </w:pPr>
    </w:p>
    <w:p w:rsidR="00BC5314" w:rsidRDefault="00BC5314" w:rsidP="009C4500">
      <w:pPr>
        <w:jc w:val="center"/>
        <w:rPr>
          <w:b/>
          <w:bCs/>
          <w:sz w:val="24"/>
          <w:rtl/>
        </w:rPr>
      </w:pPr>
    </w:p>
    <w:p w:rsidR="00BC5314" w:rsidRPr="00EF6EE0" w:rsidRDefault="00BC5314" w:rsidP="009C4500">
      <w:pPr>
        <w:jc w:val="center"/>
        <w:rPr>
          <w:b/>
          <w:bCs/>
          <w:sz w:val="32"/>
          <w:szCs w:val="32"/>
          <w:rtl/>
        </w:rPr>
      </w:pPr>
    </w:p>
    <w:p w:rsidR="00BC5314" w:rsidRDefault="00BC5314" w:rsidP="009C4500">
      <w:pPr>
        <w:jc w:val="center"/>
        <w:rPr>
          <w:b/>
          <w:bCs/>
          <w:sz w:val="24"/>
          <w:rtl/>
        </w:rPr>
      </w:pPr>
    </w:p>
    <w:p w:rsidR="00BC5314" w:rsidRDefault="00BC5314" w:rsidP="009C4500">
      <w:pPr>
        <w:jc w:val="center"/>
        <w:rPr>
          <w:b/>
          <w:bCs/>
          <w:sz w:val="24"/>
          <w:rtl/>
        </w:rPr>
      </w:pPr>
    </w:p>
    <w:p w:rsidR="00BC5314" w:rsidRDefault="00BC5314" w:rsidP="009C4500">
      <w:pPr>
        <w:jc w:val="center"/>
        <w:rPr>
          <w:b/>
          <w:bCs/>
          <w:sz w:val="24"/>
          <w:rtl/>
        </w:rPr>
      </w:pPr>
    </w:p>
    <w:p w:rsidR="00BC5314" w:rsidRDefault="00BC5314" w:rsidP="009C4500">
      <w:pPr>
        <w:jc w:val="center"/>
        <w:rPr>
          <w:b/>
          <w:bCs/>
          <w:sz w:val="24"/>
          <w:rtl/>
        </w:rPr>
      </w:pPr>
    </w:p>
    <w:p w:rsidR="00BC5314" w:rsidRDefault="00CD4C61" w:rsidP="009C4500">
      <w:pPr>
        <w:jc w:val="center"/>
        <w:rPr>
          <w:b/>
          <w:bCs/>
          <w:sz w:val="24"/>
          <w:rtl/>
        </w:rPr>
      </w:pPr>
      <w:r>
        <w:rPr>
          <w:b/>
          <w:bCs/>
          <w:noProof/>
          <w:sz w:val="24"/>
          <w:rtl/>
        </w:rPr>
        <w:pict>
          <v:shapetype id="_x0000_t202" coordsize="21600,21600" o:spt="202" path="m,l,21600r21600,l21600,xe">
            <v:stroke joinstyle="miter"/>
            <v:path gradientshapeok="t" o:connecttype="rect"/>
          </v:shapetype>
          <v:shape id="Text Box 7" o:spid="_x0000_s1026" type="#_x0000_t202" style="position:absolute;left:0;text-align:left;margin-left:42.9pt;margin-top:282.6pt;width:371.75pt;height:146.15pt;z-index:251659264;visibility:visible;mso-wrap-style:square;mso-width-percent:0;mso-height-percent:200;mso-wrap-distance-left:9pt;mso-wrap-distance-top:0;mso-wrap-distance-right:9pt;mso-wrap-distance-bottom:0;mso-position-horizontal-relative:margin;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" stroked="f">
            <v:textbox style="mso-fit-shape-to-text:t">
              <w:txbxContent>
                <w:p w:rsidR="006920E4" w:rsidRPr="008A0BBD" w:rsidRDefault="006920E4" w:rsidP="00DA1A7D">
                  <w:pPr>
                    <w:jc w:val="center"/>
                    <w:rPr>
                      <w:b/>
                      <w:bCs/>
                      <w:sz w:val="52"/>
                      <w:szCs w:val="52"/>
                      <w:u w:val="single"/>
                      <w:rtl/>
                    </w:rPr>
                  </w:pPr>
                  <w:r w:rsidRPr="00A45DB7">
                    <w:rPr>
                      <w:rFonts w:hint="cs"/>
                      <w:b/>
                      <w:bCs/>
                      <w:sz w:val="52"/>
                      <w:szCs w:val="52"/>
                      <w:u w:val="single"/>
                      <w:rtl/>
                    </w:rPr>
                    <w:t>מכרז</w:t>
                  </w:r>
                  <w:r w:rsidRPr="00A45DB7">
                    <w:rPr>
                      <w:b/>
                      <w:bCs/>
                      <w:sz w:val="52"/>
                      <w:szCs w:val="52"/>
                      <w:u w:val="single"/>
                      <w:rtl/>
                    </w:rPr>
                    <w:t xml:space="preserve"> </w:t>
                  </w:r>
                  <w:r w:rsidRPr="00A45DB7">
                    <w:rPr>
                      <w:rFonts w:hint="cs"/>
                      <w:b/>
                      <w:bCs/>
                      <w:sz w:val="52"/>
                      <w:szCs w:val="52"/>
                      <w:u w:val="single"/>
                      <w:rtl/>
                    </w:rPr>
                    <w:t xml:space="preserve">פומבי מס' </w:t>
                  </w:r>
                  <w:r w:rsidR="00DA1A7D">
                    <w:rPr>
                      <w:rFonts w:hint="cs"/>
                      <w:b/>
                      <w:bCs/>
                      <w:sz w:val="52"/>
                      <w:szCs w:val="52"/>
                      <w:u w:val="single"/>
                      <w:rtl/>
                    </w:rPr>
                    <w:t>14/2012</w:t>
                  </w:r>
                </w:p>
                <w:p w:rsidR="006920E4" w:rsidRDefault="006920E4" w:rsidP="004266BB">
                  <w:pPr>
                    <w:jc w:val="center"/>
                    <w:rPr>
                      <w:b/>
                      <w:bCs/>
                      <w:sz w:val="52"/>
                      <w:szCs w:val="52"/>
                      <w:rtl/>
                    </w:rPr>
                  </w:pPr>
                  <w:r w:rsidRPr="008A0BBD">
                    <w:rPr>
                      <w:rFonts w:hint="cs"/>
                      <w:b/>
                      <w:bCs/>
                      <w:sz w:val="52"/>
                      <w:szCs w:val="52"/>
                      <w:rtl/>
                    </w:rPr>
                    <w:t xml:space="preserve">לביצוע </w:t>
                  </w:r>
                  <w:r>
                    <w:rPr>
                      <w:rFonts w:hint="cs"/>
                      <w:b/>
                      <w:bCs/>
                      <w:sz w:val="52"/>
                      <w:szCs w:val="52"/>
                      <w:rtl/>
                    </w:rPr>
                    <w:t>עבודות ייעוץ בתחום ביטחון ובטיחות במוזיאונים</w:t>
                  </w:r>
                </w:p>
                <w:p w:rsidR="006920E4" w:rsidRDefault="006920E4" w:rsidP="003767B8"/>
              </w:txbxContent>
            </v:textbox>
            <w10:wrap type="square" anchorx="margin" anchory="margin"/>
          </v:shape>
        </w:pict>
      </w: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3767B8" w:rsidRDefault="003767B8" w:rsidP="009C4500">
      <w:pPr>
        <w:jc w:val="center"/>
        <w:rPr>
          <w:b/>
          <w:bCs/>
          <w:sz w:val="24"/>
          <w:rtl/>
        </w:rPr>
      </w:pPr>
    </w:p>
    <w:p w:rsidR="00BC5314" w:rsidRDefault="00BC5314" w:rsidP="009C4500">
      <w:pPr>
        <w:jc w:val="center"/>
        <w:rPr>
          <w:b/>
          <w:bCs/>
          <w:sz w:val="24"/>
          <w:rtl/>
        </w:rPr>
      </w:pPr>
    </w:p>
    <w:p w:rsidR="00BC5314" w:rsidRDefault="00BC5314" w:rsidP="009C4500">
      <w:pPr>
        <w:jc w:val="center"/>
        <w:rPr>
          <w:b/>
          <w:bCs/>
          <w:sz w:val="24"/>
          <w:rtl/>
        </w:rPr>
      </w:pPr>
    </w:p>
    <w:p w:rsidR="00BC5314" w:rsidRDefault="00BC5314" w:rsidP="009C4500">
      <w:pPr>
        <w:jc w:val="center"/>
        <w:rPr>
          <w:b/>
          <w:bCs/>
          <w:sz w:val="24"/>
          <w:rtl/>
        </w:rPr>
      </w:pPr>
    </w:p>
    <w:p w:rsidR="00DB3A5C" w:rsidRDefault="00DB3A5C" w:rsidP="009C4500">
      <w:pPr>
        <w:jc w:val="center"/>
        <w:rPr>
          <w:b/>
          <w:bCs/>
          <w:sz w:val="24"/>
          <w:rtl/>
        </w:rPr>
      </w:pPr>
    </w:p>
    <w:p w:rsidR="00BC5314" w:rsidRDefault="00BC5314" w:rsidP="009C4500">
      <w:pPr>
        <w:jc w:val="center"/>
        <w:rPr>
          <w:b/>
          <w:bCs/>
          <w:sz w:val="24"/>
          <w:rtl/>
        </w:rPr>
      </w:pPr>
    </w:p>
    <w:p w:rsidR="003767B8" w:rsidRDefault="003767B8" w:rsidP="009C4500">
      <w:pPr>
        <w:jc w:val="center"/>
        <w:rPr>
          <w:b/>
          <w:bCs/>
          <w:sz w:val="24"/>
          <w:rtl/>
        </w:rPr>
      </w:pPr>
    </w:p>
    <w:p w:rsidR="00CB4A72" w:rsidRDefault="00CB4A72" w:rsidP="009C4500">
      <w:pPr>
        <w:jc w:val="center"/>
        <w:rPr>
          <w:b/>
          <w:bCs/>
          <w:sz w:val="24"/>
          <w:rtl/>
        </w:rPr>
      </w:pPr>
    </w:p>
    <w:p w:rsidR="004266BB" w:rsidRDefault="00A741DD" w:rsidP="009C4500">
      <w:pPr>
        <w:jc w:val="center"/>
        <w:rPr>
          <w:b/>
          <w:bCs/>
          <w:sz w:val="24"/>
          <w:rtl/>
        </w:rPr>
      </w:pPr>
      <w:r>
        <w:rPr>
          <w:b/>
          <w:bCs/>
          <w:noProof/>
          <w:sz w:val="24"/>
          <w:rtl/>
        </w:rPr>
        <w:drawing>
          <wp:anchor distT="0" distB="0" distL="114300" distR="114300" simplePos="0" relativeHeight="251658240" behindDoc="0" locked="0" layoutInCell="1" allowOverlap="1">
            <wp:simplePos x="0" y="0"/>
            <wp:positionH relativeFrom="column">
              <wp:posOffset>2309495</wp:posOffset>
            </wp:positionH>
            <wp:positionV relativeFrom="paragraph">
              <wp:posOffset>184785</wp:posOffset>
            </wp:positionV>
            <wp:extent cx="812165" cy="593725"/>
            <wp:effectExtent l="19050" t="0" r="6985" b="0"/>
            <wp:wrapNone/>
            <wp:docPr id="10"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srcRect/>
                    <a:stretch>
                      <a:fillRect/>
                    </a:stretch>
                  </pic:blipFill>
                  <pic:spPr bwMode="auto">
                    <a:xfrm>
                      <a:off x="0" y="0"/>
                      <a:ext cx="812165" cy="593725"/>
                    </a:xfrm>
                    <a:prstGeom prst="rect">
                      <a:avLst/>
                    </a:prstGeom>
                    <a:noFill/>
                  </pic:spPr>
                </pic:pic>
              </a:graphicData>
            </a:graphic>
          </wp:anchor>
        </w:drawing>
      </w:r>
    </w:p>
    <w:p w:rsidR="003767B8" w:rsidRPr="008A0BBD" w:rsidRDefault="003767B8" w:rsidP="009C4500">
      <w:pPr>
        <w:jc w:val="center"/>
        <w:rPr>
          <w:b/>
          <w:bCs/>
          <w:sz w:val="24"/>
          <w:rtl/>
        </w:rPr>
      </w:pPr>
    </w:p>
    <w:tbl>
      <w:tblPr>
        <w:bidiVisual/>
        <w:tblW w:w="8981" w:type="dxa"/>
        <w:tblLook w:val="04A0" w:firstRow="1" w:lastRow="0" w:firstColumn="1" w:lastColumn="0" w:noHBand="0" w:noVBand="1"/>
      </w:tblPr>
      <w:tblGrid>
        <w:gridCol w:w="4261"/>
        <w:gridCol w:w="4720"/>
      </w:tblGrid>
      <w:tr w:rsidR="008A0BBD" w:rsidRPr="00A741DD" w:rsidTr="00400980">
        <w:tc>
          <w:tcPr>
            <w:tcW w:w="4261" w:type="dxa"/>
          </w:tcPr>
          <w:p w:rsidR="008A0BBD" w:rsidRPr="00A741DD" w:rsidRDefault="001C31B4" w:rsidP="00400980">
            <w:pPr>
              <w:jc w:val="left"/>
              <w:rPr>
                <w:rFonts w:ascii="Times New Roman" w:hAnsi="Times New Roman"/>
                <w:bCs/>
                <w:sz w:val="24"/>
                <w:rtl/>
              </w:rPr>
            </w:pPr>
            <w:r>
              <w:rPr>
                <w:rFonts w:ascii="Times New Roman" w:hAnsi="Times New Roman" w:hint="cs"/>
                <w:bCs/>
                <w:sz w:val="24"/>
                <w:rtl/>
              </w:rPr>
              <w:t>אב</w:t>
            </w:r>
            <w:r w:rsidR="00BD648A" w:rsidRPr="00A741DD">
              <w:rPr>
                <w:rFonts w:ascii="Times New Roman" w:hAnsi="Times New Roman" w:hint="cs"/>
                <w:bCs/>
                <w:sz w:val="24"/>
                <w:rtl/>
              </w:rPr>
              <w:t>, תשע"ב</w:t>
            </w:r>
          </w:p>
        </w:tc>
        <w:tc>
          <w:tcPr>
            <w:tcW w:w="4720" w:type="dxa"/>
          </w:tcPr>
          <w:p w:rsidR="008A0BBD" w:rsidRPr="00A741DD" w:rsidRDefault="001C31B4" w:rsidP="00400980">
            <w:pPr>
              <w:jc w:val="right"/>
              <w:rPr>
                <w:rFonts w:ascii="Times New Roman" w:hAnsi="Times New Roman"/>
                <w:bCs/>
                <w:sz w:val="24"/>
                <w:rtl/>
              </w:rPr>
            </w:pPr>
            <w:r>
              <w:rPr>
                <w:rFonts w:ascii="Times New Roman" w:hAnsi="Times New Roman" w:hint="cs"/>
                <w:bCs/>
                <w:sz w:val="24"/>
                <w:rtl/>
              </w:rPr>
              <w:t>יולי</w:t>
            </w:r>
            <w:r w:rsidR="0090731F">
              <w:rPr>
                <w:rFonts w:ascii="Times New Roman" w:hAnsi="Times New Roman" w:hint="cs"/>
                <w:bCs/>
                <w:sz w:val="24"/>
                <w:rtl/>
              </w:rPr>
              <w:t xml:space="preserve"> </w:t>
            </w:r>
            <w:r w:rsidR="00BD648A" w:rsidRPr="00A741DD">
              <w:rPr>
                <w:rFonts w:ascii="Times New Roman" w:hAnsi="Times New Roman" w:hint="cs"/>
                <w:bCs/>
                <w:sz w:val="24"/>
                <w:rtl/>
              </w:rPr>
              <w:t>2012</w:t>
            </w:r>
          </w:p>
        </w:tc>
      </w:tr>
    </w:tbl>
    <w:p w:rsidR="00921692" w:rsidRPr="008A0BBD" w:rsidRDefault="00921692" w:rsidP="00921692">
      <w:pPr>
        <w:jc w:val="center"/>
        <w:rPr>
          <w:rFonts w:ascii="Times New Roman" w:hAnsi="Times New Roman"/>
          <w:bCs/>
          <w:sz w:val="24"/>
          <w:rtl/>
        </w:rPr>
      </w:pPr>
    </w:p>
    <w:tbl>
      <w:tblPr>
        <w:bidiVisual/>
        <w:tblW w:w="9357" w:type="dxa"/>
        <w:tblInd w:w="-517" w:type="dxa"/>
        <w:tblBorders>
          <w:top w:val="single" w:sz="4" w:space="0" w:color="17365D"/>
        </w:tblBorders>
        <w:tblLook w:val="04A0" w:firstRow="1" w:lastRow="0" w:firstColumn="1" w:lastColumn="0" w:noHBand="0" w:noVBand="1"/>
      </w:tblPr>
      <w:tblGrid>
        <w:gridCol w:w="9357"/>
      </w:tblGrid>
      <w:tr w:rsidR="008A0BBD" w:rsidRPr="00BC5314" w:rsidTr="00400980">
        <w:tc>
          <w:tcPr>
            <w:tcW w:w="9357" w:type="dxa"/>
          </w:tcPr>
          <w:p w:rsidR="008A0BBD" w:rsidRPr="00400980" w:rsidRDefault="004266BB" w:rsidP="005D147E">
            <w:pPr>
              <w:spacing w:line="276" w:lineRule="auto"/>
              <w:jc w:val="center"/>
              <w:rPr>
                <w:rFonts w:ascii="Times New Roman" w:hAnsi="Times New Roman"/>
                <w:b/>
                <w:color w:val="0F243E"/>
                <w:sz w:val="24"/>
                <w:rtl/>
              </w:rPr>
            </w:pPr>
            <w:r w:rsidRPr="00400980">
              <w:rPr>
                <w:rFonts w:ascii="Times New Roman" w:hAnsi="Times New Roman" w:hint="cs"/>
                <w:b/>
                <w:color w:val="0F243E"/>
                <w:sz w:val="24"/>
                <w:rtl/>
              </w:rPr>
              <w:t>משרד התרבות והספורט, מנהל התרבות, כנפי נשרים  22, ירושלים, טל': 02-5601738, פקס': 02-5601558</w:t>
            </w:r>
          </w:p>
        </w:tc>
      </w:tr>
      <w:tr w:rsidR="008A0BBD" w:rsidRPr="00BC5314" w:rsidTr="00400980">
        <w:tc>
          <w:tcPr>
            <w:tcW w:w="9357" w:type="dxa"/>
          </w:tcPr>
          <w:p w:rsidR="008A0BBD" w:rsidRPr="00400980" w:rsidRDefault="004266BB" w:rsidP="005D147E">
            <w:pPr>
              <w:spacing w:line="276" w:lineRule="auto"/>
              <w:jc w:val="center"/>
              <w:rPr>
                <w:rFonts w:ascii="Times New Roman" w:hAnsi="Times New Roman"/>
                <w:b/>
                <w:color w:val="0F243E"/>
                <w:sz w:val="24"/>
              </w:rPr>
            </w:pPr>
            <w:r w:rsidRPr="00400980">
              <w:rPr>
                <w:rFonts w:ascii="Times New Roman" w:hAnsi="Times New Roman" w:hint="cs"/>
                <w:b/>
                <w:color w:val="0F243E"/>
                <w:sz w:val="24"/>
                <w:rtl/>
              </w:rPr>
              <w:t xml:space="preserve">דואר אלקטרוני: </w:t>
            </w:r>
            <w:hyperlink r:id="rId13" w:history="1">
              <w:r w:rsidRPr="00400980">
                <w:rPr>
                  <w:rStyle w:val="Hyperlink"/>
                  <w:rFonts w:ascii="Times New Roman" w:hAnsi="Times New Roman"/>
                  <w:b/>
                  <w:color w:val="0F243E"/>
                  <w:sz w:val="24"/>
                </w:rPr>
                <w:t>shlomoit@most.gov.il</w:t>
              </w:r>
            </w:hyperlink>
            <w:r w:rsidRPr="00400980">
              <w:rPr>
                <w:rFonts w:ascii="Times New Roman" w:hAnsi="Times New Roman"/>
                <w:b/>
                <w:color w:val="0F243E"/>
                <w:sz w:val="24"/>
              </w:rPr>
              <w:t xml:space="preserve"> </w:t>
            </w:r>
            <w:r w:rsidRPr="00400980">
              <w:rPr>
                <w:rFonts w:ascii="Times New Roman" w:hAnsi="Times New Roman" w:hint="cs"/>
                <w:b/>
                <w:color w:val="0F243E"/>
                <w:sz w:val="24"/>
                <w:rtl/>
              </w:rPr>
              <w:t xml:space="preserve"> כתובת אתר המשרד באינטרנט: </w:t>
            </w:r>
            <w:r w:rsidRPr="00400980">
              <w:rPr>
                <w:rFonts w:ascii="Times New Roman" w:hAnsi="Times New Roman"/>
                <w:b/>
                <w:color w:val="0F243E"/>
                <w:sz w:val="24"/>
              </w:rPr>
              <w:t>http://www.most.gov.il</w:t>
            </w:r>
          </w:p>
        </w:tc>
      </w:tr>
    </w:tbl>
    <w:p w:rsidR="005D147E" w:rsidRDefault="005D147E" w:rsidP="00A45DB7">
      <w:pPr>
        <w:jc w:val="center"/>
        <w:rPr>
          <w:b/>
          <w:bCs/>
          <w:sz w:val="24"/>
          <w:highlight w:val="yellow"/>
          <w:rtl/>
        </w:rPr>
      </w:pPr>
    </w:p>
    <w:p w:rsidR="005D147E" w:rsidRPr="005D147E" w:rsidRDefault="005D147E">
      <w:pPr>
        <w:bidi w:val="0"/>
        <w:spacing w:line="240" w:lineRule="auto"/>
        <w:jc w:val="left"/>
        <w:rPr>
          <w:b/>
          <w:bCs/>
          <w:sz w:val="24"/>
          <w:rtl/>
        </w:rPr>
      </w:pPr>
      <w:r w:rsidRPr="005D147E">
        <w:rPr>
          <w:b/>
          <w:bCs/>
          <w:sz w:val="24"/>
          <w:rtl/>
        </w:rPr>
        <w:br w:type="page"/>
      </w:r>
    </w:p>
    <w:p w:rsidR="00AB676C" w:rsidRPr="00AB676C" w:rsidRDefault="00AB676C" w:rsidP="00A45DB7">
      <w:pPr>
        <w:jc w:val="center"/>
        <w:rPr>
          <w:b/>
          <w:bCs/>
          <w:sz w:val="24"/>
          <w:rtl/>
        </w:rPr>
      </w:pPr>
      <w:r w:rsidRPr="00A45DB7">
        <w:rPr>
          <w:rFonts w:hint="cs"/>
          <w:b/>
          <w:bCs/>
          <w:sz w:val="24"/>
          <w:rtl/>
        </w:rPr>
        <w:lastRenderedPageBreak/>
        <w:t>מכרז</w:t>
      </w:r>
      <w:r w:rsidRPr="00A45DB7">
        <w:rPr>
          <w:b/>
          <w:bCs/>
          <w:sz w:val="24"/>
          <w:rtl/>
        </w:rPr>
        <w:t xml:space="preserve"> </w:t>
      </w:r>
      <w:r w:rsidRPr="00A45DB7">
        <w:rPr>
          <w:rFonts w:hint="cs"/>
          <w:b/>
          <w:bCs/>
          <w:sz w:val="24"/>
          <w:rtl/>
        </w:rPr>
        <w:t>פומבי</w:t>
      </w:r>
      <w:r w:rsidRPr="00A45DB7">
        <w:rPr>
          <w:b/>
          <w:bCs/>
          <w:sz w:val="24"/>
          <w:rtl/>
        </w:rPr>
        <w:t xml:space="preserve"> </w:t>
      </w:r>
      <w:r w:rsidRPr="00A45DB7">
        <w:rPr>
          <w:rFonts w:hint="cs"/>
          <w:b/>
          <w:bCs/>
          <w:sz w:val="24"/>
          <w:rtl/>
        </w:rPr>
        <w:t>מס</w:t>
      </w:r>
      <w:r w:rsidRPr="00A45DB7">
        <w:rPr>
          <w:b/>
          <w:bCs/>
          <w:sz w:val="24"/>
          <w:rtl/>
        </w:rPr>
        <w:t xml:space="preserve">' </w:t>
      </w:r>
      <w:r w:rsidR="00DA1A7D">
        <w:rPr>
          <w:rFonts w:hint="cs"/>
          <w:b/>
          <w:bCs/>
          <w:sz w:val="24"/>
          <w:rtl/>
        </w:rPr>
        <w:t>14/2012</w:t>
      </w:r>
    </w:p>
    <w:p w:rsidR="00AB676C" w:rsidRPr="00AB676C" w:rsidRDefault="00FE3748" w:rsidP="004266BB">
      <w:pPr>
        <w:jc w:val="center"/>
        <w:rPr>
          <w:b/>
          <w:bCs/>
          <w:sz w:val="24"/>
          <w:rtl/>
        </w:rPr>
      </w:pPr>
      <w:r>
        <w:rPr>
          <w:rFonts w:hint="cs"/>
          <w:b/>
          <w:bCs/>
          <w:sz w:val="24"/>
          <w:rtl/>
        </w:rPr>
        <w:t>ל</w:t>
      </w:r>
      <w:r w:rsidR="00F64A96">
        <w:rPr>
          <w:rFonts w:hint="cs"/>
          <w:b/>
          <w:bCs/>
          <w:sz w:val="24"/>
          <w:rtl/>
        </w:rPr>
        <w:t xml:space="preserve">ביצוע עבודות ייעוץ בתחום </w:t>
      </w:r>
      <w:r w:rsidR="004266BB">
        <w:rPr>
          <w:rFonts w:hint="cs"/>
          <w:b/>
          <w:bCs/>
          <w:sz w:val="24"/>
          <w:rtl/>
        </w:rPr>
        <w:t>ביטחון ובטיחות במוזיאונים</w:t>
      </w:r>
    </w:p>
    <w:p w:rsidR="00E05852" w:rsidRDefault="00E05852" w:rsidP="00AC079D">
      <w:pPr>
        <w:jc w:val="center"/>
        <w:rPr>
          <w:b/>
          <w:bCs/>
          <w:sz w:val="24"/>
          <w:rtl/>
        </w:rPr>
      </w:pPr>
    </w:p>
    <w:p w:rsidR="00AB676C" w:rsidRDefault="00AB676C" w:rsidP="00A45DB7">
      <w:pPr>
        <w:jc w:val="center"/>
        <w:rPr>
          <w:b/>
          <w:bCs/>
          <w:sz w:val="24"/>
          <w:rtl/>
        </w:rPr>
      </w:pPr>
      <w:r w:rsidRPr="00AB676C">
        <w:rPr>
          <w:rFonts w:hint="cs"/>
          <w:b/>
          <w:bCs/>
          <w:sz w:val="24"/>
          <w:rtl/>
        </w:rPr>
        <w:t>הנדון</w:t>
      </w:r>
      <w:r w:rsidRPr="00AB676C">
        <w:rPr>
          <w:b/>
          <w:bCs/>
          <w:sz w:val="24"/>
          <w:rtl/>
        </w:rPr>
        <w:t>:</w:t>
      </w:r>
      <w:r w:rsidRPr="00AB676C">
        <w:rPr>
          <w:b/>
          <w:bCs/>
          <w:sz w:val="24"/>
          <w:rtl/>
        </w:rPr>
        <w:tab/>
      </w:r>
      <w:r w:rsidRPr="00AB676C">
        <w:rPr>
          <w:rFonts w:hint="cs"/>
          <w:b/>
          <w:bCs/>
          <w:sz w:val="24"/>
          <w:u w:val="single"/>
          <w:rtl/>
        </w:rPr>
        <w:t>הזמנה</w:t>
      </w:r>
      <w:r w:rsidRPr="00AB676C">
        <w:rPr>
          <w:b/>
          <w:bCs/>
          <w:sz w:val="24"/>
          <w:u w:val="single"/>
          <w:rtl/>
        </w:rPr>
        <w:t xml:space="preserve"> </w:t>
      </w:r>
      <w:r w:rsidRPr="00AB676C">
        <w:rPr>
          <w:rFonts w:hint="cs"/>
          <w:b/>
          <w:bCs/>
          <w:sz w:val="24"/>
          <w:u w:val="single"/>
          <w:rtl/>
        </w:rPr>
        <w:t>להציע</w:t>
      </w:r>
      <w:r w:rsidRPr="00AB676C">
        <w:rPr>
          <w:b/>
          <w:bCs/>
          <w:sz w:val="24"/>
          <w:u w:val="single"/>
          <w:rtl/>
        </w:rPr>
        <w:t xml:space="preserve"> </w:t>
      </w:r>
      <w:r w:rsidRPr="00AB676C">
        <w:rPr>
          <w:rFonts w:hint="cs"/>
          <w:b/>
          <w:bCs/>
          <w:sz w:val="24"/>
          <w:u w:val="single"/>
          <w:rtl/>
        </w:rPr>
        <w:t>הצעות</w:t>
      </w:r>
      <w:r w:rsidRPr="00AB676C">
        <w:rPr>
          <w:b/>
          <w:bCs/>
          <w:sz w:val="24"/>
          <w:u w:val="single"/>
          <w:rtl/>
        </w:rPr>
        <w:t xml:space="preserve"> (</w:t>
      </w:r>
      <w:r w:rsidRPr="00AB676C">
        <w:rPr>
          <w:rFonts w:hint="cs"/>
          <w:b/>
          <w:bCs/>
          <w:sz w:val="24"/>
          <w:u w:val="single"/>
          <w:rtl/>
        </w:rPr>
        <w:t>מכרז</w:t>
      </w:r>
      <w:r w:rsidRPr="00AB676C">
        <w:rPr>
          <w:b/>
          <w:bCs/>
          <w:sz w:val="24"/>
          <w:u w:val="single"/>
          <w:rtl/>
        </w:rPr>
        <w:t xml:space="preserve"> </w:t>
      </w:r>
      <w:r w:rsidRPr="00AB676C">
        <w:rPr>
          <w:rFonts w:hint="cs"/>
          <w:b/>
          <w:bCs/>
          <w:sz w:val="24"/>
          <w:u w:val="single"/>
          <w:rtl/>
        </w:rPr>
        <w:t>פומבי</w:t>
      </w:r>
      <w:r w:rsidRPr="00AB676C">
        <w:rPr>
          <w:b/>
          <w:bCs/>
          <w:sz w:val="24"/>
          <w:u w:val="single"/>
          <w:rtl/>
        </w:rPr>
        <w:t xml:space="preserve"> </w:t>
      </w:r>
      <w:r w:rsidRPr="00A45DB7">
        <w:rPr>
          <w:rFonts w:hint="cs"/>
          <w:b/>
          <w:bCs/>
          <w:sz w:val="24"/>
          <w:u w:val="single"/>
          <w:rtl/>
        </w:rPr>
        <w:t>מספר</w:t>
      </w:r>
      <w:r w:rsidRPr="00A45DB7">
        <w:rPr>
          <w:b/>
          <w:bCs/>
          <w:sz w:val="24"/>
          <w:u w:val="single"/>
          <w:rtl/>
        </w:rPr>
        <w:t xml:space="preserve"> </w:t>
      </w:r>
      <w:r w:rsidR="00DA1A7D">
        <w:rPr>
          <w:rFonts w:hint="cs"/>
          <w:b/>
          <w:bCs/>
          <w:sz w:val="24"/>
          <w:u w:val="single"/>
          <w:rtl/>
        </w:rPr>
        <w:t>14/2012</w:t>
      </w:r>
      <w:r w:rsidRPr="00A45DB7">
        <w:rPr>
          <w:b/>
          <w:bCs/>
          <w:sz w:val="24"/>
          <w:u w:val="single"/>
          <w:rtl/>
        </w:rPr>
        <w:t xml:space="preserve">)  </w:t>
      </w:r>
      <w:r w:rsidR="00FE3748" w:rsidRPr="00A45DB7">
        <w:rPr>
          <w:rFonts w:hint="cs"/>
          <w:b/>
          <w:bCs/>
          <w:sz w:val="24"/>
          <w:u w:val="single"/>
          <w:rtl/>
        </w:rPr>
        <w:t>ל</w:t>
      </w:r>
      <w:r w:rsidR="00F64A96" w:rsidRPr="00A45DB7">
        <w:rPr>
          <w:rFonts w:hint="cs"/>
          <w:b/>
          <w:bCs/>
          <w:sz w:val="24"/>
          <w:u w:val="single"/>
          <w:rtl/>
        </w:rPr>
        <w:t>ביצוע</w:t>
      </w:r>
      <w:r w:rsidR="00F64A96">
        <w:rPr>
          <w:rFonts w:hint="cs"/>
          <w:b/>
          <w:bCs/>
          <w:sz w:val="24"/>
          <w:u w:val="single"/>
          <w:rtl/>
        </w:rPr>
        <w:t xml:space="preserve"> עבודות ייעוץ </w:t>
      </w:r>
      <w:r w:rsidR="004266BB">
        <w:rPr>
          <w:rFonts w:hint="cs"/>
          <w:b/>
          <w:bCs/>
          <w:sz w:val="24"/>
          <w:u w:val="single"/>
          <w:rtl/>
        </w:rPr>
        <w:t>בתחום ביטחון ובטיחות במוזיאונים</w:t>
      </w:r>
    </w:p>
    <w:p w:rsidR="00BC5314" w:rsidRDefault="00BC5314" w:rsidP="00CB4A72">
      <w:pPr>
        <w:jc w:val="center"/>
        <w:rPr>
          <w:b/>
          <w:bCs/>
          <w:sz w:val="24"/>
          <w:rtl/>
        </w:rPr>
      </w:pPr>
    </w:p>
    <w:p w:rsidR="0041156A" w:rsidRDefault="00AB676C" w:rsidP="0048421F">
      <w:pPr>
        <w:pStyle w:val="a6"/>
        <w:numPr>
          <w:ilvl w:val="0"/>
          <w:numId w:val="1"/>
        </w:numPr>
        <w:ind w:left="641" w:hanging="641"/>
        <w:rPr>
          <w:sz w:val="24"/>
        </w:rPr>
      </w:pPr>
      <w:r w:rsidRPr="00AB676C">
        <w:rPr>
          <w:rFonts w:hint="cs"/>
          <w:sz w:val="24"/>
          <w:rtl/>
        </w:rPr>
        <w:t>הנכם</w:t>
      </w:r>
      <w:r w:rsidRPr="00AB676C">
        <w:rPr>
          <w:sz w:val="24"/>
          <w:rtl/>
        </w:rPr>
        <w:t xml:space="preserve"> </w:t>
      </w:r>
      <w:r w:rsidRPr="00AB676C">
        <w:rPr>
          <w:rFonts w:hint="cs"/>
          <w:sz w:val="24"/>
          <w:rtl/>
        </w:rPr>
        <w:t>מוזמנים</w:t>
      </w:r>
      <w:r w:rsidRPr="00AB676C">
        <w:rPr>
          <w:sz w:val="24"/>
          <w:rtl/>
        </w:rPr>
        <w:t xml:space="preserve"> </w:t>
      </w:r>
      <w:r w:rsidRPr="00AB676C">
        <w:rPr>
          <w:rFonts w:hint="cs"/>
          <w:sz w:val="24"/>
          <w:rtl/>
        </w:rPr>
        <w:t>בזאת</w:t>
      </w:r>
      <w:r w:rsidRPr="00AB676C">
        <w:rPr>
          <w:sz w:val="24"/>
          <w:rtl/>
        </w:rPr>
        <w:t xml:space="preserve"> </w:t>
      </w:r>
      <w:r w:rsidRPr="00AB676C">
        <w:rPr>
          <w:rFonts w:hint="cs"/>
          <w:sz w:val="24"/>
          <w:rtl/>
        </w:rPr>
        <w:t>להגיש</w:t>
      </w:r>
      <w:r w:rsidRPr="00AB676C">
        <w:rPr>
          <w:sz w:val="24"/>
          <w:rtl/>
        </w:rPr>
        <w:t xml:space="preserve"> </w:t>
      </w:r>
      <w:r w:rsidRPr="00AB676C">
        <w:rPr>
          <w:rFonts w:hint="cs"/>
          <w:sz w:val="24"/>
          <w:rtl/>
        </w:rPr>
        <w:t>הצעות</w:t>
      </w:r>
      <w:r w:rsidRPr="00AB676C">
        <w:rPr>
          <w:sz w:val="24"/>
          <w:rtl/>
        </w:rPr>
        <w:t xml:space="preserve"> </w:t>
      </w:r>
      <w:r w:rsidR="00FE3748">
        <w:rPr>
          <w:rFonts w:hint="cs"/>
          <w:sz w:val="24"/>
          <w:rtl/>
        </w:rPr>
        <w:t>ל</w:t>
      </w:r>
      <w:r w:rsidR="00F64A96">
        <w:rPr>
          <w:rFonts w:hint="cs"/>
          <w:sz w:val="24"/>
          <w:rtl/>
        </w:rPr>
        <w:t xml:space="preserve">ביצוע עבודות ייעוץ בתחום </w:t>
      </w:r>
      <w:r w:rsidR="004266BB">
        <w:rPr>
          <w:rFonts w:hint="cs"/>
          <w:sz w:val="24"/>
          <w:rtl/>
        </w:rPr>
        <w:t>ביטחון ובטיחות במוזיאונים</w:t>
      </w:r>
      <w:r w:rsidRPr="00AB676C">
        <w:rPr>
          <w:sz w:val="24"/>
          <w:rtl/>
        </w:rPr>
        <w:t xml:space="preserve">, </w:t>
      </w:r>
      <w:r w:rsidRPr="00AB676C">
        <w:rPr>
          <w:rFonts w:hint="cs"/>
          <w:sz w:val="24"/>
          <w:rtl/>
        </w:rPr>
        <w:t>בהתאם</w:t>
      </w:r>
      <w:r w:rsidRPr="00AB676C">
        <w:rPr>
          <w:sz w:val="24"/>
          <w:rtl/>
        </w:rPr>
        <w:t xml:space="preserve"> </w:t>
      </w:r>
      <w:r w:rsidRPr="00AB676C">
        <w:rPr>
          <w:rFonts w:hint="cs"/>
          <w:sz w:val="24"/>
          <w:rtl/>
        </w:rPr>
        <w:t>לתנאים</w:t>
      </w:r>
      <w:r w:rsidRPr="00AB676C">
        <w:rPr>
          <w:sz w:val="24"/>
          <w:rtl/>
        </w:rPr>
        <w:t xml:space="preserve">, </w:t>
      </w:r>
      <w:r w:rsidRPr="00AB676C">
        <w:rPr>
          <w:rFonts w:hint="cs"/>
          <w:sz w:val="24"/>
          <w:rtl/>
        </w:rPr>
        <w:t>לדרישות</w:t>
      </w:r>
      <w:r w:rsidRPr="00AB676C">
        <w:rPr>
          <w:sz w:val="24"/>
          <w:rtl/>
        </w:rPr>
        <w:t xml:space="preserve"> </w:t>
      </w:r>
      <w:r w:rsidRPr="00AB676C">
        <w:rPr>
          <w:rFonts w:hint="cs"/>
          <w:sz w:val="24"/>
          <w:rtl/>
        </w:rPr>
        <w:t>ולהוראות</w:t>
      </w:r>
      <w:r w:rsidRPr="00AB676C">
        <w:rPr>
          <w:sz w:val="24"/>
          <w:rtl/>
        </w:rPr>
        <w:t xml:space="preserve"> </w:t>
      </w:r>
      <w:r w:rsidRPr="00AB676C">
        <w:rPr>
          <w:rFonts w:hint="cs"/>
          <w:sz w:val="24"/>
          <w:rtl/>
        </w:rPr>
        <w:t>המפורטות</w:t>
      </w:r>
      <w:r w:rsidRPr="00AB676C">
        <w:rPr>
          <w:sz w:val="24"/>
          <w:rtl/>
        </w:rPr>
        <w:t xml:space="preserve"> </w:t>
      </w:r>
      <w:r w:rsidRPr="00AB676C">
        <w:rPr>
          <w:rFonts w:hint="cs"/>
          <w:sz w:val="24"/>
          <w:rtl/>
        </w:rPr>
        <w:t>במסמכי</w:t>
      </w:r>
      <w:r w:rsidRPr="00AB676C">
        <w:rPr>
          <w:sz w:val="24"/>
          <w:rtl/>
        </w:rPr>
        <w:t xml:space="preserve"> </w:t>
      </w:r>
      <w:r w:rsidRPr="00AB676C">
        <w:rPr>
          <w:rFonts w:hint="cs"/>
          <w:sz w:val="24"/>
          <w:rtl/>
        </w:rPr>
        <w:t>מכרז</w:t>
      </w:r>
      <w:r w:rsidRPr="00AB676C">
        <w:rPr>
          <w:sz w:val="24"/>
          <w:rtl/>
        </w:rPr>
        <w:t xml:space="preserve"> </w:t>
      </w:r>
      <w:r w:rsidRPr="00AB676C">
        <w:rPr>
          <w:rFonts w:hint="cs"/>
          <w:sz w:val="24"/>
          <w:rtl/>
        </w:rPr>
        <w:t>זה</w:t>
      </w:r>
      <w:r w:rsidRPr="00AB676C">
        <w:rPr>
          <w:sz w:val="24"/>
          <w:rtl/>
        </w:rPr>
        <w:t xml:space="preserve"> </w:t>
      </w:r>
      <w:r w:rsidRPr="00AB676C">
        <w:rPr>
          <w:rFonts w:hint="cs"/>
          <w:sz w:val="24"/>
          <w:rtl/>
        </w:rPr>
        <w:t>ובמיוחד</w:t>
      </w:r>
      <w:r w:rsidRPr="00AB676C">
        <w:rPr>
          <w:sz w:val="24"/>
          <w:rtl/>
        </w:rPr>
        <w:t xml:space="preserve"> </w:t>
      </w:r>
      <w:r w:rsidRPr="00AB676C">
        <w:rPr>
          <w:rFonts w:hint="cs"/>
          <w:sz w:val="24"/>
          <w:rtl/>
        </w:rPr>
        <w:t>הוראות</w:t>
      </w:r>
      <w:r w:rsidRPr="00AB676C">
        <w:rPr>
          <w:sz w:val="24"/>
          <w:rtl/>
        </w:rPr>
        <w:t xml:space="preserve"> </w:t>
      </w:r>
      <w:r w:rsidRPr="00AB676C">
        <w:rPr>
          <w:rFonts w:hint="cs"/>
          <w:sz w:val="24"/>
          <w:rtl/>
        </w:rPr>
        <w:t>ההסכם</w:t>
      </w:r>
      <w:r w:rsidRPr="00AB676C">
        <w:rPr>
          <w:sz w:val="24"/>
          <w:rtl/>
        </w:rPr>
        <w:t xml:space="preserve"> </w:t>
      </w:r>
      <w:r w:rsidRPr="00AB676C">
        <w:rPr>
          <w:rFonts w:hint="cs"/>
          <w:sz w:val="24"/>
          <w:rtl/>
        </w:rPr>
        <w:t>ומסמך</w:t>
      </w:r>
      <w:r w:rsidRPr="00AB676C">
        <w:rPr>
          <w:sz w:val="24"/>
          <w:rtl/>
        </w:rPr>
        <w:t xml:space="preserve"> </w:t>
      </w:r>
      <w:r w:rsidRPr="00AB676C">
        <w:rPr>
          <w:rFonts w:hint="cs"/>
          <w:sz w:val="24"/>
          <w:rtl/>
        </w:rPr>
        <w:t>הגדרת</w:t>
      </w:r>
      <w:r w:rsidRPr="00AB676C">
        <w:rPr>
          <w:sz w:val="24"/>
          <w:rtl/>
        </w:rPr>
        <w:t xml:space="preserve"> </w:t>
      </w:r>
      <w:r w:rsidRPr="00AB676C">
        <w:rPr>
          <w:rFonts w:hint="cs"/>
          <w:sz w:val="24"/>
          <w:rtl/>
        </w:rPr>
        <w:t>העבודה</w:t>
      </w:r>
      <w:r w:rsidRPr="00AB676C">
        <w:rPr>
          <w:sz w:val="24"/>
          <w:rtl/>
        </w:rPr>
        <w:t xml:space="preserve"> (</w:t>
      </w:r>
      <w:r w:rsidRPr="00AB676C">
        <w:rPr>
          <w:rFonts w:hint="cs"/>
          <w:sz w:val="24"/>
          <w:rtl/>
        </w:rPr>
        <w:t>להלן</w:t>
      </w:r>
      <w:r w:rsidRPr="00AB676C">
        <w:rPr>
          <w:sz w:val="24"/>
          <w:rtl/>
        </w:rPr>
        <w:t>: "</w:t>
      </w:r>
      <w:r w:rsidRPr="00AB676C">
        <w:rPr>
          <w:rFonts w:hint="cs"/>
          <w:b/>
          <w:bCs/>
          <w:sz w:val="24"/>
          <w:rtl/>
        </w:rPr>
        <w:t>המכרז</w:t>
      </w:r>
      <w:r w:rsidRPr="00AB676C">
        <w:rPr>
          <w:sz w:val="24"/>
          <w:rtl/>
        </w:rPr>
        <w:t>").</w:t>
      </w:r>
    </w:p>
    <w:p w:rsidR="00AB676C" w:rsidRPr="00AB676C" w:rsidRDefault="00AB676C" w:rsidP="00E51E28">
      <w:pPr>
        <w:pStyle w:val="a6"/>
        <w:numPr>
          <w:ilvl w:val="0"/>
          <w:numId w:val="1"/>
        </w:numPr>
        <w:ind w:left="641" w:hanging="641"/>
        <w:rPr>
          <w:sz w:val="24"/>
          <w:rtl/>
        </w:rPr>
      </w:pPr>
      <w:r w:rsidRPr="00AB676C">
        <w:rPr>
          <w:rFonts w:hint="cs"/>
          <w:sz w:val="24"/>
          <w:rtl/>
        </w:rPr>
        <w:t>למכרז</w:t>
      </w:r>
      <w:r w:rsidRPr="00AB676C">
        <w:rPr>
          <w:sz w:val="24"/>
          <w:rtl/>
        </w:rPr>
        <w:t xml:space="preserve"> </w:t>
      </w:r>
      <w:r w:rsidRPr="00AB676C">
        <w:rPr>
          <w:rFonts w:hint="cs"/>
          <w:sz w:val="24"/>
          <w:rtl/>
        </w:rPr>
        <w:t>זה</w:t>
      </w:r>
      <w:r w:rsidRPr="00AB676C">
        <w:rPr>
          <w:sz w:val="24"/>
          <w:rtl/>
        </w:rPr>
        <w:t xml:space="preserve"> </w:t>
      </w:r>
      <w:r w:rsidRPr="00AB676C">
        <w:rPr>
          <w:rFonts w:hint="cs"/>
          <w:sz w:val="24"/>
          <w:rtl/>
        </w:rPr>
        <w:t>ארבעה</w:t>
      </w:r>
      <w:r w:rsidRPr="00AB676C">
        <w:rPr>
          <w:sz w:val="24"/>
          <w:rtl/>
        </w:rPr>
        <w:t xml:space="preserve">  (4) </w:t>
      </w:r>
      <w:r w:rsidRPr="00AB676C">
        <w:rPr>
          <w:rFonts w:hint="cs"/>
          <w:sz w:val="24"/>
          <w:rtl/>
        </w:rPr>
        <w:t>חלקים</w:t>
      </w:r>
      <w:r w:rsidRPr="00AB676C">
        <w:rPr>
          <w:sz w:val="24"/>
          <w:rtl/>
        </w:rPr>
        <w:t xml:space="preserve">, </w:t>
      </w:r>
      <w:r w:rsidRPr="00AB676C">
        <w:rPr>
          <w:rFonts w:hint="cs"/>
          <w:sz w:val="24"/>
          <w:rtl/>
        </w:rPr>
        <w:t>שכל</w:t>
      </w:r>
      <w:r w:rsidRPr="00AB676C">
        <w:rPr>
          <w:sz w:val="24"/>
          <w:rtl/>
        </w:rPr>
        <w:t xml:space="preserve"> </w:t>
      </w:r>
      <w:r w:rsidRPr="00AB676C">
        <w:rPr>
          <w:rFonts w:hint="cs"/>
          <w:sz w:val="24"/>
          <w:rtl/>
        </w:rPr>
        <w:t>אחד</w:t>
      </w:r>
      <w:r w:rsidRPr="00AB676C">
        <w:rPr>
          <w:sz w:val="24"/>
          <w:rtl/>
        </w:rPr>
        <w:t xml:space="preserve"> </w:t>
      </w:r>
      <w:r w:rsidRPr="00AB676C">
        <w:rPr>
          <w:rFonts w:hint="cs"/>
          <w:sz w:val="24"/>
          <w:rtl/>
        </w:rPr>
        <w:t>מהם</w:t>
      </w:r>
      <w:r w:rsidRPr="00AB676C">
        <w:rPr>
          <w:sz w:val="24"/>
          <w:rtl/>
        </w:rPr>
        <w:t xml:space="preserve"> </w:t>
      </w:r>
      <w:r w:rsidRPr="00AB676C">
        <w:rPr>
          <w:rFonts w:hint="cs"/>
          <w:sz w:val="24"/>
          <w:rtl/>
        </w:rPr>
        <w:t>מהווה</w:t>
      </w:r>
      <w:r w:rsidRPr="00AB676C">
        <w:rPr>
          <w:sz w:val="24"/>
          <w:rtl/>
        </w:rPr>
        <w:t xml:space="preserve"> </w:t>
      </w:r>
      <w:r w:rsidRPr="00AB676C">
        <w:rPr>
          <w:rFonts w:hint="cs"/>
          <w:sz w:val="24"/>
          <w:rtl/>
        </w:rPr>
        <w:t>חלק</w:t>
      </w:r>
      <w:r w:rsidRPr="00AB676C">
        <w:rPr>
          <w:sz w:val="24"/>
          <w:rtl/>
        </w:rPr>
        <w:t xml:space="preserve">  </w:t>
      </w:r>
      <w:r w:rsidRPr="00AB676C">
        <w:rPr>
          <w:rFonts w:hint="cs"/>
          <w:sz w:val="24"/>
          <w:rtl/>
        </w:rPr>
        <w:t>בלתי</w:t>
      </w:r>
      <w:r w:rsidRPr="00AB676C">
        <w:rPr>
          <w:sz w:val="24"/>
          <w:rtl/>
        </w:rPr>
        <w:t xml:space="preserve"> </w:t>
      </w:r>
      <w:r w:rsidRPr="00AB676C">
        <w:rPr>
          <w:rFonts w:hint="cs"/>
          <w:sz w:val="24"/>
          <w:rtl/>
        </w:rPr>
        <w:t>נפרד</w:t>
      </w:r>
      <w:r w:rsidRPr="00AB676C">
        <w:rPr>
          <w:sz w:val="24"/>
          <w:rtl/>
        </w:rPr>
        <w:t xml:space="preserve"> </w:t>
      </w:r>
      <w:r w:rsidRPr="00AB676C">
        <w:rPr>
          <w:rFonts w:hint="cs"/>
          <w:sz w:val="24"/>
          <w:rtl/>
        </w:rPr>
        <w:t>מהמכרז</w:t>
      </w:r>
      <w:r w:rsidRPr="00AB676C">
        <w:rPr>
          <w:sz w:val="24"/>
          <w:rtl/>
        </w:rPr>
        <w:t xml:space="preserve">, </w:t>
      </w:r>
      <w:r w:rsidRPr="00AB676C">
        <w:rPr>
          <w:rFonts w:hint="cs"/>
          <w:sz w:val="24"/>
          <w:rtl/>
        </w:rPr>
        <w:t>כדלקמן</w:t>
      </w:r>
      <w:r w:rsidRPr="00AB676C">
        <w:rPr>
          <w:sz w:val="24"/>
          <w:rtl/>
        </w:rPr>
        <w:t>:</w:t>
      </w:r>
    </w:p>
    <w:p w:rsidR="00AB676C" w:rsidRPr="00747BB3" w:rsidRDefault="00AB676C" w:rsidP="00A974AC">
      <w:pPr>
        <w:pStyle w:val="a6"/>
        <w:numPr>
          <w:ilvl w:val="1"/>
          <w:numId w:val="1"/>
        </w:numPr>
        <w:spacing w:line="276" w:lineRule="auto"/>
        <w:ind w:left="1361" w:hanging="720"/>
        <w:rPr>
          <w:sz w:val="24"/>
          <w:rtl/>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א</w:t>
      </w:r>
      <w:r w:rsidRPr="00747BB3">
        <w:rPr>
          <w:b/>
          <w:bCs/>
          <w:sz w:val="24"/>
          <w:u w:val="single"/>
          <w:rtl/>
        </w:rPr>
        <w:t xml:space="preserve">': </w:t>
      </w:r>
      <w:r w:rsidRPr="00747BB3">
        <w:rPr>
          <w:rFonts w:hint="cs"/>
          <w:b/>
          <w:bCs/>
          <w:sz w:val="24"/>
          <w:u w:val="single"/>
          <w:rtl/>
        </w:rPr>
        <w:t>נוהל</w:t>
      </w:r>
      <w:r w:rsidRPr="00747BB3">
        <w:rPr>
          <w:b/>
          <w:bCs/>
          <w:sz w:val="24"/>
          <w:u w:val="single"/>
          <w:rtl/>
        </w:rPr>
        <w:t xml:space="preserve"> </w:t>
      </w:r>
      <w:r w:rsidRPr="00747BB3">
        <w:rPr>
          <w:rFonts w:hint="cs"/>
          <w:b/>
          <w:bCs/>
          <w:sz w:val="24"/>
          <w:u w:val="single"/>
          <w:rtl/>
        </w:rPr>
        <w:t>המכרז</w:t>
      </w:r>
      <w:r w:rsidRPr="00747BB3">
        <w:rPr>
          <w:b/>
          <w:bCs/>
          <w:sz w:val="24"/>
          <w:u w:val="single"/>
          <w:rtl/>
        </w:rPr>
        <w:t xml:space="preserve"> </w:t>
      </w:r>
      <w:r w:rsidRPr="00747BB3">
        <w:rPr>
          <w:rFonts w:hint="cs"/>
          <w:b/>
          <w:bCs/>
          <w:sz w:val="24"/>
          <w:u w:val="single"/>
          <w:rtl/>
        </w:rPr>
        <w:t>ותנאיו</w:t>
      </w:r>
      <w:r w:rsidRPr="00747BB3">
        <w:rPr>
          <w:sz w:val="24"/>
          <w:rtl/>
        </w:rPr>
        <w:t>;</w:t>
      </w:r>
    </w:p>
    <w:p w:rsidR="00AB676C" w:rsidRDefault="00AB676C" w:rsidP="00A974AC">
      <w:pPr>
        <w:pStyle w:val="a6"/>
        <w:spacing w:line="276" w:lineRule="auto"/>
        <w:ind w:left="2081" w:hanging="720"/>
        <w:rPr>
          <w:sz w:val="24"/>
          <w:rtl/>
        </w:rPr>
      </w:pPr>
      <w:r w:rsidRPr="008B0DD4">
        <w:rPr>
          <w:rFonts w:hint="cs"/>
          <w:sz w:val="24"/>
          <w:rtl/>
        </w:rPr>
        <w:t>נספח</w:t>
      </w:r>
      <w:r w:rsidRPr="008B0DD4">
        <w:rPr>
          <w:sz w:val="24"/>
          <w:rtl/>
        </w:rPr>
        <w:t xml:space="preserve"> </w:t>
      </w:r>
      <w:r w:rsidRPr="008B0DD4">
        <w:rPr>
          <w:rFonts w:hint="cs"/>
          <w:sz w:val="24"/>
          <w:rtl/>
        </w:rPr>
        <w:t>א</w:t>
      </w:r>
      <w:r w:rsidRPr="008B0DD4">
        <w:rPr>
          <w:sz w:val="24"/>
          <w:rtl/>
        </w:rPr>
        <w:t xml:space="preserve">'1 </w:t>
      </w:r>
      <w:r w:rsidRPr="008B0DD4">
        <w:rPr>
          <w:rFonts w:hint="cs"/>
          <w:sz w:val="24"/>
          <w:rtl/>
        </w:rPr>
        <w:t>לחלק</w:t>
      </w:r>
      <w:r w:rsidRPr="008B0DD4">
        <w:rPr>
          <w:sz w:val="24"/>
          <w:rtl/>
        </w:rPr>
        <w:t xml:space="preserve"> </w:t>
      </w:r>
      <w:r w:rsidRPr="008B0DD4">
        <w:rPr>
          <w:rFonts w:hint="cs"/>
          <w:sz w:val="24"/>
          <w:rtl/>
        </w:rPr>
        <w:t>זה</w:t>
      </w:r>
      <w:r w:rsidRPr="008B0DD4">
        <w:rPr>
          <w:sz w:val="24"/>
          <w:rtl/>
        </w:rPr>
        <w:t>:</w:t>
      </w:r>
      <w:r w:rsidRPr="008B0DD4">
        <w:rPr>
          <w:rFonts w:hint="cs"/>
          <w:sz w:val="24"/>
          <w:rtl/>
        </w:rPr>
        <w:t xml:space="preserve"> פירוט</w:t>
      </w:r>
      <w:r w:rsidRPr="008B0DD4">
        <w:rPr>
          <w:sz w:val="24"/>
          <w:rtl/>
        </w:rPr>
        <w:t xml:space="preserve"> </w:t>
      </w:r>
      <w:r w:rsidRPr="008B0DD4">
        <w:rPr>
          <w:rFonts w:hint="cs"/>
          <w:sz w:val="24"/>
          <w:rtl/>
        </w:rPr>
        <w:t>המסמכים</w:t>
      </w:r>
      <w:r w:rsidRPr="008B0DD4">
        <w:rPr>
          <w:sz w:val="24"/>
          <w:rtl/>
        </w:rPr>
        <w:t xml:space="preserve"> </w:t>
      </w:r>
      <w:r w:rsidRPr="008B0DD4">
        <w:rPr>
          <w:rFonts w:hint="cs"/>
          <w:sz w:val="24"/>
          <w:rtl/>
        </w:rPr>
        <w:t>להגשה</w:t>
      </w:r>
      <w:r w:rsidRPr="008B0DD4">
        <w:rPr>
          <w:sz w:val="24"/>
          <w:rtl/>
        </w:rPr>
        <w:t>.</w:t>
      </w:r>
    </w:p>
    <w:p w:rsidR="00AB676C" w:rsidRPr="008B0DD4" w:rsidRDefault="00AB676C" w:rsidP="00A974AC">
      <w:pPr>
        <w:pStyle w:val="a6"/>
        <w:spacing w:line="276" w:lineRule="auto"/>
        <w:ind w:left="1361"/>
        <w:rPr>
          <w:sz w:val="24"/>
          <w:rtl/>
        </w:rPr>
      </w:pPr>
      <w:r w:rsidRPr="008B0DD4">
        <w:rPr>
          <w:rFonts w:hint="cs"/>
          <w:sz w:val="24"/>
          <w:rtl/>
        </w:rPr>
        <w:t>נספח</w:t>
      </w:r>
      <w:r w:rsidRPr="008B0DD4">
        <w:rPr>
          <w:sz w:val="24"/>
          <w:rtl/>
        </w:rPr>
        <w:t xml:space="preserve"> </w:t>
      </w:r>
      <w:r w:rsidRPr="008B0DD4">
        <w:rPr>
          <w:rFonts w:hint="cs"/>
          <w:sz w:val="24"/>
          <w:rtl/>
        </w:rPr>
        <w:t>א</w:t>
      </w:r>
      <w:r w:rsidRPr="008B0DD4">
        <w:rPr>
          <w:sz w:val="24"/>
          <w:rtl/>
        </w:rPr>
        <w:t xml:space="preserve">'2 </w:t>
      </w:r>
      <w:r w:rsidRPr="008B0DD4">
        <w:rPr>
          <w:rFonts w:hint="cs"/>
          <w:sz w:val="24"/>
          <w:rtl/>
        </w:rPr>
        <w:t>לחלק</w:t>
      </w:r>
      <w:r w:rsidRPr="008B0DD4">
        <w:rPr>
          <w:sz w:val="24"/>
          <w:rtl/>
        </w:rPr>
        <w:t xml:space="preserve"> </w:t>
      </w:r>
      <w:r w:rsidRPr="008B0DD4">
        <w:rPr>
          <w:rFonts w:hint="cs"/>
          <w:sz w:val="24"/>
          <w:rtl/>
        </w:rPr>
        <w:t>זה</w:t>
      </w:r>
      <w:r w:rsidRPr="008B0DD4">
        <w:rPr>
          <w:sz w:val="24"/>
          <w:rtl/>
        </w:rPr>
        <w:t>:</w:t>
      </w:r>
      <w:r w:rsidRPr="008B0DD4">
        <w:rPr>
          <w:rFonts w:hint="cs"/>
          <w:sz w:val="24"/>
          <w:rtl/>
        </w:rPr>
        <w:t xml:space="preserve"> </w:t>
      </w:r>
      <w:r w:rsidR="00BF2E94" w:rsidRPr="00BF2E94">
        <w:rPr>
          <w:rFonts w:hint="cs"/>
          <w:sz w:val="24"/>
          <w:rtl/>
        </w:rPr>
        <w:t>תצהיר</w:t>
      </w:r>
      <w:r w:rsidR="00BF2E94" w:rsidRPr="00BF2E94">
        <w:rPr>
          <w:sz w:val="24"/>
          <w:rtl/>
        </w:rPr>
        <w:t xml:space="preserve"> </w:t>
      </w:r>
      <w:r w:rsidR="00BF2E94" w:rsidRPr="00BF2E94">
        <w:rPr>
          <w:rFonts w:hint="cs"/>
          <w:sz w:val="24"/>
          <w:rtl/>
        </w:rPr>
        <w:t>בדבר</w:t>
      </w:r>
      <w:r w:rsidR="00BF2E94" w:rsidRPr="00BF2E94">
        <w:rPr>
          <w:sz w:val="24"/>
          <w:rtl/>
        </w:rPr>
        <w:t xml:space="preserve"> </w:t>
      </w:r>
      <w:r w:rsidR="00BF2E94" w:rsidRPr="00BF2E94">
        <w:rPr>
          <w:rFonts w:hint="cs"/>
          <w:sz w:val="24"/>
          <w:rtl/>
        </w:rPr>
        <w:t>העדר</w:t>
      </w:r>
      <w:r w:rsidR="00BF2E94" w:rsidRPr="00BF2E94">
        <w:rPr>
          <w:sz w:val="24"/>
          <w:rtl/>
        </w:rPr>
        <w:t xml:space="preserve"> </w:t>
      </w:r>
      <w:r w:rsidR="00BF2E94" w:rsidRPr="00BF2E94">
        <w:rPr>
          <w:rFonts w:hint="cs"/>
          <w:sz w:val="24"/>
          <w:rtl/>
        </w:rPr>
        <w:t>הרשעות</w:t>
      </w:r>
      <w:r w:rsidR="00BF2E94" w:rsidRPr="00BF2E94">
        <w:rPr>
          <w:sz w:val="24"/>
          <w:rtl/>
        </w:rPr>
        <w:t xml:space="preserve"> </w:t>
      </w:r>
      <w:r w:rsidR="00BF2E94" w:rsidRPr="00BF2E94">
        <w:rPr>
          <w:rFonts w:hint="cs"/>
          <w:sz w:val="24"/>
          <w:rtl/>
        </w:rPr>
        <w:t>לפי</w:t>
      </w:r>
      <w:r w:rsidR="00BF2E94" w:rsidRPr="00BF2E94">
        <w:rPr>
          <w:sz w:val="24"/>
          <w:rtl/>
        </w:rPr>
        <w:t xml:space="preserve"> </w:t>
      </w:r>
      <w:r w:rsidR="00BF2E94" w:rsidRPr="00BF2E94">
        <w:rPr>
          <w:rFonts w:hint="cs"/>
          <w:sz w:val="24"/>
          <w:rtl/>
        </w:rPr>
        <w:t>חוק</w:t>
      </w:r>
      <w:r w:rsidR="00BF2E94" w:rsidRPr="00BF2E94">
        <w:rPr>
          <w:sz w:val="24"/>
          <w:rtl/>
        </w:rPr>
        <w:t xml:space="preserve"> </w:t>
      </w:r>
      <w:r w:rsidR="00BF2E94" w:rsidRPr="00BF2E94">
        <w:rPr>
          <w:rFonts w:hint="cs"/>
          <w:sz w:val="24"/>
          <w:rtl/>
        </w:rPr>
        <w:t>עובדים</w:t>
      </w:r>
      <w:r w:rsidR="00BF2E94" w:rsidRPr="00BF2E94">
        <w:rPr>
          <w:sz w:val="24"/>
          <w:rtl/>
        </w:rPr>
        <w:t xml:space="preserve"> </w:t>
      </w:r>
      <w:r w:rsidR="00BF2E94" w:rsidRPr="00BF2E94">
        <w:rPr>
          <w:rFonts w:hint="cs"/>
          <w:sz w:val="24"/>
          <w:rtl/>
        </w:rPr>
        <w:t>זרים</w:t>
      </w:r>
      <w:r w:rsidR="00BF2E94" w:rsidRPr="00BF2E94">
        <w:rPr>
          <w:sz w:val="24"/>
          <w:rtl/>
        </w:rPr>
        <w:t xml:space="preserve"> </w:t>
      </w:r>
      <w:r w:rsidR="00BF2E94" w:rsidRPr="00BF2E94">
        <w:rPr>
          <w:rFonts w:hint="cs"/>
          <w:sz w:val="24"/>
          <w:rtl/>
        </w:rPr>
        <w:t>וחוק</w:t>
      </w:r>
      <w:r w:rsidR="00BF2E94" w:rsidRPr="00BF2E94">
        <w:rPr>
          <w:sz w:val="24"/>
          <w:rtl/>
        </w:rPr>
        <w:t xml:space="preserve"> </w:t>
      </w:r>
      <w:r w:rsidR="00BF2E94" w:rsidRPr="00BF2E94">
        <w:rPr>
          <w:rFonts w:hint="cs"/>
          <w:sz w:val="24"/>
          <w:rtl/>
        </w:rPr>
        <w:t>שכר</w:t>
      </w:r>
      <w:r w:rsidR="00BF2E94" w:rsidRPr="00BF2E94">
        <w:rPr>
          <w:sz w:val="24"/>
          <w:rtl/>
        </w:rPr>
        <w:t xml:space="preserve"> </w:t>
      </w:r>
      <w:r w:rsidR="00BF2E94" w:rsidRPr="00BF2E94">
        <w:rPr>
          <w:rFonts w:hint="cs"/>
          <w:sz w:val="24"/>
          <w:rtl/>
        </w:rPr>
        <w:t>מינימום</w:t>
      </w:r>
      <w:r w:rsidRPr="008B0DD4">
        <w:rPr>
          <w:sz w:val="24"/>
          <w:rtl/>
        </w:rPr>
        <w:t>.</w:t>
      </w:r>
    </w:p>
    <w:p w:rsidR="000C492E" w:rsidRDefault="00AB676C" w:rsidP="00A974AC">
      <w:pPr>
        <w:pStyle w:val="a6"/>
        <w:spacing w:line="276" w:lineRule="auto"/>
        <w:ind w:left="1361"/>
        <w:rPr>
          <w:sz w:val="24"/>
          <w:rtl/>
        </w:rPr>
      </w:pPr>
      <w:r w:rsidRPr="008B0DD4">
        <w:rPr>
          <w:rFonts w:hint="cs"/>
          <w:sz w:val="24"/>
          <w:rtl/>
        </w:rPr>
        <w:t>נספח</w:t>
      </w:r>
      <w:r w:rsidRPr="008B0DD4">
        <w:rPr>
          <w:sz w:val="24"/>
          <w:rtl/>
        </w:rPr>
        <w:t xml:space="preserve"> </w:t>
      </w:r>
      <w:r w:rsidRPr="008B0DD4">
        <w:rPr>
          <w:rFonts w:hint="cs"/>
          <w:sz w:val="24"/>
          <w:rtl/>
        </w:rPr>
        <w:t>א</w:t>
      </w:r>
      <w:r w:rsidRPr="008B0DD4">
        <w:rPr>
          <w:sz w:val="24"/>
          <w:rtl/>
        </w:rPr>
        <w:t xml:space="preserve">'3 </w:t>
      </w:r>
      <w:r w:rsidRPr="008B0DD4">
        <w:rPr>
          <w:rFonts w:hint="cs"/>
          <w:sz w:val="24"/>
          <w:rtl/>
        </w:rPr>
        <w:t>לחלק</w:t>
      </w:r>
      <w:r w:rsidRPr="008B0DD4">
        <w:rPr>
          <w:sz w:val="24"/>
          <w:rtl/>
        </w:rPr>
        <w:t xml:space="preserve"> </w:t>
      </w:r>
      <w:r w:rsidRPr="008B0DD4">
        <w:rPr>
          <w:rFonts w:hint="cs"/>
          <w:sz w:val="24"/>
          <w:rtl/>
        </w:rPr>
        <w:t>זה</w:t>
      </w:r>
      <w:r w:rsidRPr="008B0DD4">
        <w:rPr>
          <w:sz w:val="24"/>
          <w:rtl/>
        </w:rPr>
        <w:t xml:space="preserve">: </w:t>
      </w:r>
      <w:r w:rsidR="000C492E" w:rsidRPr="000C492E">
        <w:rPr>
          <w:rFonts w:hint="eastAsia"/>
          <w:sz w:val="24"/>
          <w:rtl/>
        </w:rPr>
        <w:t>התחייבות</w:t>
      </w:r>
      <w:r w:rsidR="000C492E" w:rsidRPr="000C492E">
        <w:rPr>
          <w:sz w:val="24"/>
          <w:rtl/>
        </w:rPr>
        <w:t xml:space="preserve"> </w:t>
      </w:r>
      <w:r w:rsidR="000C492E" w:rsidRPr="000C492E">
        <w:rPr>
          <w:rFonts w:hint="eastAsia"/>
          <w:sz w:val="24"/>
          <w:rtl/>
        </w:rPr>
        <w:t>ואישור</w:t>
      </w:r>
      <w:r w:rsidR="000C492E" w:rsidRPr="000C492E">
        <w:rPr>
          <w:sz w:val="24"/>
          <w:rtl/>
        </w:rPr>
        <w:t xml:space="preserve"> </w:t>
      </w:r>
      <w:r w:rsidR="000C492E" w:rsidRPr="000C492E">
        <w:rPr>
          <w:rFonts w:hint="eastAsia"/>
          <w:sz w:val="24"/>
          <w:rtl/>
        </w:rPr>
        <w:t>המציע</w:t>
      </w:r>
      <w:r w:rsidR="000C492E" w:rsidRPr="000C492E">
        <w:rPr>
          <w:sz w:val="24"/>
          <w:rtl/>
        </w:rPr>
        <w:t xml:space="preserve"> </w:t>
      </w:r>
      <w:r w:rsidR="000C492E" w:rsidRPr="000C492E">
        <w:rPr>
          <w:rFonts w:hint="eastAsia"/>
          <w:sz w:val="24"/>
          <w:rtl/>
        </w:rPr>
        <w:t>לקיום</w:t>
      </w:r>
      <w:r w:rsidR="000C492E" w:rsidRPr="000C492E">
        <w:rPr>
          <w:sz w:val="24"/>
          <w:rtl/>
        </w:rPr>
        <w:t xml:space="preserve"> </w:t>
      </w:r>
      <w:r w:rsidR="000C492E" w:rsidRPr="000C492E">
        <w:rPr>
          <w:rFonts w:hint="eastAsia"/>
          <w:sz w:val="24"/>
          <w:rtl/>
        </w:rPr>
        <w:t>החקיקה</w:t>
      </w:r>
      <w:r w:rsidR="000C492E" w:rsidRPr="000C492E">
        <w:rPr>
          <w:sz w:val="24"/>
          <w:rtl/>
        </w:rPr>
        <w:t xml:space="preserve"> </w:t>
      </w:r>
      <w:r w:rsidR="000C492E" w:rsidRPr="000C492E">
        <w:rPr>
          <w:rFonts w:hint="eastAsia"/>
          <w:sz w:val="24"/>
          <w:rtl/>
        </w:rPr>
        <w:t>בתחום</w:t>
      </w:r>
      <w:r w:rsidR="000C492E" w:rsidRPr="000C492E">
        <w:rPr>
          <w:sz w:val="24"/>
          <w:rtl/>
        </w:rPr>
        <w:t xml:space="preserve"> </w:t>
      </w:r>
      <w:r w:rsidR="000C492E" w:rsidRPr="000C492E">
        <w:rPr>
          <w:rFonts w:hint="eastAsia"/>
          <w:sz w:val="24"/>
          <w:rtl/>
        </w:rPr>
        <w:t>העסקת</w:t>
      </w:r>
      <w:r w:rsidR="000C492E" w:rsidRPr="000C492E">
        <w:rPr>
          <w:sz w:val="24"/>
          <w:rtl/>
        </w:rPr>
        <w:t xml:space="preserve"> </w:t>
      </w:r>
      <w:r w:rsidR="000C492E" w:rsidRPr="000C492E">
        <w:rPr>
          <w:rFonts w:hint="eastAsia"/>
          <w:sz w:val="24"/>
          <w:rtl/>
        </w:rPr>
        <w:t>עובדים</w:t>
      </w:r>
      <w:r w:rsidR="000C492E">
        <w:rPr>
          <w:rFonts w:hint="cs"/>
          <w:sz w:val="24"/>
          <w:rtl/>
        </w:rPr>
        <w:t>.</w:t>
      </w:r>
      <w:r w:rsidR="000C492E" w:rsidRPr="000C492E">
        <w:rPr>
          <w:rFonts w:hint="cs"/>
          <w:sz w:val="24"/>
          <w:rtl/>
        </w:rPr>
        <w:t xml:space="preserve"> </w:t>
      </w:r>
    </w:p>
    <w:p w:rsidR="008B0DD4" w:rsidRPr="008B0DD4" w:rsidRDefault="000C492E" w:rsidP="00A974AC">
      <w:pPr>
        <w:pStyle w:val="a6"/>
        <w:spacing w:line="276" w:lineRule="auto"/>
        <w:ind w:left="2081" w:hanging="720"/>
        <w:rPr>
          <w:sz w:val="24"/>
          <w:rtl/>
        </w:rPr>
      </w:pPr>
      <w:r>
        <w:rPr>
          <w:rFonts w:hint="cs"/>
          <w:sz w:val="24"/>
          <w:rtl/>
        </w:rPr>
        <w:t xml:space="preserve">נספח א'4 לחלק זה: </w:t>
      </w:r>
      <w:r w:rsidR="008B0DD4" w:rsidRPr="008B0DD4">
        <w:rPr>
          <w:rFonts w:hint="cs"/>
          <w:sz w:val="24"/>
          <w:rtl/>
        </w:rPr>
        <w:t>הצהרה בדבר השימוש בתוכנות מקור.</w:t>
      </w:r>
    </w:p>
    <w:p w:rsidR="00C37C09" w:rsidRPr="0066702A" w:rsidRDefault="008470CC" w:rsidP="00A974AC">
      <w:pPr>
        <w:pStyle w:val="a6"/>
        <w:spacing w:line="276" w:lineRule="auto"/>
        <w:ind w:left="2081" w:hanging="720"/>
        <w:rPr>
          <w:sz w:val="24"/>
          <w:rtl/>
        </w:rPr>
      </w:pPr>
      <w:r w:rsidRPr="0066702A">
        <w:rPr>
          <w:rFonts w:hint="cs"/>
          <w:sz w:val="24"/>
          <w:rtl/>
        </w:rPr>
        <w:t>נספח א'</w:t>
      </w:r>
      <w:r w:rsidR="000A09FF">
        <w:rPr>
          <w:rFonts w:hint="cs"/>
          <w:sz w:val="24"/>
          <w:rtl/>
        </w:rPr>
        <w:t>5</w:t>
      </w:r>
      <w:r w:rsidRPr="0066702A">
        <w:rPr>
          <w:rFonts w:hint="cs"/>
          <w:sz w:val="24"/>
          <w:rtl/>
        </w:rPr>
        <w:t xml:space="preserve"> לחלק זה: </w:t>
      </w:r>
      <w:r w:rsidR="00A75918" w:rsidRPr="00A75918">
        <w:rPr>
          <w:rFonts w:hint="eastAsia"/>
          <w:sz w:val="24"/>
          <w:rtl/>
        </w:rPr>
        <w:t>פירוט</w:t>
      </w:r>
      <w:r w:rsidR="00A75918" w:rsidRPr="00A75918">
        <w:rPr>
          <w:sz w:val="24"/>
          <w:rtl/>
        </w:rPr>
        <w:t xml:space="preserve"> </w:t>
      </w:r>
      <w:r w:rsidR="00A75918" w:rsidRPr="00A75918">
        <w:rPr>
          <w:rFonts w:hint="eastAsia"/>
          <w:sz w:val="24"/>
          <w:rtl/>
        </w:rPr>
        <w:t>פרויקטים</w:t>
      </w:r>
      <w:r w:rsidR="00A75918" w:rsidRPr="00A75918">
        <w:rPr>
          <w:sz w:val="24"/>
          <w:rtl/>
        </w:rPr>
        <w:t xml:space="preserve"> </w:t>
      </w:r>
      <w:r w:rsidR="00A75918" w:rsidRPr="00A75918">
        <w:rPr>
          <w:rFonts w:hint="eastAsia"/>
          <w:sz w:val="24"/>
          <w:rtl/>
        </w:rPr>
        <w:t>בתחום</w:t>
      </w:r>
      <w:r w:rsidR="00A75918" w:rsidRPr="00A75918">
        <w:rPr>
          <w:sz w:val="24"/>
          <w:rtl/>
        </w:rPr>
        <w:t xml:space="preserve"> </w:t>
      </w:r>
      <w:r w:rsidR="00A75918" w:rsidRPr="00A75918">
        <w:rPr>
          <w:rFonts w:hint="eastAsia"/>
          <w:sz w:val="24"/>
          <w:rtl/>
        </w:rPr>
        <w:t>הביטחון</w:t>
      </w:r>
      <w:r w:rsidR="00A75918" w:rsidRPr="00A75918">
        <w:rPr>
          <w:sz w:val="24"/>
          <w:rtl/>
        </w:rPr>
        <w:t xml:space="preserve"> </w:t>
      </w:r>
      <w:r w:rsidR="00A75918" w:rsidRPr="00A75918">
        <w:rPr>
          <w:rFonts w:hint="eastAsia"/>
          <w:sz w:val="24"/>
          <w:rtl/>
        </w:rPr>
        <w:t>והבטיחות</w:t>
      </w:r>
      <w:r w:rsidR="00D85542" w:rsidRPr="0066702A">
        <w:rPr>
          <w:rFonts w:hint="cs"/>
          <w:sz w:val="24"/>
          <w:rtl/>
        </w:rPr>
        <w:t>.</w:t>
      </w:r>
    </w:p>
    <w:p w:rsidR="0020243D" w:rsidRDefault="0020243D" w:rsidP="00A974AC">
      <w:pPr>
        <w:pStyle w:val="a6"/>
        <w:spacing w:line="276" w:lineRule="auto"/>
        <w:ind w:left="2081" w:hanging="720"/>
        <w:rPr>
          <w:sz w:val="24"/>
          <w:rtl/>
        </w:rPr>
      </w:pPr>
      <w:r>
        <w:rPr>
          <w:rFonts w:hint="cs"/>
          <w:sz w:val="24"/>
          <w:rtl/>
        </w:rPr>
        <w:t>נספח א'</w:t>
      </w:r>
      <w:r w:rsidR="000A09FF">
        <w:rPr>
          <w:rFonts w:hint="cs"/>
          <w:sz w:val="24"/>
          <w:rtl/>
        </w:rPr>
        <w:t>6</w:t>
      </w:r>
      <w:r>
        <w:rPr>
          <w:rFonts w:hint="cs"/>
          <w:sz w:val="24"/>
          <w:rtl/>
        </w:rPr>
        <w:t xml:space="preserve"> לחלק זה: </w:t>
      </w:r>
      <w:r w:rsidR="00A75918" w:rsidRPr="00A75918">
        <w:rPr>
          <w:rFonts w:hint="eastAsia"/>
          <w:sz w:val="24"/>
          <w:rtl/>
        </w:rPr>
        <w:t>פירוט</w:t>
      </w:r>
      <w:r w:rsidR="00A75918" w:rsidRPr="00A75918">
        <w:rPr>
          <w:sz w:val="24"/>
          <w:rtl/>
        </w:rPr>
        <w:t xml:space="preserve"> </w:t>
      </w:r>
      <w:r w:rsidR="00A75918" w:rsidRPr="00A75918">
        <w:rPr>
          <w:rFonts w:hint="eastAsia"/>
          <w:sz w:val="24"/>
          <w:rtl/>
        </w:rPr>
        <w:t>פרויקטים</w:t>
      </w:r>
      <w:r w:rsidR="00A75918" w:rsidRPr="00A75918">
        <w:rPr>
          <w:sz w:val="24"/>
          <w:rtl/>
        </w:rPr>
        <w:t xml:space="preserve"> </w:t>
      </w:r>
      <w:r w:rsidR="00A75918" w:rsidRPr="00A75918">
        <w:rPr>
          <w:rFonts w:hint="eastAsia"/>
          <w:sz w:val="24"/>
          <w:rtl/>
        </w:rPr>
        <w:t>בתכנון</w:t>
      </w:r>
      <w:r w:rsidR="00A75918" w:rsidRPr="00A75918">
        <w:rPr>
          <w:sz w:val="24"/>
          <w:rtl/>
        </w:rPr>
        <w:t xml:space="preserve"> </w:t>
      </w:r>
      <w:r w:rsidR="00A75918" w:rsidRPr="00A75918">
        <w:rPr>
          <w:rFonts w:hint="eastAsia"/>
          <w:sz w:val="24"/>
          <w:rtl/>
        </w:rPr>
        <w:t>מערכות</w:t>
      </w:r>
      <w:r w:rsidR="00A75918" w:rsidRPr="00A75918">
        <w:rPr>
          <w:sz w:val="24"/>
          <w:rtl/>
        </w:rPr>
        <w:t xml:space="preserve"> </w:t>
      </w:r>
      <w:r w:rsidR="00A75918" w:rsidRPr="00A75918">
        <w:rPr>
          <w:rFonts w:hint="eastAsia"/>
          <w:sz w:val="24"/>
          <w:rtl/>
        </w:rPr>
        <w:t>לגילוי</w:t>
      </w:r>
      <w:r w:rsidR="00A75918" w:rsidRPr="00A75918">
        <w:rPr>
          <w:sz w:val="24"/>
          <w:rtl/>
        </w:rPr>
        <w:t xml:space="preserve"> </w:t>
      </w:r>
      <w:r w:rsidR="00A75918" w:rsidRPr="00A75918">
        <w:rPr>
          <w:rFonts w:hint="eastAsia"/>
          <w:sz w:val="24"/>
          <w:rtl/>
        </w:rPr>
        <w:t>אש</w:t>
      </w:r>
      <w:r>
        <w:rPr>
          <w:rFonts w:hint="cs"/>
          <w:sz w:val="24"/>
          <w:rtl/>
        </w:rPr>
        <w:t>.</w:t>
      </w:r>
    </w:p>
    <w:p w:rsidR="0033636B" w:rsidRPr="008B0DD4" w:rsidRDefault="0033636B" w:rsidP="00A974AC">
      <w:pPr>
        <w:pStyle w:val="a6"/>
        <w:spacing w:line="276" w:lineRule="auto"/>
        <w:ind w:left="1361"/>
        <w:rPr>
          <w:sz w:val="24"/>
          <w:rtl/>
        </w:rPr>
      </w:pPr>
      <w:r>
        <w:rPr>
          <w:rFonts w:hint="cs"/>
          <w:sz w:val="24"/>
          <w:rtl/>
        </w:rPr>
        <w:t xml:space="preserve">נספח א'7 לחלק זה: </w:t>
      </w:r>
      <w:r w:rsidRPr="0033636B">
        <w:rPr>
          <w:rFonts w:hint="eastAsia"/>
          <w:sz w:val="24"/>
          <w:rtl/>
        </w:rPr>
        <w:t>הוראת</w:t>
      </w:r>
      <w:r w:rsidRPr="0033636B">
        <w:rPr>
          <w:sz w:val="24"/>
          <w:rtl/>
        </w:rPr>
        <w:t xml:space="preserve"> </w:t>
      </w:r>
      <w:r w:rsidRPr="0033636B">
        <w:rPr>
          <w:rFonts w:hint="eastAsia"/>
          <w:sz w:val="24"/>
          <w:rtl/>
        </w:rPr>
        <w:t>החשב</w:t>
      </w:r>
      <w:r w:rsidRPr="0033636B">
        <w:rPr>
          <w:sz w:val="24"/>
          <w:rtl/>
        </w:rPr>
        <w:t xml:space="preserve"> </w:t>
      </w:r>
      <w:r w:rsidRPr="0033636B">
        <w:rPr>
          <w:rFonts w:hint="eastAsia"/>
          <w:sz w:val="24"/>
          <w:rtl/>
        </w:rPr>
        <w:t>הכללי</w:t>
      </w:r>
      <w:r w:rsidRPr="0033636B">
        <w:rPr>
          <w:sz w:val="24"/>
          <w:rtl/>
        </w:rPr>
        <w:t xml:space="preserve"> "</w:t>
      </w:r>
      <w:r w:rsidRPr="0033636B">
        <w:rPr>
          <w:rFonts w:hint="eastAsia"/>
          <w:sz w:val="24"/>
          <w:rtl/>
        </w:rPr>
        <w:t>התקשרות</w:t>
      </w:r>
      <w:r w:rsidRPr="0033636B">
        <w:rPr>
          <w:sz w:val="24"/>
          <w:rtl/>
        </w:rPr>
        <w:t xml:space="preserve"> </w:t>
      </w:r>
      <w:r w:rsidRPr="0033636B">
        <w:rPr>
          <w:rFonts w:hint="eastAsia"/>
          <w:sz w:val="24"/>
          <w:rtl/>
        </w:rPr>
        <w:t>עם</w:t>
      </w:r>
      <w:r w:rsidRPr="0033636B">
        <w:rPr>
          <w:sz w:val="24"/>
          <w:rtl/>
        </w:rPr>
        <w:t xml:space="preserve"> </w:t>
      </w:r>
      <w:r w:rsidRPr="0033636B">
        <w:rPr>
          <w:rFonts w:hint="eastAsia"/>
          <w:sz w:val="24"/>
          <w:rtl/>
        </w:rPr>
        <w:t>נותני</w:t>
      </w:r>
      <w:r w:rsidRPr="0033636B">
        <w:rPr>
          <w:sz w:val="24"/>
          <w:rtl/>
        </w:rPr>
        <w:t xml:space="preserve"> </w:t>
      </w:r>
      <w:r w:rsidRPr="0033636B">
        <w:rPr>
          <w:rFonts w:hint="eastAsia"/>
          <w:sz w:val="24"/>
          <w:rtl/>
        </w:rPr>
        <w:t>שירותים</w:t>
      </w:r>
      <w:r w:rsidRPr="0033636B">
        <w:rPr>
          <w:sz w:val="24"/>
          <w:rtl/>
        </w:rPr>
        <w:t xml:space="preserve"> </w:t>
      </w:r>
      <w:r w:rsidRPr="0033636B">
        <w:rPr>
          <w:rFonts w:hint="eastAsia"/>
          <w:sz w:val="24"/>
          <w:rtl/>
        </w:rPr>
        <w:t>חיצוניים</w:t>
      </w:r>
      <w:r w:rsidRPr="0033636B">
        <w:rPr>
          <w:sz w:val="24"/>
          <w:rtl/>
        </w:rPr>
        <w:t xml:space="preserve">" </w:t>
      </w:r>
      <w:r w:rsidRPr="0033636B">
        <w:rPr>
          <w:rFonts w:hint="eastAsia"/>
          <w:sz w:val="24"/>
          <w:rtl/>
        </w:rPr>
        <w:t>ו</w:t>
      </w:r>
      <w:r w:rsidRPr="0033636B">
        <w:rPr>
          <w:sz w:val="24"/>
          <w:rtl/>
        </w:rPr>
        <w:t>"</w:t>
      </w:r>
      <w:r w:rsidRPr="0033636B">
        <w:rPr>
          <w:rFonts w:hint="eastAsia"/>
          <w:sz w:val="24"/>
          <w:rtl/>
        </w:rPr>
        <w:t>תעריפי</w:t>
      </w:r>
      <w:r w:rsidRPr="0033636B">
        <w:rPr>
          <w:sz w:val="24"/>
          <w:rtl/>
        </w:rPr>
        <w:t xml:space="preserve"> </w:t>
      </w:r>
      <w:r w:rsidRPr="0033636B">
        <w:rPr>
          <w:rFonts w:hint="eastAsia"/>
          <w:sz w:val="24"/>
          <w:rtl/>
        </w:rPr>
        <w:t>התקשרות</w:t>
      </w:r>
      <w:r w:rsidRPr="0033636B">
        <w:rPr>
          <w:sz w:val="24"/>
          <w:rtl/>
        </w:rPr>
        <w:t xml:space="preserve"> </w:t>
      </w:r>
      <w:r w:rsidRPr="0033636B">
        <w:rPr>
          <w:rFonts w:hint="eastAsia"/>
          <w:sz w:val="24"/>
          <w:rtl/>
        </w:rPr>
        <w:t>עם</w:t>
      </w:r>
      <w:r w:rsidRPr="0033636B">
        <w:rPr>
          <w:sz w:val="24"/>
          <w:rtl/>
        </w:rPr>
        <w:t xml:space="preserve"> </w:t>
      </w:r>
      <w:r w:rsidRPr="0033636B">
        <w:rPr>
          <w:rFonts w:hint="eastAsia"/>
          <w:sz w:val="24"/>
          <w:rtl/>
        </w:rPr>
        <w:t>נותן</w:t>
      </w:r>
      <w:r w:rsidRPr="0033636B">
        <w:rPr>
          <w:sz w:val="24"/>
          <w:rtl/>
        </w:rPr>
        <w:t xml:space="preserve"> </w:t>
      </w:r>
      <w:r w:rsidRPr="0033636B">
        <w:rPr>
          <w:rFonts w:hint="eastAsia"/>
          <w:sz w:val="24"/>
          <w:rtl/>
        </w:rPr>
        <w:t>שירותים</w:t>
      </w:r>
      <w:r w:rsidRPr="0033636B">
        <w:rPr>
          <w:sz w:val="24"/>
          <w:rtl/>
        </w:rPr>
        <w:t xml:space="preserve"> </w:t>
      </w:r>
      <w:r w:rsidRPr="0033636B">
        <w:rPr>
          <w:rFonts w:hint="eastAsia"/>
          <w:sz w:val="24"/>
          <w:rtl/>
        </w:rPr>
        <w:t>חיצוניים</w:t>
      </w:r>
      <w:r w:rsidRPr="0033636B">
        <w:rPr>
          <w:sz w:val="24"/>
          <w:rtl/>
        </w:rPr>
        <w:t>"</w:t>
      </w:r>
      <w:r>
        <w:rPr>
          <w:rFonts w:hint="cs"/>
          <w:sz w:val="24"/>
          <w:rtl/>
        </w:rPr>
        <w:t xml:space="preserve"> - הוראה מס' 13.9.2.</w:t>
      </w:r>
    </w:p>
    <w:p w:rsidR="00AB676C" w:rsidRPr="00747BB3" w:rsidRDefault="00AB676C" w:rsidP="00A974AC">
      <w:pPr>
        <w:pStyle w:val="a6"/>
        <w:numPr>
          <w:ilvl w:val="1"/>
          <w:numId w:val="1"/>
        </w:numPr>
        <w:spacing w:line="276" w:lineRule="auto"/>
        <w:ind w:left="1361" w:hanging="720"/>
        <w:rPr>
          <w:sz w:val="24"/>
          <w:rtl/>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ב</w:t>
      </w:r>
      <w:r w:rsidRPr="00747BB3">
        <w:rPr>
          <w:b/>
          <w:bCs/>
          <w:sz w:val="24"/>
          <w:u w:val="single"/>
          <w:rtl/>
        </w:rPr>
        <w:t xml:space="preserve">': </w:t>
      </w:r>
      <w:r w:rsidRPr="00747BB3">
        <w:rPr>
          <w:rFonts w:hint="cs"/>
          <w:b/>
          <w:bCs/>
          <w:sz w:val="24"/>
          <w:u w:val="single"/>
          <w:rtl/>
        </w:rPr>
        <w:t>כתב</w:t>
      </w:r>
      <w:r w:rsidRPr="00747BB3">
        <w:rPr>
          <w:b/>
          <w:bCs/>
          <w:sz w:val="24"/>
          <w:u w:val="single"/>
          <w:rtl/>
        </w:rPr>
        <w:t xml:space="preserve"> </w:t>
      </w:r>
      <w:r w:rsidRPr="00747BB3">
        <w:rPr>
          <w:rFonts w:hint="cs"/>
          <w:b/>
          <w:bCs/>
          <w:sz w:val="24"/>
          <w:u w:val="single"/>
          <w:rtl/>
        </w:rPr>
        <w:t>הצעה</w:t>
      </w:r>
      <w:r w:rsidRPr="00747BB3">
        <w:rPr>
          <w:sz w:val="24"/>
          <w:rtl/>
        </w:rPr>
        <w:t>;</w:t>
      </w:r>
    </w:p>
    <w:p w:rsidR="00747BB3" w:rsidRDefault="00AB676C" w:rsidP="00A974AC">
      <w:pPr>
        <w:pStyle w:val="a6"/>
        <w:spacing w:line="276" w:lineRule="auto"/>
        <w:ind w:left="2081" w:hanging="720"/>
        <w:rPr>
          <w:sz w:val="24"/>
          <w:rtl/>
        </w:rPr>
      </w:pPr>
      <w:r w:rsidRPr="008E637C">
        <w:rPr>
          <w:rFonts w:hint="cs"/>
          <w:sz w:val="24"/>
          <w:rtl/>
        </w:rPr>
        <w:t>נספח</w:t>
      </w:r>
      <w:r w:rsidRPr="008E637C">
        <w:rPr>
          <w:sz w:val="24"/>
          <w:rtl/>
        </w:rPr>
        <w:t xml:space="preserve"> </w:t>
      </w:r>
      <w:r w:rsidRPr="008E637C">
        <w:rPr>
          <w:rFonts w:hint="cs"/>
          <w:sz w:val="24"/>
          <w:rtl/>
        </w:rPr>
        <w:t>ב</w:t>
      </w:r>
      <w:r w:rsidRPr="008E637C">
        <w:rPr>
          <w:sz w:val="24"/>
          <w:rtl/>
        </w:rPr>
        <w:t xml:space="preserve">'1 </w:t>
      </w:r>
      <w:r w:rsidRPr="008E637C">
        <w:rPr>
          <w:rFonts w:hint="cs"/>
          <w:sz w:val="24"/>
          <w:rtl/>
        </w:rPr>
        <w:t>לחלק</w:t>
      </w:r>
      <w:r w:rsidRPr="008E637C">
        <w:rPr>
          <w:sz w:val="24"/>
          <w:rtl/>
        </w:rPr>
        <w:t xml:space="preserve"> </w:t>
      </w:r>
      <w:r w:rsidRPr="008E637C">
        <w:rPr>
          <w:rFonts w:hint="cs"/>
          <w:sz w:val="24"/>
          <w:rtl/>
        </w:rPr>
        <w:t>זה</w:t>
      </w:r>
      <w:r w:rsidRPr="008E637C">
        <w:rPr>
          <w:sz w:val="24"/>
          <w:rtl/>
        </w:rPr>
        <w:t xml:space="preserve">: </w:t>
      </w:r>
      <w:r w:rsidR="00747BB3">
        <w:rPr>
          <w:rFonts w:hint="cs"/>
          <w:sz w:val="24"/>
          <w:rtl/>
        </w:rPr>
        <w:t>טופס הגשת ההצעה.</w:t>
      </w:r>
    </w:p>
    <w:p w:rsidR="00AB676C" w:rsidRPr="008E637C" w:rsidRDefault="00747BB3" w:rsidP="00A974AC">
      <w:pPr>
        <w:pStyle w:val="a6"/>
        <w:spacing w:line="276" w:lineRule="auto"/>
        <w:ind w:left="2081" w:hanging="720"/>
        <w:rPr>
          <w:sz w:val="24"/>
          <w:rtl/>
        </w:rPr>
      </w:pPr>
      <w:r>
        <w:rPr>
          <w:rFonts w:hint="cs"/>
          <w:sz w:val="24"/>
          <w:rtl/>
        </w:rPr>
        <w:t xml:space="preserve">נספח ב'2 לחלק זה: </w:t>
      </w:r>
      <w:r w:rsidR="0060571A" w:rsidRPr="008E637C">
        <w:rPr>
          <w:rFonts w:hint="cs"/>
          <w:sz w:val="24"/>
          <w:rtl/>
        </w:rPr>
        <w:t>תצהיר</w:t>
      </w:r>
      <w:r w:rsidR="00AB676C" w:rsidRPr="008E637C">
        <w:rPr>
          <w:sz w:val="24"/>
          <w:rtl/>
        </w:rPr>
        <w:t xml:space="preserve"> </w:t>
      </w:r>
      <w:r w:rsidR="00AB676C" w:rsidRPr="008E637C">
        <w:rPr>
          <w:rFonts w:hint="cs"/>
          <w:sz w:val="24"/>
          <w:rtl/>
        </w:rPr>
        <w:t>עמידה</w:t>
      </w:r>
      <w:r w:rsidR="00AB676C" w:rsidRPr="008E637C">
        <w:rPr>
          <w:sz w:val="24"/>
          <w:rtl/>
        </w:rPr>
        <w:t xml:space="preserve"> </w:t>
      </w:r>
      <w:r w:rsidR="00AB676C" w:rsidRPr="008E637C">
        <w:rPr>
          <w:rFonts w:hint="cs"/>
          <w:sz w:val="24"/>
          <w:rtl/>
        </w:rPr>
        <w:t>בתנאי</w:t>
      </w:r>
      <w:r w:rsidR="00AB676C" w:rsidRPr="008E637C">
        <w:rPr>
          <w:sz w:val="24"/>
          <w:rtl/>
        </w:rPr>
        <w:t xml:space="preserve"> </w:t>
      </w:r>
      <w:r w:rsidR="00AB676C" w:rsidRPr="008E637C">
        <w:rPr>
          <w:rFonts w:hint="cs"/>
          <w:sz w:val="24"/>
          <w:rtl/>
        </w:rPr>
        <w:t>סף</w:t>
      </w:r>
      <w:r w:rsidR="006C76BA" w:rsidRPr="008E637C">
        <w:rPr>
          <w:rFonts w:hint="cs"/>
          <w:sz w:val="24"/>
          <w:rtl/>
        </w:rPr>
        <w:t>.</w:t>
      </w:r>
      <w:r w:rsidR="00AB676C" w:rsidRPr="008E637C">
        <w:rPr>
          <w:sz w:val="24"/>
          <w:rtl/>
        </w:rPr>
        <w:t xml:space="preserve"> </w:t>
      </w:r>
    </w:p>
    <w:p w:rsidR="00DA403A" w:rsidRDefault="00AB676C" w:rsidP="00A974AC">
      <w:pPr>
        <w:pStyle w:val="a6"/>
        <w:spacing w:line="276" w:lineRule="auto"/>
        <w:ind w:left="2081" w:hanging="720"/>
        <w:rPr>
          <w:sz w:val="24"/>
          <w:rtl/>
        </w:rPr>
      </w:pPr>
      <w:r w:rsidRPr="008E637C">
        <w:rPr>
          <w:rFonts w:hint="cs"/>
          <w:sz w:val="24"/>
          <w:rtl/>
        </w:rPr>
        <w:t>נספח</w:t>
      </w:r>
      <w:r w:rsidRPr="008E637C">
        <w:rPr>
          <w:sz w:val="24"/>
          <w:rtl/>
        </w:rPr>
        <w:t xml:space="preserve"> </w:t>
      </w:r>
      <w:r w:rsidR="00747BB3">
        <w:rPr>
          <w:rFonts w:hint="cs"/>
          <w:sz w:val="24"/>
          <w:rtl/>
        </w:rPr>
        <w:t>ב</w:t>
      </w:r>
      <w:r w:rsidR="00747BB3">
        <w:rPr>
          <w:sz w:val="24"/>
          <w:rtl/>
        </w:rPr>
        <w:t>'</w:t>
      </w:r>
      <w:r w:rsidR="00747BB3">
        <w:rPr>
          <w:rFonts w:hint="cs"/>
          <w:sz w:val="24"/>
          <w:rtl/>
        </w:rPr>
        <w:t>3</w:t>
      </w:r>
      <w:r w:rsidR="00D85542" w:rsidRPr="008E637C">
        <w:rPr>
          <w:sz w:val="24"/>
          <w:rtl/>
        </w:rPr>
        <w:t xml:space="preserve"> </w:t>
      </w:r>
      <w:r w:rsidRPr="008E637C">
        <w:rPr>
          <w:rFonts w:hint="cs"/>
          <w:sz w:val="24"/>
          <w:rtl/>
        </w:rPr>
        <w:t>לחלק</w:t>
      </w:r>
      <w:r w:rsidRPr="008E637C">
        <w:rPr>
          <w:sz w:val="24"/>
          <w:rtl/>
        </w:rPr>
        <w:t xml:space="preserve"> </w:t>
      </w:r>
      <w:r w:rsidRPr="008E637C">
        <w:rPr>
          <w:rFonts w:hint="cs"/>
          <w:sz w:val="24"/>
          <w:rtl/>
        </w:rPr>
        <w:t>זה</w:t>
      </w:r>
      <w:r w:rsidRPr="008E637C">
        <w:rPr>
          <w:sz w:val="24"/>
          <w:rtl/>
        </w:rPr>
        <w:t xml:space="preserve">: </w:t>
      </w:r>
      <w:r w:rsidRPr="008E637C">
        <w:rPr>
          <w:rFonts w:hint="cs"/>
          <w:sz w:val="24"/>
          <w:rtl/>
        </w:rPr>
        <w:t>הצעת</w:t>
      </w:r>
      <w:r w:rsidRPr="008E637C">
        <w:rPr>
          <w:sz w:val="24"/>
          <w:rtl/>
        </w:rPr>
        <w:t xml:space="preserve"> </w:t>
      </w:r>
      <w:r w:rsidRPr="008E637C">
        <w:rPr>
          <w:rFonts w:hint="cs"/>
          <w:sz w:val="24"/>
          <w:rtl/>
        </w:rPr>
        <w:t>המחיר</w:t>
      </w:r>
      <w:r w:rsidRPr="008E637C">
        <w:rPr>
          <w:sz w:val="24"/>
          <w:rtl/>
        </w:rPr>
        <w:t>.</w:t>
      </w:r>
    </w:p>
    <w:p w:rsidR="00AB676C" w:rsidRPr="00747BB3" w:rsidRDefault="00AB676C" w:rsidP="00A974AC">
      <w:pPr>
        <w:pStyle w:val="a6"/>
        <w:numPr>
          <w:ilvl w:val="1"/>
          <w:numId w:val="1"/>
        </w:numPr>
        <w:spacing w:line="276" w:lineRule="auto"/>
        <w:ind w:left="1361" w:hanging="720"/>
        <w:rPr>
          <w:sz w:val="24"/>
          <w:rtl/>
        </w:rPr>
      </w:pPr>
      <w:r w:rsidRPr="00747BB3">
        <w:rPr>
          <w:rFonts w:hint="cs"/>
          <w:b/>
          <w:bCs/>
          <w:sz w:val="24"/>
          <w:u w:val="single"/>
          <w:rtl/>
        </w:rPr>
        <w:t>חלק</w:t>
      </w:r>
      <w:r w:rsidRPr="00747BB3">
        <w:rPr>
          <w:b/>
          <w:bCs/>
          <w:sz w:val="24"/>
          <w:u w:val="single"/>
          <w:rtl/>
        </w:rPr>
        <w:t xml:space="preserve"> </w:t>
      </w:r>
      <w:r w:rsidRPr="00747BB3">
        <w:rPr>
          <w:rFonts w:hint="cs"/>
          <w:b/>
          <w:bCs/>
          <w:sz w:val="24"/>
          <w:u w:val="single"/>
          <w:rtl/>
        </w:rPr>
        <w:t>ג</w:t>
      </w:r>
      <w:r w:rsidRPr="00747BB3">
        <w:rPr>
          <w:b/>
          <w:bCs/>
          <w:sz w:val="24"/>
          <w:u w:val="single"/>
          <w:rtl/>
        </w:rPr>
        <w:t xml:space="preserve">': </w:t>
      </w:r>
      <w:r w:rsidRPr="00747BB3">
        <w:rPr>
          <w:rFonts w:hint="cs"/>
          <w:b/>
          <w:bCs/>
          <w:sz w:val="24"/>
          <w:u w:val="single"/>
          <w:rtl/>
        </w:rPr>
        <w:t>הסכם</w:t>
      </w:r>
      <w:r w:rsidRPr="00747BB3">
        <w:rPr>
          <w:b/>
          <w:bCs/>
          <w:sz w:val="24"/>
          <w:u w:val="single"/>
          <w:rtl/>
        </w:rPr>
        <w:t xml:space="preserve"> </w:t>
      </w:r>
      <w:r w:rsidRPr="00747BB3">
        <w:rPr>
          <w:rFonts w:hint="cs"/>
          <w:b/>
          <w:bCs/>
          <w:sz w:val="24"/>
          <w:u w:val="single"/>
          <w:rtl/>
        </w:rPr>
        <w:t>ביצוע</w:t>
      </w:r>
      <w:r w:rsidRPr="00747BB3">
        <w:rPr>
          <w:b/>
          <w:bCs/>
          <w:sz w:val="24"/>
          <w:u w:val="single"/>
          <w:rtl/>
        </w:rPr>
        <w:t xml:space="preserve"> </w:t>
      </w:r>
      <w:r w:rsidRPr="00747BB3">
        <w:rPr>
          <w:rFonts w:hint="cs"/>
          <w:b/>
          <w:bCs/>
          <w:sz w:val="24"/>
          <w:u w:val="single"/>
          <w:rtl/>
        </w:rPr>
        <w:t>העבודה</w:t>
      </w:r>
      <w:r w:rsidRPr="00747BB3">
        <w:rPr>
          <w:sz w:val="24"/>
          <w:rtl/>
        </w:rPr>
        <w:t>;</w:t>
      </w:r>
    </w:p>
    <w:p w:rsidR="00E74EF5" w:rsidRPr="00567C7F" w:rsidRDefault="00AB676C" w:rsidP="00A974AC">
      <w:pPr>
        <w:pStyle w:val="a6"/>
        <w:spacing w:line="276" w:lineRule="auto"/>
        <w:ind w:left="2081" w:hanging="720"/>
        <w:rPr>
          <w:sz w:val="24"/>
          <w:rtl/>
        </w:rPr>
      </w:pPr>
      <w:r w:rsidRPr="00567C7F">
        <w:rPr>
          <w:rFonts w:hint="cs"/>
          <w:sz w:val="24"/>
          <w:rtl/>
        </w:rPr>
        <w:t>נספח</w:t>
      </w:r>
      <w:r w:rsidRPr="00567C7F">
        <w:rPr>
          <w:sz w:val="24"/>
          <w:rtl/>
        </w:rPr>
        <w:t xml:space="preserve"> </w:t>
      </w:r>
      <w:r w:rsidRPr="00567C7F">
        <w:rPr>
          <w:rFonts w:hint="cs"/>
          <w:sz w:val="24"/>
          <w:rtl/>
        </w:rPr>
        <w:t>ג</w:t>
      </w:r>
      <w:r w:rsidRPr="00567C7F">
        <w:rPr>
          <w:sz w:val="24"/>
          <w:rtl/>
        </w:rPr>
        <w:t xml:space="preserve">'1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00010FB6">
        <w:rPr>
          <w:rFonts w:hint="cs"/>
          <w:sz w:val="24"/>
          <w:rtl/>
        </w:rPr>
        <w:t>הצעת הספק</w:t>
      </w:r>
      <w:r w:rsidR="00E74EF5" w:rsidRPr="00567C7F">
        <w:rPr>
          <w:rFonts w:hint="cs"/>
          <w:sz w:val="24"/>
          <w:rtl/>
        </w:rPr>
        <w:t xml:space="preserve"> (לאחר הזכייה)</w:t>
      </w:r>
    </w:p>
    <w:p w:rsidR="00AB676C" w:rsidRPr="00567C7F" w:rsidRDefault="00E74EF5" w:rsidP="00A974AC">
      <w:pPr>
        <w:pStyle w:val="a6"/>
        <w:spacing w:line="276" w:lineRule="auto"/>
        <w:ind w:left="2081" w:hanging="720"/>
        <w:rPr>
          <w:sz w:val="24"/>
          <w:rtl/>
        </w:rPr>
      </w:pPr>
      <w:r w:rsidRPr="00567C7F">
        <w:rPr>
          <w:rFonts w:hint="cs"/>
          <w:sz w:val="24"/>
          <w:rtl/>
        </w:rPr>
        <w:t>נספח</w:t>
      </w:r>
      <w:r w:rsidRPr="00567C7F">
        <w:rPr>
          <w:sz w:val="24"/>
          <w:rtl/>
        </w:rPr>
        <w:t xml:space="preserve"> </w:t>
      </w:r>
      <w:r w:rsidRPr="00567C7F">
        <w:rPr>
          <w:rFonts w:hint="cs"/>
          <w:sz w:val="24"/>
          <w:rtl/>
        </w:rPr>
        <w:t>ג</w:t>
      </w:r>
      <w:r w:rsidRPr="00567C7F">
        <w:rPr>
          <w:sz w:val="24"/>
          <w:rtl/>
        </w:rPr>
        <w:t xml:space="preserve">'2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00AB676C" w:rsidRPr="00567C7F">
        <w:rPr>
          <w:rFonts w:hint="cs"/>
          <w:sz w:val="24"/>
          <w:rtl/>
        </w:rPr>
        <w:t>נוסח</w:t>
      </w:r>
      <w:r w:rsidR="00AB676C" w:rsidRPr="00567C7F">
        <w:rPr>
          <w:sz w:val="24"/>
          <w:rtl/>
        </w:rPr>
        <w:t xml:space="preserve"> </w:t>
      </w:r>
      <w:r w:rsidR="00AB676C" w:rsidRPr="00567C7F">
        <w:rPr>
          <w:rFonts w:hint="cs"/>
          <w:sz w:val="24"/>
          <w:rtl/>
        </w:rPr>
        <w:t>אישור</w:t>
      </w:r>
      <w:r w:rsidR="00AB676C" w:rsidRPr="00567C7F">
        <w:rPr>
          <w:sz w:val="24"/>
          <w:rtl/>
        </w:rPr>
        <w:t xml:space="preserve"> </w:t>
      </w:r>
      <w:r w:rsidR="00AB676C" w:rsidRPr="00567C7F">
        <w:rPr>
          <w:rFonts w:hint="cs"/>
          <w:sz w:val="24"/>
          <w:rtl/>
        </w:rPr>
        <w:t>עריכת</w:t>
      </w:r>
      <w:r w:rsidR="00AB676C" w:rsidRPr="00567C7F">
        <w:rPr>
          <w:sz w:val="24"/>
          <w:rtl/>
        </w:rPr>
        <w:t xml:space="preserve"> </w:t>
      </w:r>
      <w:r w:rsidR="00AB676C" w:rsidRPr="00567C7F">
        <w:rPr>
          <w:rFonts w:hint="cs"/>
          <w:sz w:val="24"/>
          <w:rtl/>
        </w:rPr>
        <w:t>ביטוח</w:t>
      </w:r>
      <w:r w:rsidR="00AB676C" w:rsidRPr="00567C7F">
        <w:rPr>
          <w:sz w:val="24"/>
          <w:rtl/>
        </w:rPr>
        <w:t>.</w:t>
      </w:r>
    </w:p>
    <w:p w:rsidR="00AB676C" w:rsidRPr="00567C7F" w:rsidRDefault="00AB676C" w:rsidP="00A974AC">
      <w:pPr>
        <w:pStyle w:val="a6"/>
        <w:spacing w:line="276" w:lineRule="auto"/>
        <w:ind w:left="2081" w:hanging="720"/>
        <w:rPr>
          <w:sz w:val="24"/>
          <w:rtl/>
        </w:rPr>
      </w:pPr>
      <w:r w:rsidRPr="00567C7F">
        <w:rPr>
          <w:rFonts w:hint="cs"/>
          <w:sz w:val="24"/>
          <w:rtl/>
        </w:rPr>
        <w:t>נספח</w:t>
      </w:r>
      <w:r w:rsidRPr="00567C7F">
        <w:rPr>
          <w:sz w:val="24"/>
          <w:rtl/>
        </w:rPr>
        <w:t xml:space="preserve"> </w:t>
      </w:r>
      <w:r w:rsidR="00E74EF5" w:rsidRPr="00567C7F">
        <w:rPr>
          <w:rFonts w:hint="cs"/>
          <w:sz w:val="24"/>
          <w:rtl/>
        </w:rPr>
        <w:t>ג</w:t>
      </w:r>
      <w:r w:rsidR="00E74EF5" w:rsidRPr="00567C7F">
        <w:rPr>
          <w:sz w:val="24"/>
          <w:rtl/>
        </w:rPr>
        <w:t>'</w:t>
      </w:r>
      <w:r w:rsidR="00E74EF5" w:rsidRPr="00567C7F">
        <w:rPr>
          <w:rFonts w:hint="cs"/>
          <w:sz w:val="24"/>
          <w:rtl/>
        </w:rPr>
        <w:t xml:space="preserve">3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Pr="00567C7F">
        <w:rPr>
          <w:rFonts w:hint="cs"/>
          <w:sz w:val="24"/>
          <w:rtl/>
        </w:rPr>
        <w:t>נוסח</w:t>
      </w:r>
      <w:r w:rsidRPr="00567C7F">
        <w:rPr>
          <w:sz w:val="24"/>
          <w:rtl/>
        </w:rPr>
        <w:t xml:space="preserve"> </w:t>
      </w:r>
      <w:r w:rsidRPr="00567C7F">
        <w:rPr>
          <w:rFonts w:hint="cs"/>
          <w:sz w:val="24"/>
          <w:rtl/>
        </w:rPr>
        <w:t>ערבות</w:t>
      </w:r>
      <w:r w:rsidRPr="00567C7F">
        <w:rPr>
          <w:sz w:val="24"/>
          <w:rtl/>
        </w:rPr>
        <w:t xml:space="preserve"> </w:t>
      </w:r>
      <w:r w:rsidRPr="00567C7F">
        <w:rPr>
          <w:rFonts w:hint="cs"/>
          <w:sz w:val="24"/>
          <w:rtl/>
        </w:rPr>
        <w:t>בנקאית</w:t>
      </w:r>
      <w:r w:rsidRPr="00567C7F">
        <w:rPr>
          <w:sz w:val="24"/>
          <w:rtl/>
        </w:rPr>
        <w:t xml:space="preserve"> </w:t>
      </w:r>
      <w:r w:rsidR="00567C7F" w:rsidRPr="00567C7F">
        <w:rPr>
          <w:rFonts w:hint="cs"/>
          <w:sz w:val="24"/>
          <w:rtl/>
        </w:rPr>
        <w:t>ל</w:t>
      </w:r>
      <w:r w:rsidR="00567C7F">
        <w:rPr>
          <w:rFonts w:hint="cs"/>
          <w:sz w:val="24"/>
          <w:rtl/>
        </w:rPr>
        <w:t>אספקת</w:t>
      </w:r>
      <w:r w:rsidR="00567C7F" w:rsidRPr="00567C7F">
        <w:rPr>
          <w:sz w:val="24"/>
          <w:rtl/>
        </w:rPr>
        <w:t xml:space="preserve"> </w:t>
      </w:r>
      <w:r w:rsidRPr="00567C7F">
        <w:rPr>
          <w:rFonts w:hint="cs"/>
          <w:sz w:val="24"/>
          <w:rtl/>
        </w:rPr>
        <w:t>השירותים</w:t>
      </w:r>
      <w:r w:rsidRPr="00567C7F">
        <w:rPr>
          <w:sz w:val="24"/>
          <w:rtl/>
        </w:rPr>
        <w:t xml:space="preserve">. </w:t>
      </w:r>
    </w:p>
    <w:p w:rsidR="00DA403A" w:rsidRPr="00567C7F" w:rsidRDefault="00AB676C" w:rsidP="00A974AC">
      <w:pPr>
        <w:pStyle w:val="a6"/>
        <w:spacing w:line="276" w:lineRule="auto"/>
        <w:ind w:left="2081" w:hanging="720"/>
        <w:rPr>
          <w:sz w:val="24"/>
          <w:rtl/>
        </w:rPr>
      </w:pPr>
      <w:r w:rsidRPr="00567C7F">
        <w:rPr>
          <w:rFonts w:hint="cs"/>
          <w:sz w:val="24"/>
          <w:rtl/>
        </w:rPr>
        <w:t>נספח</w:t>
      </w:r>
      <w:r w:rsidRPr="00567C7F">
        <w:rPr>
          <w:sz w:val="24"/>
          <w:rtl/>
        </w:rPr>
        <w:t xml:space="preserve"> </w:t>
      </w:r>
      <w:r w:rsidR="00E74EF5" w:rsidRPr="00567C7F">
        <w:rPr>
          <w:rFonts w:hint="cs"/>
          <w:sz w:val="24"/>
          <w:rtl/>
        </w:rPr>
        <w:t>ג</w:t>
      </w:r>
      <w:r w:rsidR="00E74EF5" w:rsidRPr="00567C7F">
        <w:rPr>
          <w:sz w:val="24"/>
          <w:rtl/>
        </w:rPr>
        <w:t>'</w:t>
      </w:r>
      <w:r w:rsidR="00E74EF5" w:rsidRPr="00567C7F">
        <w:rPr>
          <w:rFonts w:hint="cs"/>
          <w:sz w:val="24"/>
          <w:rtl/>
        </w:rPr>
        <w:t>4</w:t>
      </w:r>
      <w:r w:rsidR="00E74EF5" w:rsidRPr="00567C7F">
        <w:rPr>
          <w:sz w:val="24"/>
          <w:rtl/>
        </w:rPr>
        <w:t xml:space="preserve"> </w:t>
      </w:r>
      <w:r w:rsidRPr="00567C7F">
        <w:rPr>
          <w:rFonts w:hint="cs"/>
          <w:sz w:val="24"/>
          <w:rtl/>
        </w:rPr>
        <w:t>לחלק</w:t>
      </w:r>
      <w:r w:rsidRPr="00567C7F">
        <w:rPr>
          <w:sz w:val="24"/>
          <w:rtl/>
        </w:rPr>
        <w:t xml:space="preserve"> </w:t>
      </w:r>
      <w:r w:rsidRPr="00567C7F">
        <w:rPr>
          <w:rFonts w:hint="cs"/>
          <w:sz w:val="24"/>
          <w:rtl/>
        </w:rPr>
        <w:t>זה</w:t>
      </w:r>
      <w:r w:rsidRPr="00567C7F">
        <w:rPr>
          <w:sz w:val="24"/>
          <w:rtl/>
        </w:rPr>
        <w:t xml:space="preserve">: </w:t>
      </w:r>
      <w:r w:rsidRPr="00567C7F">
        <w:rPr>
          <w:rFonts w:hint="cs"/>
          <w:sz w:val="24"/>
          <w:rtl/>
        </w:rPr>
        <w:t>טופס</w:t>
      </w:r>
      <w:r w:rsidRPr="00567C7F">
        <w:rPr>
          <w:sz w:val="24"/>
          <w:rtl/>
        </w:rPr>
        <w:t xml:space="preserve"> </w:t>
      </w:r>
      <w:r w:rsidRPr="00567C7F">
        <w:rPr>
          <w:rFonts w:hint="cs"/>
          <w:sz w:val="24"/>
          <w:rtl/>
        </w:rPr>
        <w:t>התחייבות</w:t>
      </w:r>
      <w:r w:rsidRPr="00567C7F">
        <w:rPr>
          <w:sz w:val="24"/>
          <w:rtl/>
        </w:rPr>
        <w:t xml:space="preserve"> </w:t>
      </w:r>
      <w:r w:rsidRPr="00567C7F">
        <w:rPr>
          <w:rFonts w:hint="cs"/>
          <w:sz w:val="24"/>
          <w:rtl/>
        </w:rPr>
        <w:t>ה</w:t>
      </w:r>
      <w:r w:rsidR="0037606D">
        <w:rPr>
          <w:rFonts w:hint="cs"/>
          <w:sz w:val="24"/>
          <w:rtl/>
        </w:rPr>
        <w:t>ספק</w:t>
      </w:r>
      <w:r w:rsidRPr="00567C7F">
        <w:rPr>
          <w:sz w:val="24"/>
          <w:rtl/>
        </w:rPr>
        <w:t xml:space="preserve"> </w:t>
      </w:r>
      <w:r w:rsidRPr="00567C7F">
        <w:rPr>
          <w:rFonts w:hint="cs"/>
          <w:sz w:val="24"/>
          <w:rtl/>
        </w:rPr>
        <w:t>ועובדי</w:t>
      </w:r>
      <w:r w:rsidR="0037606D">
        <w:rPr>
          <w:rFonts w:hint="cs"/>
          <w:sz w:val="24"/>
          <w:rtl/>
        </w:rPr>
        <w:t>ו</w:t>
      </w:r>
      <w:r w:rsidRPr="00567C7F">
        <w:rPr>
          <w:sz w:val="24"/>
          <w:rtl/>
        </w:rPr>
        <w:t xml:space="preserve"> </w:t>
      </w:r>
      <w:r w:rsidRPr="00567C7F">
        <w:rPr>
          <w:rFonts w:hint="cs"/>
          <w:sz w:val="24"/>
          <w:rtl/>
        </w:rPr>
        <w:t>לשמירת</w:t>
      </w:r>
      <w:r w:rsidRPr="00567C7F">
        <w:rPr>
          <w:sz w:val="24"/>
          <w:rtl/>
        </w:rPr>
        <w:t xml:space="preserve"> </w:t>
      </w:r>
      <w:r w:rsidRPr="00567C7F">
        <w:rPr>
          <w:rFonts w:hint="cs"/>
          <w:sz w:val="24"/>
          <w:rtl/>
        </w:rPr>
        <w:t>סודיות</w:t>
      </w:r>
      <w:r w:rsidRPr="00567C7F">
        <w:rPr>
          <w:sz w:val="24"/>
          <w:rtl/>
        </w:rPr>
        <w:t>.</w:t>
      </w:r>
    </w:p>
    <w:p w:rsidR="00BF1C81" w:rsidRDefault="00AB676C" w:rsidP="00A974AC">
      <w:pPr>
        <w:pStyle w:val="a6"/>
        <w:numPr>
          <w:ilvl w:val="1"/>
          <w:numId w:val="1"/>
        </w:numPr>
        <w:spacing w:line="276" w:lineRule="auto"/>
        <w:ind w:left="1361" w:hanging="720"/>
        <w:rPr>
          <w:sz w:val="24"/>
        </w:rPr>
      </w:pPr>
      <w:r w:rsidRPr="00CB69BD">
        <w:rPr>
          <w:rFonts w:hint="cs"/>
          <w:b/>
          <w:bCs/>
          <w:sz w:val="24"/>
          <w:u w:val="single"/>
          <w:rtl/>
        </w:rPr>
        <w:t>חלק</w:t>
      </w:r>
      <w:r w:rsidRPr="00CB69BD">
        <w:rPr>
          <w:b/>
          <w:bCs/>
          <w:sz w:val="24"/>
          <w:u w:val="single"/>
          <w:rtl/>
        </w:rPr>
        <w:t xml:space="preserve"> </w:t>
      </w:r>
      <w:r w:rsidRPr="00CB69BD">
        <w:rPr>
          <w:rFonts w:hint="cs"/>
          <w:b/>
          <w:bCs/>
          <w:sz w:val="24"/>
          <w:u w:val="single"/>
          <w:rtl/>
        </w:rPr>
        <w:t>ד</w:t>
      </w:r>
      <w:r w:rsidRPr="00CB69BD">
        <w:rPr>
          <w:b/>
          <w:bCs/>
          <w:sz w:val="24"/>
          <w:u w:val="single"/>
          <w:rtl/>
        </w:rPr>
        <w:t xml:space="preserve">': </w:t>
      </w:r>
      <w:r w:rsidRPr="00CB69BD">
        <w:rPr>
          <w:rFonts w:hint="cs"/>
          <w:b/>
          <w:bCs/>
          <w:sz w:val="24"/>
          <w:u w:val="single"/>
          <w:rtl/>
        </w:rPr>
        <w:t>מסמך</w:t>
      </w:r>
      <w:r w:rsidRPr="00CB69BD">
        <w:rPr>
          <w:b/>
          <w:bCs/>
          <w:sz w:val="24"/>
          <w:u w:val="single"/>
          <w:rtl/>
        </w:rPr>
        <w:t xml:space="preserve"> </w:t>
      </w:r>
      <w:r w:rsidRPr="00CB69BD">
        <w:rPr>
          <w:rFonts w:hint="cs"/>
          <w:b/>
          <w:bCs/>
          <w:sz w:val="24"/>
          <w:u w:val="single"/>
          <w:rtl/>
        </w:rPr>
        <w:t>הגדרת</w:t>
      </w:r>
      <w:r w:rsidRPr="00CB69BD">
        <w:rPr>
          <w:b/>
          <w:bCs/>
          <w:sz w:val="24"/>
          <w:u w:val="single"/>
          <w:rtl/>
        </w:rPr>
        <w:t xml:space="preserve"> </w:t>
      </w:r>
      <w:r w:rsidRPr="00CB69BD">
        <w:rPr>
          <w:rFonts w:hint="cs"/>
          <w:b/>
          <w:bCs/>
          <w:sz w:val="24"/>
          <w:u w:val="single"/>
          <w:rtl/>
        </w:rPr>
        <w:t>העבודה</w:t>
      </w:r>
      <w:r w:rsidRPr="00CB69BD">
        <w:rPr>
          <w:sz w:val="24"/>
          <w:rtl/>
        </w:rPr>
        <w:t>;</w:t>
      </w:r>
    </w:p>
    <w:p w:rsidR="00BC5314" w:rsidRPr="00BC5314" w:rsidRDefault="00BC5314" w:rsidP="00BC5314">
      <w:pPr>
        <w:rPr>
          <w:sz w:val="24"/>
        </w:rPr>
      </w:pPr>
    </w:p>
    <w:p w:rsidR="00CB4A72" w:rsidRPr="00A741DD" w:rsidRDefault="00EB566A" w:rsidP="00CB4A72">
      <w:pPr>
        <w:pStyle w:val="a6"/>
        <w:numPr>
          <w:ilvl w:val="0"/>
          <w:numId w:val="1"/>
        </w:numPr>
        <w:ind w:left="641" w:hanging="641"/>
        <w:rPr>
          <w:sz w:val="24"/>
          <w:rtl/>
        </w:rPr>
      </w:pPr>
      <w:r w:rsidRPr="00A741DD">
        <w:rPr>
          <w:rFonts w:hint="cs"/>
          <w:sz w:val="24"/>
          <w:u w:val="single"/>
          <w:rtl/>
        </w:rPr>
        <w:t>ריכוז מועדים</w:t>
      </w:r>
      <w:r w:rsidR="00CB4A72" w:rsidRPr="00A741DD">
        <w:rPr>
          <w:sz w:val="24"/>
          <w:rtl/>
        </w:rPr>
        <w:t>:</w:t>
      </w:r>
    </w:p>
    <w:p w:rsidR="00EB566A" w:rsidRPr="00557A99" w:rsidRDefault="00EB566A" w:rsidP="00EF0871">
      <w:pPr>
        <w:pStyle w:val="a6"/>
        <w:ind w:left="641"/>
        <w:rPr>
          <w:sz w:val="24"/>
          <w:rtl/>
        </w:rPr>
      </w:pPr>
      <w:r w:rsidRPr="00557A99">
        <w:rPr>
          <w:rFonts w:hint="cs"/>
          <w:sz w:val="24"/>
          <w:rtl/>
        </w:rPr>
        <w:t xml:space="preserve">מועד פרסום המכרז </w:t>
      </w:r>
      <w:r w:rsidR="00A741DD" w:rsidRPr="00557A99">
        <w:rPr>
          <w:sz w:val="24"/>
          <w:rtl/>
        </w:rPr>
        <w:t>–</w:t>
      </w:r>
      <w:r w:rsidRPr="00557A99">
        <w:rPr>
          <w:rFonts w:hint="cs"/>
          <w:sz w:val="24"/>
          <w:rtl/>
        </w:rPr>
        <w:t xml:space="preserve"> </w:t>
      </w:r>
      <w:r w:rsidR="00EF0871">
        <w:rPr>
          <w:rFonts w:hint="cs"/>
          <w:sz w:val="24"/>
          <w:rtl/>
        </w:rPr>
        <w:t>26</w:t>
      </w:r>
      <w:r w:rsidR="00A741DD" w:rsidRPr="00557A99">
        <w:rPr>
          <w:rFonts w:hint="cs"/>
          <w:sz w:val="24"/>
          <w:rtl/>
        </w:rPr>
        <w:t>/</w:t>
      </w:r>
      <w:r w:rsidR="00747FDC" w:rsidRPr="00557A99">
        <w:rPr>
          <w:rFonts w:hint="cs"/>
          <w:sz w:val="24"/>
          <w:rtl/>
        </w:rPr>
        <w:t>7</w:t>
      </w:r>
      <w:r w:rsidR="00A741DD" w:rsidRPr="00557A99">
        <w:rPr>
          <w:rFonts w:hint="cs"/>
          <w:sz w:val="24"/>
          <w:rtl/>
        </w:rPr>
        <w:t>/2012</w:t>
      </w:r>
      <w:r w:rsidRPr="00557A99">
        <w:rPr>
          <w:rFonts w:hint="cs"/>
          <w:sz w:val="24"/>
          <w:rtl/>
        </w:rPr>
        <w:t>;</w:t>
      </w:r>
    </w:p>
    <w:p w:rsidR="00EB566A" w:rsidRPr="00557A99" w:rsidRDefault="00EB566A" w:rsidP="001C31B4">
      <w:pPr>
        <w:pStyle w:val="a6"/>
        <w:ind w:left="641"/>
        <w:rPr>
          <w:sz w:val="24"/>
          <w:rtl/>
        </w:rPr>
      </w:pPr>
      <w:r w:rsidRPr="00557A99">
        <w:rPr>
          <w:rFonts w:hint="cs"/>
          <w:sz w:val="24"/>
          <w:rtl/>
        </w:rPr>
        <w:t xml:space="preserve">מועד אחרון לקבלת שאלות המציעים בכתב </w:t>
      </w:r>
      <w:r w:rsidR="00A741DD" w:rsidRPr="00557A99">
        <w:rPr>
          <w:sz w:val="24"/>
          <w:rtl/>
        </w:rPr>
        <w:t>–</w:t>
      </w:r>
      <w:r w:rsidRPr="00557A99">
        <w:rPr>
          <w:rFonts w:hint="cs"/>
          <w:sz w:val="24"/>
          <w:rtl/>
        </w:rPr>
        <w:t xml:space="preserve"> </w:t>
      </w:r>
      <w:r w:rsidR="001C31B4">
        <w:rPr>
          <w:rFonts w:hint="cs"/>
          <w:sz w:val="24"/>
          <w:rtl/>
        </w:rPr>
        <w:t>8</w:t>
      </w:r>
      <w:r w:rsidR="00A741DD" w:rsidRPr="00557A99">
        <w:rPr>
          <w:rFonts w:hint="cs"/>
          <w:sz w:val="24"/>
          <w:rtl/>
        </w:rPr>
        <w:t>/</w:t>
      </w:r>
      <w:r w:rsidR="00EF0871">
        <w:rPr>
          <w:rFonts w:hint="cs"/>
          <w:sz w:val="24"/>
          <w:rtl/>
        </w:rPr>
        <w:t>8</w:t>
      </w:r>
      <w:r w:rsidR="00A741DD" w:rsidRPr="00557A99">
        <w:rPr>
          <w:rFonts w:hint="cs"/>
          <w:sz w:val="24"/>
          <w:rtl/>
        </w:rPr>
        <w:t>/2012</w:t>
      </w:r>
      <w:r w:rsidRPr="00557A99">
        <w:rPr>
          <w:rFonts w:hint="cs"/>
          <w:sz w:val="24"/>
          <w:rtl/>
        </w:rPr>
        <w:t>;</w:t>
      </w:r>
    </w:p>
    <w:p w:rsidR="00A741DD" w:rsidRPr="00557A99" w:rsidRDefault="00B93FD5" w:rsidP="00B93FD5">
      <w:pPr>
        <w:pStyle w:val="a6"/>
        <w:ind w:left="641"/>
        <w:rPr>
          <w:sz w:val="24"/>
          <w:rtl/>
        </w:rPr>
      </w:pPr>
      <w:r>
        <w:rPr>
          <w:rFonts w:hint="cs"/>
          <w:sz w:val="24"/>
          <w:rtl/>
        </w:rPr>
        <w:t xml:space="preserve">מועד </w:t>
      </w:r>
      <w:r w:rsidR="00A741DD" w:rsidRPr="00557A99">
        <w:rPr>
          <w:rFonts w:hint="cs"/>
          <w:sz w:val="24"/>
          <w:rtl/>
        </w:rPr>
        <w:t xml:space="preserve">פרסום </w:t>
      </w:r>
      <w:r>
        <w:rPr>
          <w:rFonts w:hint="cs"/>
          <w:sz w:val="24"/>
          <w:rtl/>
        </w:rPr>
        <w:t>ה</w:t>
      </w:r>
      <w:r w:rsidR="00A741DD" w:rsidRPr="00557A99">
        <w:rPr>
          <w:rFonts w:hint="cs"/>
          <w:sz w:val="24"/>
          <w:rtl/>
        </w:rPr>
        <w:t xml:space="preserve">תשובות </w:t>
      </w:r>
      <w:r w:rsidR="00A741DD" w:rsidRPr="00557A99">
        <w:rPr>
          <w:sz w:val="24"/>
          <w:rtl/>
        </w:rPr>
        <w:t>–</w:t>
      </w:r>
      <w:r w:rsidR="00A741DD" w:rsidRPr="00557A99">
        <w:rPr>
          <w:rFonts w:hint="cs"/>
          <w:sz w:val="24"/>
          <w:rtl/>
        </w:rPr>
        <w:t xml:space="preserve"> </w:t>
      </w:r>
      <w:r>
        <w:rPr>
          <w:rFonts w:hint="cs"/>
          <w:sz w:val="24"/>
          <w:rtl/>
        </w:rPr>
        <w:t>20</w:t>
      </w:r>
      <w:r w:rsidR="00A741DD" w:rsidRPr="00557A99">
        <w:rPr>
          <w:rFonts w:hint="cs"/>
          <w:sz w:val="24"/>
          <w:rtl/>
        </w:rPr>
        <w:t>/</w:t>
      </w:r>
      <w:r w:rsidR="00E8177E" w:rsidRPr="00557A99">
        <w:rPr>
          <w:rFonts w:hint="cs"/>
          <w:sz w:val="24"/>
          <w:rtl/>
        </w:rPr>
        <w:t>8</w:t>
      </w:r>
      <w:r w:rsidR="00A741DD" w:rsidRPr="00557A99">
        <w:rPr>
          <w:rFonts w:hint="cs"/>
          <w:sz w:val="24"/>
          <w:rtl/>
        </w:rPr>
        <w:t>/2012</w:t>
      </w:r>
    </w:p>
    <w:p w:rsidR="00747BB3" w:rsidRDefault="00EB566A" w:rsidP="001C31B4">
      <w:pPr>
        <w:pStyle w:val="a6"/>
        <w:ind w:left="641"/>
        <w:rPr>
          <w:sz w:val="24"/>
          <w:rtl/>
        </w:rPr>
      </w:pPr>
      <w:r w:rsidRPr="00557A99">
        <w:rPr>
          <w:rFonts w:hint="cs"/>
          <w:sz w:val="24"/>
          <w:rtl/>
        </w:rPr>
        <w:t xml:space="preserve">מועד אחרון להגשת הצעות </w:t>
      </w:r>
      <w:r w:rsidR="00A741DD" w:rsidRPr="00557A99">
        <w:rPr>
          <w:sz w:val="24"/>
          <w:rtl/>
        </w:rPr>
        <w:t>–</w:t>
      </w:r>
      <w:r w:rsidRPr="00557A99">
        <w:rPr>
          <w:rFonts w:hint="cs"/>
          <w:sz w:val="24"/>
          <w:rtl/>
        </w:rPr>
        <w:t xml:space="preserve"> </w:t>
      </w:r>
      <w:r w:rsidR="001C31B4">
        <w:rPr>
          <w:rFonts w:hint="cs"/>
          <w:sz w:val="24"/>
          <w:rtl/>
        </w:rPr>
        <w:t>2</w:t>
      </w:r>
      <w:r w:rsidR="00A741DD" w:rsidRPr="00557A99">
        <w:rPr>
          <w:rFonts w:hint="cs"/>
          <w:sz w:val="24"/>
          <w:rtl/>
        </w:rPr>
        <w:t>/</w:t>
      </w:r>
      <w:r w:rsidR="001C31B4">
        <w:rPr>
          <w:rFonts w:hint="cs"/>
          <w:sz w:val="24"/>
          <w:rtl/>
        </w:rPr>
        <w:t>9</w:t>
      </w:r>
      <w:r w:rsidR="00A741DD" w:rsidRPr="00557A99">
        <w:rPr>
          <w:rFonts w:hint="cs"/>
          <w:sz w:val="24"/>
          <w:rtl/>
        </w:rPr>
        <w:t>/2012</w:t>
      </w:r>
      <w:r w:rsidRPr="00557A99">
        <w:rPr>
          <w:rFonts w:hint="cs"/>
          <w:sz w:val="24"/>
          <w:rtl/>
        </w:rPr>
        <w:t>;</w:t>
      </w:r>
      <w:r>
        <w:rPr>
          <w:rFonts w:hint="cs"/>
          <w:sz w:val="24"/>
          <w:rtl/>
        </w:rPr>
        <w:t xml:space="preserve"> </w:t>
      </w:r>
    </w:p>
    <w:p w:rsidR="00E54C88" w:rsidRPr="00E54C88" w:rsidRDefault="00E54C88" w:rsidP="00CB4A72">
      <w:pPr>
        <w:ind w:left="4536"/>
        <w:jc w:val="center"/>
        <w:rPr>
          <w:b/>
          <w:bCs/>
          <w:sz w:val="24"/>
          <w:rtl/>
        </w:rPr>
      </w:pPr>
      <w:r w:rsidRPr="00E54C88">
        <w:rPr>
          <w:rFonts w:hint="cs"/>
          <w:b/>
          <w:bCs/>
          <w:sz w:val="24"/>
          <w:rtl/>
        </w:rPr>
        <w:t>בברכה,</w:t>
      </w:r>
    </w:p>
    <w:p w:rsidR="001C2209" w:rsidRPr="00EF26F6" w:rsidRDefault="00EF26F6" w:rsidP="00EF26F6">
      <w:pPr>
        <w:ind w:left="4536"/>
        <w:jc w:val="center"/>
        <w:rPr>
          <w:b/>
          <w:bCs/>
          <w:sz w:val="24"/>
          <w:rtl/>
        </w:rPr>
      </w:pPr>
      <w:r w:rsidRPr="00EF26F6">
        <w:rPr>
          <w:rFonts w:hint="cs"/>
          <w:b/>
          <w:bCs/>
          <w:sz w:val="24"/>
          <w:rtl/>
        </w:rPr>
        <w:t>רן בר</w:t>
      </w:r>
    </w:p>
    <w:p w:rsidR="00C9024F" w:rsidRPr="00E54C88" w:rsidRDefault="00EF26F6" w:rsidP="00CB4A72">
      <w:pPr>
        <w:ind w:left="4536"/>
        <w:jc w:val="center"/>
        <w:rPr>
          <w:b/>
          <w:bCs/>
          <w:sz w:val="24"/>
          <w:rtl/>
        </w:rPr>
      </w:pPr>
      <w:r>
        <w:rPr>
          <w:rFonts w:hint="cs"/>
          <w:b/>
          <w:bCs/>
          <w:sz w:val="24"/>
          <w:rtl/>
        </w:rPr>
        <w:t>יו"ר ועדת מכרזים</w:t>
      </w:r>
    </w:p>
    <w:p w:rsidR="00CB4A72" w:rsidRDefault="001C2209" w:rsidP="00CB4A72">
      <w:pPr>
        <w:ind w:left="4536"/>
        <w:jc w:val="center"/>
        <w:rPr>
          <w:sz w:val="24"/>
          <w:rtl/>
        </w:rPr>
      </w:pPr>
      <w:r>
        <w:rPr>
          <w:rFonts w:hint="cs"/>
          <w:b/>
          <w:bCs/>
          <w:sz w:val="24"/>
          <w:rtl/>
        </w:rPr>
        <w:t>משרד ה</w:t>
      </w:r>
      <w:r w:rsidR="00CB4A72">
        <w:rPr>
          <w:rFonts w:hint="cs"/>
          <w:b/>
          <w:bCs/>
          <w:sz w:val="24"/>
          <w:rtl/>
        </w:rPr>
        <w:t>תרבות והספורט</w:t>
      </w:r>
    </w:p>
    <w:p w:rsidR="0037606D" w:rsidRPr="00EF26F6" w:rsidRDefault="0037606D">
      <w:pPr>
        <w:bidi w:val="0"/>
        <w:spacing w:line="240" w:lineRule="auto"/>
        <w:jc w:val="left"/>
        <w:rPr>
          <w:sz w:val="24"/>
        </w:rPr>
      </w:pPr>
      <w:r w:rsidRPr="00EF26F6">
        <w:rPr>
          <w:sz w:val="24"/>
          <w:rtl/>
        </w:rPr>
        <w:br w:type="page"/>
      </w:r>
    </w:p>
    <w:p w:rsidR="00491E9E" w:rsidRPr="00D03DD9" w:rsidRDefault="00D03DD9" w:rsidP="00D03DD9">
      <w:pPr>
        <w:jc w:val="center"/>
        <w:rPr>
          <w:b/>
          <w:bCs/>
          <w:sz w:val="24"/>
          <w:u w:val="single"/>
          <w:rtl/>
        </w:rPr>
      </w:pPr>
      <w:r w:rsidRPr="00D03DD9">
        <w:rPr>
          <w:rFonts w:hint="cs"/>
          <w:b/>
          <w:bCs/>
          <w:sz w:val="24"/>
          <w:u w:val="single"/>
          <w:rtl/>
        </w:rPr>
        <w:lastRenderedPageBreak/>
        <w:t>תוכן עניינים</w:t>
      </w:r>
    </w:p>
    <w:p w:rsidR="00F55AD2" w:rsidRDefault="00F55AD2">
      <w:pPr>
        <w:pStyle w:val="af8"/>
      </w:pPr>
    </w:p>
    <w:p w:rsidR="00207E2C" w:rsidRDefault="00364F52">
      <w:pPr>
        <w:pStyle w:val="TOC1"/>
        <w:tabs>
          <w:tab w:val="right" w:leader="dot" w:pos="8302"/>
        </w:tabs>
        <w:rPr>
          <w:rFonts w:eastAsia="Times New Roman" w:cs="Arial"/>
          <w:noProof/>
          <w:szCs w:val="22"/>
          <w:rtl/>
        </w:rPr>
      </w:pPr>
      <w:r>
        <w:fldChar w:fldCharType="begin"/>
      </w:r>
      <w:r w:rsidR="00F55AD2">
        <w:instrText xml:space="preserve"> TOC \o "1-3" \h \z \u </w:instrText>
      </w:r>
      <w:r>
        <w:fldChar w:fldCharType="separate"/>
      </w:r>
      <w:hyperlink w:anchor="_Toc283067648" w:history="1">
        <w:r w:rsidR="00207E2C" w:rsidRPr="007101E0">
          <w:rPr>
            <w:rStyle w:val="Hyperlink"/>
            <w:rFonts w:hint="eastAsia"/>
            <w:noProof/>
            <w:rtl/>
          </w:rPr>
          <w:t>חלק</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 - </w:t>
        </w:r>
        <w:r w:rsidR="00207E2C" w:rsidRPr="007101E0">
          <w:rPr>
            <w:rStyle w:val="Hyperlink"/>
            <w:rFonts w:hint="eastAsia"/>
            <w:noProof/>
            <w:rtl/>
          </w:rPr>
          <w:t>נוהל</w:t>
        </w:r>
        <w:r w:rsidR="00207E2C" w:rsidRPr="007101E0">
          <w:rPr>
            <w:rStyle w:val="Hyperlink"/>
            <w:noProof/>
            <w:rtl/>
          </w:rPr>
          <w:t xml:space="preserve"> </w:t>
        </w:r>
        <w:r w:rsidR="00207E2C" w:rsidRPr="007101E0">
          <w:rPr>
            <w:rStyle w:val="Hyperlink"/>
            <w:rFonts w:hint="eastAsia"/>
            <w:noProof/>
            <w:rtl/>
          </w:rPr>
          <w:t>המכרז</w:t>
        </w:r>
        <w:r w:rsidR="00207E2C" w:rsidRPr="007101E0">
          <w:rPr>
            <w:rStyle w:val="Hyperlink"/>
            <w:noProof/>
            <w:rtl/>
          </w:rPr>
          <w:t xml:space="preserve"> </w:t>
        </w:r>
        <w:r w:rsidR="00207E2C" w:rsidRPr="007101E0">
          <w:rPr>
            <w:rStyle w:val="Hyperlink"/>
            <w:rFonts w:hint="eastAsia"/>
            <w:noProof/>
            <w:rtl/>
          </w:rPr>
          <w:t>ותנאיו</w:t>
        </w:r>
        <w:r w:rsidR="00207E2C">
          <w:rPr>
            <w:noProof/>
            <w:webHidden/>
            <w:rtl/>
          </w:rPr>
          <w:tab/>
        </w:r>
        <w:r>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Toc283067648 \h</w:instrText>
        </w:r>
        <w:r w:rsidR="00207E2C">
          <w:rPr>
            <w:noProof/>
            <w:webHidden/>
            <w:rtl/>
          </w:rPr>
          <w:instrText xml:space="preserve"> </w:instrText>
        </w:r>
        <w:r>
          <w:rPr>
            <w:rStyle w:val="Hyperlink"/>
            <w:noProof/>
            <w:rtl/>
          </w:rPr>
        </w:r>
        <w:r>
          <w:rPr>
            <w:rStyle w:val="Hyperlink"/>
            <w:noProof/>
            <w:rtl/>
          </w:rPr>
          <w:fldChar w:fldCharType="separate"/>
        </w:r>
        <w:r w:rsidR="00CD4C61">
          <w:rPr>
            <w:noProof/>
            <w:webHidden/>
            <w:rtl/>
          </w:rPr>
          <w:t>3</w:t>
        </w:r>
        <w:r>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49"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'1 - </w:t>
        </w:r>
        <w:r w:rsidR="00207E2C" w:rsidRPr="007101E0">
          <w:rPr>
            <w:rStyle w:val="Hyperlink"/>
            <w:rFonts w:hint="eastAsia"/>
            <w:noProof/>
            <w:rtl/>
          </w:rPr>
          <w:t>פירוט</w:t>
        </w:r>
        <w:r w:rsidR="00207E2C" w:rsidRPr="007101E0">
          <w:rPr>
            <w:rStyle w:val="Hyperlink"/>
            <w:noProof/>
            <w:rtl/>
          </w:rPr>
          <w:t xml:space="preserve"> </w:t>
        </w:r>
        <w:r w:rsidR="00207E2C" w:rsidRPr="007101E0">
          <w:rPr>
            <w:rStyle w:val="Hyperlink"/>
            <w:rFonts w:hint="eastAsia"/>
            <w:noProof/>
            <w:rtl/>
          </w:rPr>
          <w:t>המסמכים</w:t>
        </w:r>
        <w:r w:rsidR="00207E2C" w:rsidRPr="007101E0">
          <w:rPr>
            <w:rStyle w:val="Hyperlink"/>
            <w:noProof/>
            <w:rtl/>
          </w:rPr>
          <w:t xml:space="preserve"> </w:t>
        </w:r>
        <w:r w:rsidR="00207E2C" w:rsidRPr="007101E0">
          <w:rPr>
            <w:rStyle w:val="Hyperlink"/>
            <w:rFonts w:hint="eastAsia"/>
            <w:noProof/>
            <w:rtl/>
          </w:rPr>
          <w:t>להגשה</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Toc283067649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17</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0"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'2 - </w:t>
        </w:r>
        <w:r w:rsidR="00207E2C" w:rsidRPr="007101E0">
          <w:rPr>
            <w:rStyle w:val="Hyperlink"/>
            <w:rFonts w:hint="eastAsia"/>
            <w:noProof/>
            <w:rtl/>
          </w:rPr>
          <w:t>תצהיר</w:t>
        </w:r>
        <w:r w:rsidR="00207E2C" w:rsidRPr="007101E0">
          <w:rPr>
            <w:rStyle w:val="Hyperlink"/>
            <w:noProof/>
            <w:rtl/>
          </w:rPr>
          <w:t xml:space="preserve"> </w:t>
        </w:r>
        <w:r w:rsidR="00207E2C" w:rsidRPr="007101E0">
          <w:rPr>
            <w:rStyle w:val="Hyperlink"/>
            <w:rFonts w:hint="eastAsia"/>
            <w:noProof/>
            <w:rtl/>
          </w:rPr>
          <w:t>בדבר</w:t>
        </w:r>
        <w:r w:rsidR="00207E2C" w:rsidRPr="007101E0">
          <w:rPr>
            <w:rStyle w:val="Hyperlink"/>
            <w:noProof/>
            <w:rtl/>
          </w:rPr>
          <w:t xml:space="preserve"> </w:t>
        </w:r>
        <w:r w:rsidR="00207E2C" w:rsidRPr="007101E0">
          <w:rPr>
            <w:rStyle w:val="Hyperlink"/>
            <w:rFonts w:hint="eastAsia"/>
            <w:noProof/>
            <w:rtl/>
          </w:rPr>
          <w:t>העדר</w:t>
        </w:r>
        <w:r w:rsidR="00207E2C" w:rsidRPr="007101E0">
          <w:rPr>
            <w:rStyle w:val="Hyperlink"/>
            <w:noProof/>
            <w:rtl/>
          </w:rPr>
          <w:t xml:space="preserve"> </w:t>
        </w:r>
        <w:r w:rsidR="00207E2C" w:rsidRPr="007101E0">
          <w:rPr>
            <w:rStyle w:val="Hyperlink"/>
            <w:rFonts w:hint="eastAsia"/>
            <w:noProof/>
            <w:rtl/>
          </w:rPr>
          <w:t>הרשעות</w:t>
        </w:r>
        <w:r w:rsidR="00207E2C" w:rsidRPr="007101E0">
          <w:rPr>
            <w:rStyle w:val="Hyperlink"/>
            <w:noProof/>
            <w:rtl/>
          </w:rPr>
          <w:t xml:space="preserve"> </w:t>
        </w:r>
        <w:r w:rsidR="00207E2C" w:rsidRPr="007101E0">
          <w:rPr>
            <w:rStyle w:val="Hyperlink"/>
            <w:rFonts w:hint="eastAsia"/>
            <w:noProof/>
            <w:rtl/>
          </w:rPr>
          <w:t>לפי</w:t>
        </w:r>
        <w:r w:rsidR="00207E2C" w:rsidRPr="007101E0">
          <w:rPr>
            <w:rStyle w:val="Hyperlink"/>
            <w:noProof/>
            <w:rtl/>
          </w:rPr>
          <w:t xml:space="preserve"> </w:t>
        </w:r>
        <w:r w:rsidR="00207E2C" w:rsidRPr="007101E0">
          <w:rPr>
            <w:rStyle w:val="Hyperlink"/>
            <w:rFonts w:hint="eastAsia"/>
            <w:noProof/>
            <w:rtl/>
          </w:rPr>
          <w:t>חוק</w:t>
        </w:r>
        <w:r w:rsidR="00207E2C" w:rsidRPr="007101E0">
          <w:rPr>
            <w:rStyle w:val="Hyperlink"/>
            <w:noProof/>
            <w:rtl/>
          </w:rPr>
          <w:t xml:space="preserve"> </w:t>
        </w:r>
        <w:r w:rsidR="00207E2C" w:rsidRPr="007101E0">
          <w:rPr>
            <w:rStyle w:val="Hyperlink"/>
            <w:rFonts w:hint="eastAsia"/>
            <w:noProof/>
            <w:rtl/>
          </w:rPr>
          <w:t>עובדים</w:t>
        </w:r>
        <w:r w:rsidR="00207E2C" w:rsidRPr="007101E0">
          <w:rPr>
            <w:rStyle w:val="Hyperlink"/>
            <w:noProof/>
            <w:rtl/>
          </w:rPr>
          <w:t xml:space="preserve"> </w:t>
        </w:r>
        <w:r w:rsidR="00207E2C" w:rsidRPr="007101E0">
          <w:rPr>
            <w:rStyle w:val="Hyperlink"/>
            <w:rFonts w:hint="eastAsia"/>
            <w:noProof/>
            <w:rtl/>
          </w:rPr>
          <w:t>זרים</w:t>
        </w:r>
        <w:r w:rsidR="00207E2C" w:rsidRPr="007101E0">
          <w:rPr>
            <w:rStyle w:val="Hyperlink"/>
            <w:noProof/>
            <w:rtl/>
          </w:rPr>
          <w:t xml:space="preserve"> </w:t>
        </w:r>
        <w:r w:rsidR="00207E2C" w:rsidRPr="007101E0">
          <w:rPr>
            <w:rStyle w:val="Hyperlink"/>
            <w:rFonts w:hint="eastAsia"/>
            <w:noProof/>
            <w:rtl/>
          </w:rPr>
          <w:t>וחוק</w:t>
        </w:r>
        <w:r w:rsidR="00207E2C" w:rsidRPr="007101E0">
          <w:rPr>
            <w:rStyle w:val="Hyperlink"/>
            <w:noProof/>
            <w:rtl/>
          </w:rPr>
          <w:t xml:space="preserve"> </w:t>
        </w:r>
        <w:r w:rsidR="00207E2C" w:rsidRPr="007101E0">
          <w:rPr>
            <w:rStyle w:val="Hyperlink"/>
            <w:rFonts w:hint="eastAsia"/>
            <w:noProof/>
            <w:rtl/>
          </w:rPr>
          <w:t>שכר</w:t>
        </w:r>
        <w:r w:rsidR="00207E2C" w:rsidRPr="007101E0">
          <w:rPr>
            <w:rStyle w:val="Hyperlink"/>
            <w:noProof/>
            <w:rtl/>
          </w:rPr>
          <w:t xml:space="preserve"> </w:t>
        </w:r>
        <w:r w:rsidR="00207E2C" w:rsidRPr="007101E0">
          <w:rPr>
            <w:rStyle w:val="Hyperlink"/>
            <w:rFonts w:hint="eastAsia"/>
            <w:noProof/>
            <w:rtl/>
          </w:rPr>
          <w:t>מינימום</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Toc283067650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18</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1"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'3 - </w:t>
        </w:r>
        <w:r w:rsidR="00207E2C" w:rsidRPr="007101E0">
          <w:rPr>
            <w:rStyle w:val="Hyperlink"/>
            <w:rFonts w:hint="eastAsia"/>
            <w:noProof/>
            <w:rtl/>
          </w:rPr>
          <w:t>התחייבות</w:t>
        </w:r>
        <w:r w:rsidR="00207E2C" w:rsidRPr="007101E0">
          <w:rPr>
            <w:rStyle w:val="Hyperlink"/>
            <w:noProof/>
            <w:rtl/>
          </w:rPr>
          <w:t xml:space="preserve"> </w:t>
        </w:r>
        <w:r w:rsidR="00207E2C" w:rsidRPr="007101E0">
          <w:rPr>
            <w:rStyle w:val="Hyperlink"/>
            <w:rFonts w:hint="eastAsia"/>
            <w:noProof/>
            <w:rtl/>
          </w:rPr>
          <w:t>ואישור</w:t>
        </w:r>
        <w:r w:rsidR="00207E2C" w:rsidRPr="007101E0">
          <w:rPr>
            <w:rStyle w:val="Hyperlink"/>
            <w:noProof/>
            <w:rtl/>
          </w:rPr>
          <w:t xml:space="preserve"> </w:t>
        </w:r>
        <w:r w:rsidR="00207E2C" w:rsidRPr="007101E0">
          <w:rPr>
            <w:rStyle w:val="Hyperlink"/>
            <w:rFonts w:hint="eastAsia"/>
            <w:noProof/>
            <w:rtl/>
          </w:rPr>
          <w:t>המציע</w:t>
        </w:r>
        <w:r w:rsidR="00207E2C" w:rsidRPr="007101E0">
          <w:rPr>
            <w:rStyle w:val="Hyperlink"/>
            <w:noProof/>
            <w:rtl/>
          </w:rPr>
          <w:t xml:space="preserve"> </w:t>
        </w:r>
        <w:r w:rsidR="00207E2C" w:rsidRPr="007101E0">
          <w:rPr>
            <w:rStyle w:val="Hyperlink"/>
            <w:rFonts w:hint="eastAsia"/>
            <w:noProof/>
            <w:rtl/>
          </w:rPr>
          <w:t>לקיום</w:t>
        </w:r>
        <w:r w:rsidR="00207E2C" w:rsidRPr="007101E0">
          <w:rPr>
            <w:rStyle w:val="Hyperlink"/>
            <w:noProof/>
            <w:rtl/>
          </w:rPr>
          <w:t xml:space="preserve"> </w:t>
        </w:r>
        <w:r w:rsidR="00207E2C" w:rsidRPr="007101E0">
          <w:rPr>
            <w:rStyle w:val="Hyperlink"/>
            <w:rFonts w:hint="eastAsia"/>
            <w:noProof/>
            <w:rtl/>
          </w:rPr>
          <w:t>החקיקה</w:t>
        </w:r>
        <w:r w:rsidR="00207E2C" w:rsidRPr="007101E0">
          <w:rPr>
            <w:rStyle w:val="Hyperlink"/>
            <w:noProof/>
            <w:rtl/>
          </w:rPr>
          <w:t xml:space="preserve"> </w:t>
        </w:r>
        <w:r w:rsidR="00207E2C" w:rsidRPr="007101E0">
          <w:rPr>
            <w:rStyle w:val="Hyperlink"/>
            <w:rFonts w:hint="eastAsia"/>
            <w:noProof/>
            <w:rtl/>
          </w:rPr>
          <w:t>בתחום</w:t>
        </w:r>
        <w:r w:rsidR="00207E2C" w:rsidRPr="007101E0">
          <w:rPr>
            <w:rStyle w:val="Hyperlink"/>
            <w:noProof/>
            <w:rtl/>
          </w:rPr>
          <w:t xml:space="preserve"> </w:t>
        </w:r>
        <w:r w:rsidR="00207E2C" w:rsidRPr="007101E0">
          <w:rPr>
            <w:rStyle w:val="Hyperlink"/>
            <w:rFonts w:hint="eastAsia"/>
            <w:noProof/>
            <w:rtl/>
          </w:rPr>
          <w:t>העסקת</w:t>
        </w:r>
        <w:r w:rsidR="00207E2C" w:rsidRPr="007101E0">
          <w:rPr>
            <w:rStyle w:val="Hyperlink"/>
            <w:noProof/>
            <w:rtl/>
          </w:rPr>
          <w:t xml:space="preserve"> </w:t>
        </w:r>
        <w:r w:rsidR="00207E2C" w:rsidRPr="007101E0">
          <w:rPr>
            <w:rStyle w:val="Hyperlink"/>
            <w:rFonts w:hint="eastAsia"/>
            <w:noProof/>
            <w:rtl/>
          </w:rPr>
          <w:t>עובדים</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Toc283067651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19</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2"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'4 - </w:t>
        </w:r>
        <w:r w:rsidR="00207E2C" w:rsidRPr="007101E0">
          <w:rPr>
            <w:rStyle w:val="Hyperlink"/>
            <w:rFonts w:hint="eastAsia"/>
            <w:noProof/>
            <w:rtl/>
          </w:rPr>
          <w:t>הצהרה</w:t>
        </w:r>
        <w:r w:rsidR="00207E2C" w:rsidRPr="007101E0">
          <w:rPr>
            <w:rStyle w:val="Hyperlink"/>
            <w:noProof/>
            <w:rtl/>
          </w:rPr>
          <w:t xml:space="preserve"> </w:t>
        </w:r>
        <w:r w:rsidR="00207E2C" w:rsidRPr="007101E0">
          <w:rPr>
            <w:rStyle w:val="Hyperlink"/>
            <w:rFonts w:hint="eastAsia"/>
            <w:noProof/>
            <w:rtl/>
          </w:rPr>
          <w:t>בדבר</w:t>
        </w:r>
        <w:r w:rsidR="00207E2C" w:rsidRPr="007101E0">
          <w:rPr>
            <w:rStyle w:val="Hyperlink"/>
            <w:noProof/>
            <w:rtl/>
          </w:rPr>
          <w:t xml:space="preserve"> </w:t>
        </w:r>
        <w:r w:rsidR="00207E2C" w:rsidRPr="007101E0">
          <w:rPr>
            <w:rStyle w:val="Hyperlink"/>
            <w:rFonts w:hint="eastAsia"/>
            <w:noProof/>
            <w:rtl/>
          </w:rPr>
          <w:t>השימוש</w:t>
        </w:r>
        <w:r w:rsidR="00207E2C" w:rsidRPr="007101E0">
          <w:rPr>
            <w:rStyle w:val="Hyperlink"/>
            <w:noProof/>
            <w:rtl/>
          </w:rPr>
          <w:t xml:space="preserve"> </w:t>
        </w:r>
        <w:r w:rsidR="00207E2C" w:rsidRPr="007101E0">
          <w:rPr>
            <w:rStyle w:val="Hyperlink"/>
            <w:rFonts w:hint="eastAsia"/>
            <w:noProof/>
            <w:rtl/>
          </w:rPr>
          <w:t>בתוכנות</w:t>
        </w:r>
        <w:r w:rsidR="00207E2C" w:rsidRPr="007101E0">
          <w:rPr>
            <w:rStyle w:val="Hyperlink"/>
            <w:noProof/>
            <w:rtl/>
          </w:rPr>
          <w:t xml:space="preserve"> </w:t>
        </w:r>
        <w:r w:rsidR="00207E2C" w:rsidRPr="007101E0">
          <w:rPr>
            <w:rStyle w:val="Hyperlink"/>
            <w:rFonts w:hint="eastAsia"/>
            <w:noProof/>
            <w:rtl/>
          </w:rPr>
          <w:t>מקור</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Toc283067652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21</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3"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'5 - </w:t>
        </w:r>
        <w:r w:rsidR="00207E2C" w:rsidRPr="007101E0">
          <w:rPr>
            <w:rStyle w:val="Hyperlink"/>
            <w:rFonts w:hint="eastAsia"/>
            <w:noProof/>
            <w:rtl/>
          </w:rPr>
          <w:t>פירוט</w:t>
        </w:r>
        <w:r w:rsidR="00207E2C" w:rsidRPr="007101E0">
          <w:rPr>
            <w:rStyle w:val="Hyperlink"/>
            <w:noProof/>
            <w:rtl/>
          </w:rPr>
          <w:t xml:space="preserve"> </w:t>
        </w:r>
        <w:r w:rsidR="00207E2C" w:rsidRPr="007101E0">
          <w:rPr>
            <w:rStyle w:val="Hyperlink"/>
            <w:rFonts w:hint="eastAsia"/>
            <w:noProof/>
            <w:rtl/>
          </w:rPr>
          <w:t>פרויקטים</w:t>
        </w:r>
        <w:r w:rsidR="00207E2C" w:rsidRPr="007101E0">
          <w:rPr>
            <w:rStyle w:val="Hyperlink"/>
            <w:noProof/>
            <w:rtl/>
          </w:rPr>
          <w:t xml:space="preserve"> </w:t>
        </w:r>
        <w:r w:rsidR="00207E2C" w:rsidRPr="007101E0">
          <w:rPr>
            <w:rStyle w:val="Hyperlink"/>
            <w:rFonts w:hint="eastAsia"/>
            <w:noProof/>
            <w:rtl/>
          </w:rPr>
          <w:t>בתחום</w:t>
        </w:r>
        <w:r w:rsidR="00207E2C" w:rsidRPr="007101E0">
          <w:rPr>
            <w:rStyle w:val="Hyperlink"/>
            <w:noProof/>
            <w:rtl/>
          </w:rPr>
          <w:t xml:space="preserve"> </w:t>
        </w:r>
        <w:r w:rsidR="00207E2C" w:rsidRPr="007101E0">
          <w:rPr>
            <w:rStyle w:val="Hyperlink"/>
            <w:rFonts w:hint="eastAsia"/>
            <w:noProof/>
            <w:rtl/>
          </w:rPr>
          <w:t>הביטחון</w:t>
        </w:r>
        <w:r w:rsidR="00207E2C" w:rsidRPr="007101E0">
          <w:rPr>
            <w:rStyle w:val="Hyperlink"/>
            <w:noProof/>
            <w:rtl/>
          </w:rPr>
          <w:t xml:space="preserve"> </w:t>
        </w:r>
        <w:r w:rsidR="00207E2C" w:rsidRPr="007101E0">
          <w:rPr>
            <w:rStyle w:val="Hyperlink"/>
            <w:rFonts w:hint="eastAsia"/>
            <w:noProof/>
            <w:rtl/>
          </w:rPr>
          <w:t>והבטיחות</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Toc283067653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22</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4"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'6 - </w:t>
        </w:r>
        <w:r w:rsidR="00207E2C" w:rsidRPr="007101E0">
          <w:rPr>
            <w:rStyle w:val="Hyperlink"/>
            <w:rFonts w:hint="eastAsia"/>
            <w:noProof/>
            <w:rtl/>
          </w:rPr>
          <w:t>פירוט</w:t>
        </w:r>
        <w:r w:rsidR="00207E2C" w:rsidRPr="007101E0">
          <w:rPr>
            <w:rStyle w:val="Hyperlink"/>
            <w:noProof/>
            <w:rtl/>
          </w:rPr>
          <w:t xml:space="preserve"> </w:t>
        </w:r>
        <w:r w:rsidR="00207E2C" w:rsidRPr="007101E0">
          <w:rPr>
            <w:rStyle w:val="Hyperlink"/>
            <w:rFonts w:hint="eastAsia"/>
            <w:noProof/>
            <w:rtl/>
          </w:rPr>
          <w:t>פרויקטים</w:t>
        </w:r>
        <w:r w:rsidR="00207E2C" w:rsidRPr="007101E0">
          <w:rPr>
            <w:rStyle w:val="Hyperlink"/>
            <w:noProof/>
            <w:rtl/>
          </w:rPr>
          <w:t xml:space="preserve"> </w:t>
        </w:r>
        <w:r w:rsidR="00207E2C" w:rsidRPr="007101E0">
          <w:rPr>
            <w:rStyle w:val="Hyperlink"/>
            <w:rFonts w:hint="eastAsia"/>
            <w:noProof/>
            <w:rtl/>
          </w:rPr>
          <w:t>בתכנון</w:t>
        </w:r>
        <w:r w:rsidR="00207E2C" w:rsidRPr="007101E0">
          <w:rPr>
            <w:rStyle w:val="Hyperlink"/>
            <w:noProof/>
            <w:rtl/>
          </w:rPr>
          <w:t xml:space="preserve"> </w:t>
        </w:r>
        <w:r w:rsidR="00207E2C" w:rsidRPr="007101E0">
          <w:rPr>
            <w:rStyle w:val="Hyperlink"/>
            <w:rFonts w:hint="eastAsia"/>
            <w:noProof/>
            <w:rtl/>
          </w:rPr>
          <w:t>מערכות</w:t>
        </w:r>
        <w:r w:rsidR="00207E2C" w:rsidRPr="007101E0">
          <w:rPr>
            <w:rStyle w:val="Hyperlink"/>
            <w:noProof/>
            <w:rtl/>
          </w:rPr>
          <w:t xml:space="preserve"> </w:t>
        </w:r>
        <w:r w:rsidR="00207E2C" w:rsidRPr="007101E0">
          <w:rPr>
            <w:rStyle w:val="Hyperlink"/>
            <w:rFonts w:hint="eastAsia"/>
            <w:noProof/>
            <w:rtl/>
          </w:rPr>
          <w:t>לגילוי</w:t>
        </w:r>
        <w:r w:rsidR="00207E2C" w:rsidRPr="007101E0">
          <w:rPr>
            <w:rStyle w:val="Hyperlink"/>
            <w:noProof/>
            <w:rtl/>
          </w:rPr>
          <w:t xml:space="preserve"> </w:t>
        </w:r>
        <w:r w:rsidR="00207E2C" w:rsidRPr="007101E0">
          <w:rPr>
            <w:rStyle w:val="Hyperlink"/>
            <w:rFonts w:hint="eastAsia"/>
            <w:noProof/>
            <w:rtl/>
          </w:rPr>
          <w:t>אש</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Toc283067654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24</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5"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א</w:t>
        </w:r>
        <w:r w:rsidR="00207E2C" w:rsidRPr="007101E0">
          <w:rPr>
            <w:rStyle w:val="Hyperlink"/>
            <w:noProof/>
            <w:rtl/>
          </w:rPr>
          <w:t xml:space="preserve">'7 - </w:t>
        </w:r>
        <w:r w:rsidR="00207E2C" w:rsidRPr="007101E0">
          <w:rPr>
            <w:rStyle w:val="Hyperlink"/>
            <w:rFonts w:hint="eastAsia"/>
            <w:noProof/>
            <w:rtl/>
          </w:rPr>
          <w:t>הוראת</w:t>
        </w:r>
        <w:r w:rsidR="00207E2C" w:rsidRPr="007101E0">
          <w:rPr>
            <w:rStyle w:val="Hyperlink"/>
            <w:noProof/>
            <w:rtl/>
          </w:rPr>
          <w:t xml:space="preserve"> </w:t>
        </w:r>
        <w:r w:rsidR="00207E2C" w:rsidRPr="007101E0">
          <w:rPr>
            <w:rStyle w:val="Hyperlink"/>
            <w:rFonts w:hint="eastAsia"/>
            <w:noProof/>
            <w:rtl/>
          </w:rPr>
          <w:t>החשב</w:t>
        </w:r>
        <w:r w:rsidR="00207E2C" w:rsidRPr="007101E0">
          <w:rPr>
            <w:rStyle w:val="Hyperlink"/>
            <w:noProof/>
            <w:rtl/>
          </w:rPr>
          <w:t xml:space="preserve"> </w:t>
        </w:r>
        <w:r w:rsidR="00207E2C" w:rsidRPr="007101E0">
          <w:rPr>
            <w:rStyle w:val="Hyperlink"/>
            <w:rFonts w:hint="eastAsia"/>
            <w:noProof/>
            <w:rtl/>
          </w:rPr>
          <w:t>הכללי</w:t>
        </w:r>
        <w:r w:rsidR="00207E2C" w:rsidRPr="007101E0">
          <w:rPr>
            <w:rStyle w:val="Hyperlink"/>
            <w:noProof/>
            <w:rtl/>
          </w:rPr>
          <w:t xml:space="preserve"> "</w:t>
        </w:r>
        <w:r w:rsidR="00207E2C" w:rsidRPr="007101E0">
          <w:rPr>
            <w:rStyle w:val="Hyperlink"/>
            <w:rFonts w:hint="eastAsia"/>
            <w:noProof/>
            <w:rtl/>
          </w:rPr>
          <w:t>התקשרות</w:t>
        </w:r>
        <w:r w:rsidR="00207E2C" w:rsidRPr="007101E0">
          <w:rPr>
            <w:rStyle w:val="Hyperlink"/>
            <w:noProof/>
            <w:rtl/>
          </w:rPr>
          <w:t xml:space="preserve"> </w:t>
        </w:r>
        <w:r w:rsidR="00207E2C" w:rsidRPr="007101E0">
          <w:rPr>
            <w:rStyle w:val="Hyperlink"/>
            <w:rFonts w:hint="eastAsia"/>
            <w:noProof/>
            <w:rtl/>
          </w:rPr>
          <w:t>עם</w:t>
        </w:r>
        <w:r w:rsidR="00207E2C" w:rsidRPr="007101E0">
          <w:rPr>
            <w:rStyle w:val="Hyperlink"/>
            <w:noProof/>
            <w:rtl/>
          </w:rPr>
          <w:t xml:space="preserve"> </w:t>
        </w:r>
        <w:r w:rsidR="00207E2C" w:rsidRPr="007101E0">
          <w:rPr>
            <w:rStyle w:val="Hyperlink"/>
            <w:rFonts w:hint="eastAsia"/>
            <w:noProof/>
            <w:rtl/>
          </w:rPr>
          <w:t>נותני</w:t>
        </w:r>
        <w:r w:rsidR="00207E2C" w:rsidRPr="007101E0">
          <w:rPr>
            <w:rStyle w:val="Hyperlink"/>
            <w:noProof/>
            <w:rtl/>
          </w:rPr>
          <w:t xml:space="preserve"> </w:t>
        </w:r>
        <w:r w:rsidR="00207E2C" w:rsidRPr="007101E0">
          <w:rPr>
            <w:rStyle w:val="Hyperlink"/>
            <w:rFonts w:hint="eastAsia"/>
            <w:noProof/>
            <w:rtl/>
          </w:rPr>
          <w:t>שירותים</w:t>
        </w:r>
        <w:r w:rsidR="00207E2C" w:rsidRPr="007101E0">
          <w:rPr>
            <w:rStyle w:val="Hyperlink"/>
            <w:noProof/>
            <w:rtl/>
          </w:rPr>
          <w:t xml:space="preserve"> </w:t>
        </w:r>
        <w:r w:rsidR="00207E2C" w:rsidRPr="007101E0">
          <w:rPr>
            <w:rStyle w:val="Hyperlink"/>
            <w:rFonts w:hint="eastAsia"/>
            <w:noProof/>
            <w:rtl/>
          </w:rPr>
          <w:t>חיצוניים</w:t>
        </w:r>
        <w:r w:rsidR="00207E2C" w:rsidRPr="007101E0">
          <w:rPr>
            <w:rStyle w:val="Hyperlink"/>
            <w:noProof/>
            <w:rtl/>
          </w:rPr>
          <w:t>"</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Toc283067655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27</w:t>
        </w:r>
        <w:r w:rsidR="00364F52">
          <w:rPr>
            <w:rStyle w:val="Hyperlink"/>
            <w:noProof/>
            <w:rtl/>
          </w:rPr>
          <w:fldChar w:fldCharType="end"/>
        </w:r>
      </w:hyperlink>
    </w:p>
    <w:p w:rsidR="00207E2C" w:rsidRDefault="00CD4C61">
      <w:pPr>
        <w:pStyle w:val="TOC1"/>
        <w:tabs>
          <w:tab w:val="right" w:leader="dot" w:pos="8302"/>
        </w:tabs>
        <w:rPr>
          <w:rFonts w:eastAsia="Times New Roman" w:cs="Arial"/>
          <w:noProof/>
          <w:szCs w:val="22"/>
          <w:rtl/>
        </w:rPr>
      </w:pPr>
      <w:hyperlink w:anchor="_Toc283067656" w:history="1">
        <w:r w:rsidR="00207E2C" w:rsidRPr="007101E0">
          <w:rPr>
            <w:rStyle w:val="Hyperlink"/>
            <w:rFonts w:hint="eastAsia"/>
            <w:noProof/>
            <w:rtl/>
          </w:rPr>
          <w:t>חלק</w:t>
        </w:r>
        <w:r w:rsidR="00207E2C" w:rsidRPr="007101E0">
          <w:rPr>
            <w:rStyle w:val="Hyperlink"/>
            <w:noProof/>
            <w:rtl/>
          </w:rPr>
          <w:t xml:space="preserve"> </w:t>
        </w:r>
        <w:r w:rsidR="00207E2C" w:rsidRPr="007101E0">
          <w:rPr>
            <w:rStyle w:val="Hyperlink"/>
            <w:rFonts w:hint="eastAsia"/>
            <w:noProof/>
            <w:rtl/>
          </w:rPr>
          <w:t>ב</w:t>
        </w:r>
        <w:r w:rsidR="00207E2C" w:rsidRPr="007101E0">
          <w:rPr>
            <w:rStyle w:val="Hyperlink"/>
            <w:noProof/>
            <w:rtl/>
          </w:rPr>
          <w:t xml:space="preserve">' - </w:t>
        </w:r>
        <w:r w:rsidR="00207E2C" w:rsidRPr="007101E0">
          <w:rPr>
            <w:rStyle w:val="Hyperlink"/>
            <w:rFonts w:hint="eastAsia"/>
            <w:noProof/>
            <w:rtl/>
          </w:rPr>
          <w:t>כתב</w:t>
        </w:r>
        <w:r w:rsidR="00207E2C" w:rsidRPr="007101E0">
          <w:rPr>
            <w:rStyle w:val="Hyperlink"/>
            <w:noProof/>
            <w:rtl/>
          </w:rPr>
          <w:t xml:space="preserve"> </w:t>
        </w:r>
        <w:r w:rsidR="00207E2C" w:rsidRPr="007101E0">
          <w:rPr>
            <w:rStyle w:val="Hyperlink"/>
            <w:rFonts w:hint="eastAsia"/>
            <w:noProof/>
            <w:rtl/>
          </w:rPr>
          <w:t>ההצעה</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Toc283067656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36</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7"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ב</w:t>
        </w:r>
        <w:r w:rsidR="00207E2C" w:rsidRPr="007101E0">
          <w:rPr>
            <w:rStyle w:val="Hyperlink"/>
            <w:noProof/>
            <w:rtl/>
          </w:rPr>
          <w:t xml:space="preserve">'1 - </w:t>
        </w:r>
        <w:r w:rsidR="00207E2C" w:rsidRPr="007101E0">
          <w:rPr>
            <w:rStyle w:val="Hyperlink"/>
            <w:rFonts w:hint="eastAsia"/>
            <w:noProof/>
            <w:rtl/>
          </w:rPr>
          <w:t>טופס</w:t>
        </w:r>
        <w:r w:rsidR="00207E2C" w:rsidRPr="007101E0">
          <w:rPr>
            <w:rStyle w:val="Hyperlink"/>
            <w:noProof/>
            <w:rtl/>
          </w:rPr>
          <w:t xml:space="preserve"> </w:t>
        </w:r>
        <w:r w:rsidR="00207E2C" w:rsidRPr="007101E0">
          <w:rPr>
            <w:rStyle w:val="Hyperlink"/>
            <w:rFonts w:hint="eastAsia"/>
            <w:noProof/>
            <w:rtl/>
          </w:rPr>
          <w:t>הגשת</w:t>
        </w:r>
        <w:r w:rsidR="00207E2C" w:rsidRPr="007101E0">
          <w:rPr>
            <w:rStyle w:val="Hyperlink"/>
            <w:noProof/>
            <w:rtl/>
          </w:rPr>
          <w:t xml:space="preserve"> </w:t>
        </w:r>
        <w:r w:rsidR="00207E2C" w:rsidRPr="007101E0">
          <w:rPr>
            <w:rStyle w:val="Hyperlink"/>
            <w:rFonts w:hint="eastAsia"/>
            <w:noProof/>
            <w:rtl/>
          </w:rPr>
          <w:t>ההצעה</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Toc283067657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37</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8"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ב</w:t>
        </w:r>
        <w:r w:rsidR="00207E2C" w:rsidRPr="007101E0">
          <w:rPr>
            <w:rStyle w:val="Hyperlink"/>
            <w:noProof/>
            <w:rtl/>
          </w:rPr>
          <w:t xml:space="preserve">'2 - </w:t>
        </w:r>
        <w:r w:rsidR="00207E2C" w:rsidRPr="007101E0">
          <w:rPr>
            <w:rStyle w:val="Hyperlink"/>
            <w:rFonts w:hint="eastAsia"/>
            <w:noProof/>
            <w:rtl/>
          </w:rPr>
          <w:t>תצהיר</w:t>
        </w:r>
        <w:r w:rsidR="00207E2C" w:rsidRPr="007101E0">
          <w:rPr>
            <w:rStyle w:val="Hyperlink"/>
            <w:noProof/>
            <w:rtl/>
          </w:rPr>
          <w:t xml:space="preserve"> </w:t>
        </w:r>
        <w:r w:rsidR="00207E2C" w:rsidRPr="007101E0">
          <w:rPr>
            <w:rStyle w:val="Hyperlink"/>
            <w:rFonts w:hint="eastAsia"/>
            <w:noProof/>
            <w:rtl/>
          </w:rPr>
          <w:t>עמידה</w:t>
        </w:r>
        <w:r w:rsidR="00207E2C" w:rsidRPr="007101E0">
          <w:rPr>
            <w:rStyle w:val="Hyperlink"/>
            <w:noProof/>
            <w:rtl/>
          </w:rPr>
          <w:t xml:space="preserve"> </w:t>
        </w:r>
        <w:r w:rsidR="00207E2C" w:rsidRPr="007101E0">
          <w:rPr>
            <w:rStyle w:val="Hyperlink"/>
            <w:rFonts w:hint="eastAsia"/>
            <w:noProof/>
            <w:rtl/>
          </w:rPr>
          <w:t>בתנאי</w:t>
        </w:r>
        <w:r w:rsidR="00207E2C" w:rsidRPr="007101E0">
          <w:rPr>
            <w:rStyle w:val="Hyperlink"/>
            <w:noProof/>
            <w:rtl/>
          </w:rPr>
          <w:t xml:space="preserve"> </w:t>
        </w:r>
        <w:r w:rsidR="00207E2C" w:rsidRPr="007101E0">
          <w:rPr>
            <w:rStyle w:val="Hyperlink"/>
            <w:rFonts w:hint="eastAsia"/>
            <w:noProof/>
            <w:rtl/>
          </w:rPr>
          <w:t>הסף</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Toc283067658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41</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59"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ב</w:t>
        </w:r>
        <w:r w:rsidR="00207E2C" w:rsidRPr="007101E0">
          <w:rPr>
            <w:rStyle w:val="Hyperlink"/>
            <w:noProof/>
            <w:rtl/>
          </w:rPr>
          <w:t>'3</w:t>
        </w:r>
        <w:r w:rsidR="00207E2C" w:rsidRPr="007101E0">
          <w:rPr>
            <w:rStyle w:val="Hyperlink"/>
            <w:noProof/>
          </w:rPr>
          <w:t xml:space="preserve"> - </w:t>
        </w:r>
        <w:r w:rsidR="00207E2C" w:rsidRPr="007101E0">
          <w:rPr>
            <w:rStyle w:val="Hyperlink"/>
            <w:rFonts w:hint="eastAsia"/>
            <w:noProof/>
            <w:rtl/>
          </w:rPr>
          <w:t>הצעת</w:t>
        </w:r>
        <w:r w:rsidR="00207E2C" w:rsidRPr="007101E0">
          <w:rPr>
            <w:rStyle w:val="Hyperlink"/>
            <w:noProof/>
            <w:rtl/>
          </w:rPr>
          <w:t xml:space="preserve"> </w:t>
        </w:r>
        <w:r w:rsidR="00207E2C" w:rsidRPr="007101E0">
          <w:rPr>
            <w:rStyle w:val="Hyperlink"/>
            <w:rFonts w:hint="eastAsia"/>
            <w:noProof/>
            <w:rtl/>
          </w:rPr>
          <w:t>המחיר</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Toc283067659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43</w:t>
        </w:r>
        <w:r w:rsidR="00364F52">
          <w:rPr>
            <w:rStyle w:val="Hyperlink"/>
            <w:noProof/>
            <w:rtl/>
          </w:rPr>
          <w:fldChar w:fldCharType="end"/>
        </w:r>
      </w:hyperlink>
    </w:p>
    <w:p w:rsidR="00207E2C" w:rsidRDefault="00CD4C61">
      <w:pPr>
        <w:pStyle w:val="TOC1"/>
        <w:tabs>
          <w:tab w:val="right" w:leader="dot" w:pos="8302"/>
        </w:tabs>
        <w:rPr>
          <w:rFonts w:eastAsia="Times New Roman" w:cs="Arial"/>
          <w:noProof/>
          <w:szCs w:val="22"/>
          <w:rtl/>
        </w:rPr>
      </w:pPr>
      <w:hyperlink w:anchor="_Toc283067660" w:history="1">
        <w:r w:rsidR="00207E2C" w:rsidRPr="007101E0">
          <w:rPr>
            <w:rStyle w:val="Hyperlink"/>
            <w:rFonts w:hint="eastAsia"/>
            <w:noProof/>
            <w:rtl/>
          </w:rPr>
          <w:t>חלק</w:t>
        </w:r>
        <w:r w:rsidR="00207E2C" w:rsidRPr="007101E0">
          <w:rPr>
            <w:rStyle w:val="Hyperlink"/>
            <w:noProof/>
            <w:rtl/>
          </w:rPr>
          <w:t xml:space="preserve"> </w:t>
        </w:r>
        <w:r w:rsidR="00207E2C" w:rsidRPr="007101E0">
          <w:rPr>
            <w:rStyle w:val="Hyperlink"/>
            <w:rFonts w:hint="eastAsia"/>
            <w:noProof/>
            <w:rtl/>
          </w:rPr>
          <w:t>ג</w:t>
        </w:r>
        <w:r w:rsidR="00207E2C" w:rsidRPr="007101E0">
          <w:rPr>
            <w:rStyle w:val="Hyperlink"/>
            <w:noProof/>
            <w:rtl/>
          </w:rPr>
          <w:t xml:space="preserve">' - </w:t>
        </w:r>
        <w:r w:rsidR="00207E2C" w:rsidRPr="007101E0">
          <w:rPr>
            <w:rStyle w:val="Hyperlink"/>
            <w:rFonts w:hint="eastAsia"/>
            <w:noProof/>
            <w:rtl/>
          </w:rPr>
          <w:t>הסכם</w:t>
        </w:r>
        <w:r w:rsidR="00207E2C" w:rsidRPr="007101E0">
          <w:rPr>
            <w:rStyle w:val="Hyperlink"/>
            <w:noProof/>
            <w:rtl/>
          </w:rPr>
          <w:t xml:space="preserve"> </w:t>
        </w:r>
        <w:r w:rsidR="00207E2C" w:rsidRPr="007101E0">
          <w:rPr>
            <w:rStyle w:val="Hyperlink"/>
            <w:rFonts w:hint="eastAsia"/>
            <w:noProof/>
            <w:rtl/>
          </w:rPr>
          <w:t>אספקת</w:t>
        </w:r>
        <w:r w:rsidR="00207E2C" w:rsidRPr="007101E0">
          <w:rPr>
            <w:rStyle w:val="Hyperlink"/>
            <w:noProof/>
            <w:rtl/>
          </w:rPr>
          <w:t xml:space="preserve"> </w:t>
        </w:r>
        <w:r w:rsidR="00207E2C" w:rsidRPr="007101E0">
          <w:rPr>
            <w:rStyle w:val="Hyperlink"/>
            <w:rFonts w:hint="eastAsia"/>
            <w:noProof/>
            <w:rtl/>
          </w:rPr>
          <w:t>השירותים</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Toc283067660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45</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61"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ג</w:t>
        </w:r>
        <w:r w:rsidR="00207E2C" w:rsidRPr="007101E0">
          <w:rPr>
            <w:rStyle w:val="Hyperlink"/>
            <w:noProof/>
            <w:rtl/>
          </w:rPr>
          <w:t xml:space="preserve">'1 - </w:t>
        </w:r>
        <w:r w:rsidR="00207E2C" w:rsidRPr="007101E0">
          <w:rPr>
            <w:rStyle w:val="Hyperlink"/>
            <w:rFonts w:hint="eastAsia"/>
            <w:noProof/>
            <w:rtl/>
          </w:rPr>
          <w:t>הצעת</w:t>
        </w:r>
        <w:r w:rsidR="00207E2C" w:rsidRPr="007101E0">
          <w:rPr>
            <w:rStyle w:val="Hyperlink"/>
            <w:noProof/>
            <w:rtl/>
          </w:rPr>
          <w:t xml:space="preserve"> </w:t>
        </w:r>
        <w:r w:rsidR="00207E2C" w:rsidRPr="007101E0">
          <w:rPr>
            <w:rStyle w:val="Hyperlink"/>
            <w:rFonts w:hint="eastAsia"/>
            <w:noProof/>
            <w:rtl/>
          </w:rPr>
          <w:t>הספק</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Toc283067661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62</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62"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ג</w:t>
        </w:r>
        <w:r w:rsidR="00207E2C" w:rsidRPr="007101E0">
          <w:rPr>
            <w:rStyle w:val="Hyperlink"/>
            <w:noProof/>
            <w:rtl/>
          </w:rPr>
          <w:t xml:space="preserve">'2 - </w:t>
        </w:r>
        <w:r w:rsidR="00207E2C" w:rsidRPr="007101E0">
          <w:rPr>
            <w:rStyle w:val="Hyperlink"/>
            <w:rFonts w:hint="eastAsia"/>
            <w:noProof/>
            <w:rtl/>
          </w:rPr>
          <w:t>נוסח</w:t>
        </w:r>
        <w:r w:rsidR="00207E2C" w:rsidRPr="007101E0">
          <w:rPr>
            <w:rStyle w:val="Hyperlink"/>
            <w:noProof/>
            <w:rtl/>
          </w:rPr>
          <w:t xml:space="preserve"> </w:t>
        </w:r>
        <w:r w:rsidR="00207E2C" w:rsidRPr="007101E0">
          <w:rPr>
            <w:rStyle w:val="Hyperlink"/>
            <w:rFonts w:hint="eastAsia"/>
            <w:noProof/>
            <w:rtl/>
          </w:rPr>
          <w:t>אישור</w:t>
        </w:r>
        <w:r w:rsidR="00207E2C" w:rsidRPr="007101E0">
          <w:rPr>
            <w:rStyle w:val="Hyperlink"/>
            <w:noProof/>
            <w:rtl/>
          </w:rPr>
          <w:t xml:space="preserve"> </w:t>
        </w:r>
        <w:r w:rsidR="00207E2C" w:rsidRPr="007101E0">
          <w:rPr>
            <w:rStyle w:val="Hyperlink"/>
            <w:rFonts w:hint="eastAsia"/>
            <w:noProof/>
            <w:rtl/>
          </w:rPr>
          <w:t>עריכת</w:t>
        </w:r>
        <w:r w:rsidR="00207E2C" w:rsidRPr="007101E0">
          <w:rPr>
            <w:rStyle w:val="Hyperlink"/>
            <w:noProof/>
            <w:rtl/>
          </w:rPr>
          <w:t xml:space="preserve"> </w:t>
        </w:r>
        <w:r w:rsidR="00207E2C" w:rsidRPr="007101E0">
          <w:rPr>
            <w:rStyle w:val="Hyperlink"/>
            <w:rFonts w:hint="eastAsia"/>
            <w:noProof/>
            <w:rtl/>
          </w:rPr>
          <w:t>הביטוח</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Toc283067662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63</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63"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ג</w:t>
        </w:r>
        <w:r w:rsidR="00207E2C" w:rsidRPr="007101E0">
          <w:rPr>
            <w:rStyle w:val="Hyperlink"/>
            <w:noProof/>
            <w:rtl/>
          </w:rPr>
          <w:t xml:space="preserve">'3 - </w:t>
        </w:r>
        <w:r w:rsidR="00207E2C" w:rsidRPr="007101E0">
          <w:rPr>
            <w:rStyle w:val="Hyperlink"/>
            <w:rFonts w:hint="eastAsia"/>
            <w:noProof/>
            <w:rtl/>
          </w:rPr>
          <w:t>ערבות</w:t>
        </w:r>
        <w:r w:rsidR="00207E2C" w:rsidRPr="007101E0">
          <w:rPr>
            <w:rStyle w:val="Hyperlink"/>
            <w:noProof/>
            <w:rtl/>
          </w:rPr>
          <w:t xml:space="preserve"> </w:t>
        </w:r>
        <w:r w:rsidR="00207E2C" w:rsidRPr="007101E0">
          <w:rPr>
            <w:rStyle w:val="Hyperlink"/>
            <w:rFonts w:hint="eastAsia"/>
            <w:noProof/>
            <w:rtl/>
          </w:rPr>
          <w:t>ביצוע</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Toc283067663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65</w:t>
        </w:r>
        <w:r w:rsidR="00364F52">
          <w:rPr>
            <w:rStyle w:val="Hyperlink"/>
            <w:noProof/>
            <w:rtl/>
          </w:rPr>
          <w:fldChar w:fldCharType="end"/>
        </w:r>
      </w:hyperlink>
    </w:p>
    <w:p w:rsidR="00207E2C" w:rsidRDefault="00CD4C61">
      <w:pPr>
        <w:pStyle w:val="TOC2"/>
        <w:tabs>
          <w:tab w:val="right" w:leader="dot" w:pos="8302"/>
        </w:tabs>
        <w:rPr>
          <w:rFonts w:eastAsia="Times New Roman" w:cs="Arial"/>
          <w:noProof/>
          <w:szCs w:val="22"/>
          <w:rtl/>
        </w:rPr>
      </w:pPr>
      <w:hyperlink w:anchor="_Toc283067664" w:history="1">
        <w:r w:rsidR="00207E2C" w:rsidRPr="007101E0">
          <w:rPr>
            <w:rStyle w:val="Hyperlink"/>
            <w:rFonts w:hint="eastAsia"/>
            <w:noProof/>
            <w:rtl/>
          </w:rPr>
          <w:t>נספח</w:t>
        </w:r>
        <w:r w:rsidR="00207E2C" w:rsidRPr="007101E0">
          <w:rPr>
            <w:rStyle w:val="Hyperlink"/>
            <w:noProof/>
            <w:rtl/>
          </w:rPr>
          <w:t xml:space="preserve"> </w:t>
        </w:r>
        <w:r w:rsidR="00207E2C" w:rsidRPr="007101E0">
          <w:rPr>
            <w:rStyle w:val="Hyperlink"/>
            <w:rFonts w:hint="eastAsia"/>
            <w:noProof/>
            <w:rtl/>
          </w:rPr>
          <w:t>ג</w:t>
        </w:r>
        <w:r w:rsidR="00207E2C" w:rsidRPr="007101E0">
          <w:rPr>
            <w:rStyle w:val="Hyperlink"/>
            <w:noProof/>
            <w:rtl/>
          </w:rPr>
          <w:t xml:space="preserve">'4 - </w:t>
        </w:r>
        <w:r w:rsidR="00207E2C" w:rsidRPr="007101E0">
          <w:rPr>
            <w:rStyle w:val="Hyperlink"/>
            <w:rFonts w:hint="eastAsia"/>
            <w:noProof/>
            <w:rtl/>
          </w:rPr>
          <w:t>נוסח</w:t>
        </w:r>
        <w:r w:rsidR="00207E2C" w:rsidRPr="007101E0">
          <w:rPr>
            <w:rStyle w:val="Hyperlink"/>
            <w:noProof/>
            <w:rtl/>
          </w:rPr>
          <w:t xml:space="preserve"> </w:t>
        </w:r>
        <w:r w:rsidR="00207E2C" w:rsidRPr="007101E0">
          <w:rPr>
            <w:rStyle w:val="Hyperlink"/>
            <w:rFonts w:hint="eastAsia"/>
            <w:noProof/>
            <w:rtl/>
          </w:rPr>
          <w:t>התחייבות</w:t>
        </w:r>
        <w:r w:rsidR="00207E2C" w:rsidRPr="007101E0">
          <w:rPr>
            <w:rStyle w:val="Hyperlink"/>
            <w:noProof/>
            <w:rtl/>
          </w:rPr>
          <w:t xml:space="preserve"> </w:t>
        </w:r>
        <w:r w:rsidR="00207E2C" w:rsidRPr="007101E0">
          <w:rPr>
            <w:rStyle w:val="Hyperlink"/>
            <w:rFonts w:hint="eastAsia"/>
            <w:noProof/>
            <w:rtl/>
          </w:rPr>
          <w:t>לשמירת</w:t>
        </w:r>
        <w:r w:rsidR="00207E2C" w:rsidRPr="007101E0">
          <w:rPr>
            <w:rStyle w:val="Hyperlink"/>
            <w:noProof/>
            <w:rtl/>
          </w:rPr>
          <w:t xml:space="preserve"> </w:t>
        </w:r>
        <w:r w:rsidR="00207E2C" w:rsidRPr="007101E0">
          <w:rPr>
            <w:rStyle w:val="Hyperlink"/>
            <w:rFonts w:hint="eastAsia"/>
            <w:noProof/>
            <w:rtl/>
          </w:rPr>
          <w:t>סודיות</w:t>
        </w:r>
        <w:r w:rsidR="00207E2C" w:rsidRPr="007101E0">
          <w:rPr>
            <w:rStyle w:val="Hyperlink"/>
            <w:noProof/>
            <w:rtl/>
          </w:rPr>
          <w:t xml:space="preserve"> </w:t>
        </w:r>
        <w:r w:rsidR="00207E2C" w:rsidRPr="007101E0">
          <w:rPr>
            <w:rStyle w:val="Hyperlink"/>
            <w:rFonts w:hint="eastAsia"/>
            <w:noProof/>
            <w:rtl/>
          </w:rPr>
          <w:t>ולמניעת</w:t>
        </w:r>
        <w:r w:rsidR="00207E2C" w:rsidRPr="007101E0">
          <w:rPr>
            <w:rStyle w:val="Hyperlink"/>
            <w:noProof/>
            <w:rtl/>
          </w:rPr>
          <w:t xml:space="preserve"> </w:t>
        </w:r>
        <w:r w:rsidR="00207E2C" w:rsidRPr="007101E0">
          <w:rPr>
            <w:rStyle w:val="Hyperlink"/>
            <w:rFonts w:hint="eastAsia"/>
            <w:noProof/>
            <w:rtl/>
          </w:rPr>
          <w:t>ניגוד</w:t>
        </w:r>
        <w:r w:rsidR="00207E2C" w:rsidRPr="007101E0">
          <w:rPr>
            <w:rStyle w:val="Hyperlink"/>
            <w:noProof/>
            <w:rtl/>
          </w:rPr>
          <w:t xml:space="preserve"> </w:t>
        </w:r>
        <w:r w:rsidR="00207E2C" w:rsidRPr="007101E0">
          <w:rPr>
            <w:rStyle w:val="Hyperlink"/>
            <w:rFonts w:hint="eastAsia"/>
            <w:noProof/>
            <w:rtl/>
          </w:rPr>
          <w:t>עניינים</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Toc283067664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66</w:t>
        </w:r>
        <w:r w:rsidR="00364F52">
          <w:rPr>
            <w:rStyle w:val="Hyperlink"/>
            <w:noProof/>
            <w:rtl/>
          </w:rPr>
          <w:fldChar w:fldCharType="end"/>
        </w:r>
      </w:hyperlink>
    </w:p>
    <w:p w:rsidR="00207E2C" w:rsidRDefault="00CD4C61">
      <w:pPr>
        <w:pStyle w:val="TOC1"/>
        <w:tabs>
          <w:tab w:val="right" w:leader="dot" w:pos="8302"/>
        </w:tabs>
        <w:rPr>
          <w:rFonts w:eastAsia="Times New Roman" w:cs="Arial"/>
          <w:noProof/>
          <w:szCs w:val="22"/>
          <w:rtl/>
        </w:rPr>
      </w:pPr>
      <w:hyperlink w:anchor="_Toc283067665" w:history="1">
        <w:r w:rsidR="00207E2C" w:rsidRPr="007101E0">
          <w:rPr>
            <w:rStyle w:val="Hyperlink"/>
            <w:rFonts w:hint="eastAsia"/>
            <w:noProof/>
            <w:rtl/>
          </w:rPr>
          <w:t>חלק</w:t>
        </w:r>
        <w:r w:rsidR="00207E2C" w:rsidRPr="007101E0">
          <w:rPr>
            <w:rStyle w:val="Hyperlink"/>
            <w:noProof/>
            <w:rtl/>
          </w:rPr>
          <w:t xml:space="preserve"> </w:t>
        </w:r>
        <w:r w:rsidR="00207E2C" w:rsidRPr="007101E0">
          <w:rPr>
            <w:rStyle w:val="Hyperlink"/>
            <w:rFonts w:hint="eastAsia"/>
            <w:noProof/>
            <w:rtl/>
          </w:rPr>
          <w:t>ד</w:t>
        </w:r>
        <w:r w:rsidR="00207E2C" w:rsidRPr="007101E0">
          <w:rPr>
            <w:rStyle w:val="Hyperlink"/>
            <w:noProof/>
            <w:rtl/>
          </w:rPr>
          <w:t xml:space="preserve">' - </w:t>
        </w:r>
        <w:r w:rsidR="00207E2C" w:rsidRPr="007101E0">
          <w:rPr>
            <w:rStyle w:val="Hyperlink"/>
            <w:rFonts w:hint="eastAsia"/>
            <w:noProof/>
            <w:rtl/>
          </w:rPr>
          <w:t>מסמך</w:t>
        </w:r>
        <w:r w:rsidR="00207E2C" w:rsidRPr="007101E0">
          <w:rPr>
            <w:rStyle w:val="Hyperlink"/>
            <w:noProof/>
            <w:rtl/>
          </w:rPr>
          <w:t xml:space="preserve"> </w:t>
        </w:r>
        <w:r w:rsidR="00207E2C" w:rsidRPr="007101E0">
          <w:rPr>
            <w:rStyle w:val="Hyperlink"/>
            <w:rFonts w:hint="eastAsia"/>
            <w:noProof/>
            <w:rtl/>
          </w:rPr>
          <w:t>הגדרת</w:t>
        </w:r>
        <w:r w:rsidR="00207E2C" w:rsidRPr="007101E0">
          <w:rPr>
            <w:rStyle w:val="Hyperlink"/>
            <w:noProof/>
            <w:rtl/>
          </w:rPr>
          <w:t xml:space="preserve"> </w:t>
        </w:r>
        <w:r w:rsidR="00207E2C" w:rsidRPr="007101E0">
          <w:rPr>
            <w:rStyle w:val="Hyperlink"/>
            <w:rFonts w:hint="eastAsia"/>
            <w:noProof/>
            <w:rtl/>
          </w:rPr>
          <w:t>העבודה</w:t>
        </w:r>
        <w:r w:rsidR="00207E2C">
          <w:rPr>
            <w:noProof/>
            <w:webHidden/>
            <w:rtl/>
          </w:rPr>
          <w:tab/>
        </w:r>
        <w:r w:rsidR="00364F52">
          <w:rPr>
            <w:rStyle w:val="Hyperlink"/>
            <w:noProof/>
            <w:rtl/>
          </w:rPr>
          <w:fldChar w:fldCharType="begin"/>
        </w:r>
        <w:r w:rsidR="00207E2C">
          <w:rPr>
            <w:noProof/>
            <w:webHidden/>
            <w:rtl/>
          </w:rPr>
          <w:instrText xml:space="preserve"> </w:instrText>
        </w:r>
        <w:r w:rsidR="00207E2C">
          <w:rPr>
            <w:noProof/>
            <w:webHidden/>
          </w:rPr>
          <w:instrText>PAGEREF</w:instrText>
        </w:r>
        <w:r w:rsidR="00207E2C">
          <w:rPr>
            <w:noProof/>
            <w:webHidden/>
            <w:rtl/>
          </w:rPr>
          <w:instrText xml:space="preserve"> _</w:instrText>
        </w:r>
        <w:r w:rsidR="00207E2C">
          <w:rPr>
            <w:noProof/>
            <w:webHidden/>
          </w:rPr>
          <w:instrText>Toc283067665 \h</w:instrText>
        </w:r>
        <w:r w:rsidR="00207E2C">
          <w:rPr>
            <w:noProof/>
            <w:webHidden/>
            <w:rtl/>
          </w:rPr>
          <w:instrText xml:space="preserve"> </w:instrText>
        </w:r>
        <w:r w:rsidR="00364F52">
          <w:rPr>
            <w:rStyle w:val="Hyperlink"/>
            <w:noProof/>
            <w:rtl/>
          </w:rPr>
        </w:r>
        <w:r w:rsidR="00364F52">
          <w:rPr>
            <w:rStyle w:val="Hyperlink"/>
            <w:noProof/>
            <w:rtl/>
          </w:rPr>
          <w:fldChar w:fldCharType="separate"/>
        </w:r>
        <w:r>
          <w:rPr>
            <w:noProof/>
            <w:webHidden/>
            <w:rtl/>
          </w:rPr>
          <w:t>68</w:t>
        </w:r>
        <w:r w:rsidR="00364F52">
          <w:rPr>
            <w:rStyle w:val="Hyperlink"/>
            <w:noProof/>
            <w:rtl/>
          </w:rPr>
          <w:fldChar w:fldCharType="end"/>
        </w:r>
      </w:hyperlink>
    </w:p>
    <w:p w:rsidR="00F55AD2" w:rsidRDefault="00364F52">
      <w:r>
        <w:fldChar w:fldCharType="end"/>
      </w:r>
    </w:p>
    <w:p w:rsidR="00491E9E" w:rsidRPr="00491E9E" w:rsidRDefault="00491E9E" w:rsidP="00491E9E">
      <w:pPr>
        <w:rPr>
          <w:sz w:val="24"/>
        </w:rPr>
      </w:pPr>
    </w:p>
    <w:p w:rsidR="008F7005" w:rsidRDefault="008F7005" w:rsidP="001C2209">
      <w:pPr>
        <w:jc w:val="center"/>
        <w:rPr>
          <w:b/>
          <w:bCs/>
          <w:sz w:val="24"/>
          <w:rtl/>
        </w:rPr>
      </w:pPr>
    </w:p>
    <w:p w:rsidR="006F053A" w:rsidRDefault="006F053A">
      <w:pPr>
        <w:bidi w:val="0"/>
        <w:spacing w:line="240" w:lineRule="auto"/>
        <w:jc w:val="left"/>
        <w:rPr>
          <w:b/>
          <w:bCs/>
          <w:sz w:val="24"/>
        </w:rPr>
      </w:pPr>
      <w:r>
        <w:rPr>
          <w:b/>
          <w:bCs/>
          <w:sz w:val="24"/>
          <w:rtl/>
        </w:rPr>
        <w:br w:type="page"/>
      </w:r>
    </w:p>
    <w:p w:rsidR="001C2209" w:rsidRPr="00AB676C" w:rsidRDefault="001C2209" w:rsidP="00AC079D">
      <w:pPr>
        <w:jc w:val="center"/>
        <w:rPr>
          <w:b/>
          <w:bCs/>
          <w:sz w:val="24"/>
          <w:rtl/>
        </w:rPr>
      </w:pPr>
      <w:r w:rsidRPr="00AB676C">
        <w:rPr>
          <w:rFonts w:hint="cs"/>
          <w:b/>
          <w:bCs/>
          <w:sz w:val="24"/>
          <w:rtl/>
        </w:rPr>
        <w:lastRenderedPageBreak/>
        <w:t>מכרז</w:t>
      </w:r>
      <w:r w:rsidRPr="00AB676C">
        <w:rPr>
          <w:b/>
          <w:bCs/>
          <w:sz w:val="24"/>
          <w:rtl/>
        </w:rPr>
        <w:t xml:space="preserve"> </w:t>
      </w:r>
      <w:r w:rsidRPr="00AB676C">
        <w:rPr>
          <w:rFonts w:hint="cs"/>
          <w:b/>
          <w:bCs/>
          <w:sz w:val="24"/>
          <w:rtl/>
        </w:rPr>
        <w:t>פומבי</w:t>
      </w:r>
      <w:r w:rsidRPr="00AB676C">
        <w:rPr>
          <w:b/>
          <w:bCs/>
          <w:sz w:val="24"/>
          <w:rtl/>
        </w:rPr>
        <w:t xml:space="preserve"> </w:t>
      </w:r>
      <w:r w:rsidRPr="00AB676C">
        <w:rPr>
          <w:rFonts w:hint="cs"/>
          <w:b/>
          <w:bCs/>
          <w:sz w:val="24"/>
          <w:rtl/>
        </w:rPr>
        <w:t>מ</w:t>
      </w:r>
      <w:r w:rsidRPr="00A45DB7">
        <w:rPr>
          <w:rFonts w:hint="cs"/>
          <w:b/>
          <w:bCs/>
          <w:sz w:val="24"/>
          <w:rtl/>
        </w:rPr>
        <w:t>ס</w:t>
      </w:r>
      <w:r w:rsidRPr="00A45DB7">
        <w:rPr>
          <w:b/>
          <w:bCs/>
          <w:sz w:val="24"/>
          <w:rtl/>
        </w:rPr>
        <w:t xml:space="preserve">' </w:t>
      </w:r>
      <w:r w:rsidR="00DA1A7D">
        <w:rPr>
          <w:b/>
          <w:bCs/>
          <w:sz w:val="24"/>
          <w:rtl/>
        </w:rPr>
        <w:t>14/2012</w:t>
      </w:r>
    </w:p>
    <w:p w:rsidR="00D03DD9" w:rsidRPr="00AB676C" w:rsidRDefault="00FE3748" w:rsidP="00090C67">
      <w:pPr>
        <w:jc w:val="center"/>
        <w:rPr>
          <w:b/>
          <w:bCs/>
          <w:sz w:val="24"/>
          <w:rtl/>
        </w:rPr>
      </w:pPr>
      <w:r>
        <w:rPr>
          <w:rFonts w:hint="cs"/>
          <w:b/>
          <w:bCs/>
          <w:sz w:val="24"/>
          <w:rtl/>
        </w:rPr>
        <w:t>ל</w:t>
      </w:r>
      <w:r w:rsidR="00F64A96">
        <w:rPr>
          <w:rFonts w:hint="cs"/>
          <w:b/>
          <w:bCs/>
          <w:sz w:val="24"/>
          <w:rtl/>
        </w:rPr>
        <w:t xml:space="preserve">ביצוע עבודות ייעוץ בתחום </w:t>
      </w:r>
      <w:r w:rsidR="00090C67">
        <w:rPr>
          <w:rFonts w:hint="cs"/>
          <w:b/>
          <w:bCs/>
          <w:sz w:val="24"/>
          <w:rtl/>
        </w:rPr>
        <w:t>ביטחון ובטיחות במוזיאונים</w:t>
      </w:r>
    </w:p>
    <w:p w:rsidR="00896C27" w:rsidRPr="00896C27" w:rsidRDefault="00896C27" w:rsidP="00FC3424">
      <w:pPr>
        <w:pStyle w:val="12"/>
        <w:outlineLvl w:val="0"/>
        <w:rPr>
          <w:rtl/>
        </w:rPr>
      </w:pPr>
      <w:bookmarkStart w:id="0" w:name="_Toc283067648"/>
      <w:r w:rsidRPr="00896C27">
        <w:rPr>
          <w:rFonts w:hint="cs"/>
          <w:rtl/>
        </w:rPr>
        <w:t>חלק א' - נוהל המכרז ותנאיו</w:t>
      </w:r>
      <w:bookmarkEnd w:id="0"/>
    </w:p>
    <w:p w:rsidR="00896C27" w:rsidRDefault="00896C27" w:rsidP="00E51E28">
      <w:pPr>
        <w:rPr>
          <w:sz w:val="24"/>
          <w:rtl/>
        </w:rPr>
      </w:pPr>
    </w:p>
    <w:p w:rsidR="00896C27" w:rsidRPr="00227825" w:rsidRDefault="00896C27" w:rsidP="00E51E28">
      <w:pPr>
        <w:pStyle w:val="a6"/>
        <w:numPr>
          <w:ilvl w:val="0"/>
          <w:numId w:val="2"/>
        </w:numPr>
        <w:rPr>
          <w:b/>
          <w:bCs/>
          <w:sz w:val="24"/>
          <w:u w:val="single"/>
          <w:rtl/>
        </w:rPr>
      </w:pPr>
      <w:bookmarkStart w:id="1" w:name="OLE_LINK9"/>
      <w:bookmarkStart w:id="2" w:name="OLE_LINK10"/>
      <w:r w:rsidRPr="00227825">
        <w:rPr>
          <w:rFonts w:hint="cs"/>
          <w:b/>
          <w:bCs/>
          <w:sz w:val="24"/>
          <w:u w:val="single"/>
          <w:rtl/>
        </w:rPr>
        <w:t>מבוא</w:t>
      </w:r>
    </w:p>
    <w:bookmarkEnd w:id="1"/>
    <w:bookmarkEnd w:id="2"/>
    <w:p w:rsidR="00357BE9" w:rsidRDefault="005C3BAC" w:rsidP="00BD648A">
      <w:pPr>
        <w:pStyle w:val="a6"/>
        <w:numPr>
          <w:ilvl w:val="1"/>
          <w:numId w:val="3"/>
        </w:numPr>
        <w:rPr>
          <w:sz w:val="24"/>
        </w:rPr>
      </w:pPr>
      <w:r>
        <w:rPr>
          <w:rFonts w:hint="cs"/>
          <w:sz w:val="24"/>
          <w:rtl/>
        </w:rPr>
        <w:t>משרד ה</w:t>
      </w:r>
      <w:r w:rsidR="00D03DD9">
        <w:rPr>
          <w:rFonts w:hint="cs"/>
          <w:sz w:val="24"/>
          <w:rtl/>
        </w:rPr>
        <w:t>תרבות והספורט</w:t>
      </w:r>
      <w:r w:rsidR="00896C27" w:rsidRPr="004E52EF">
        <w:rPr>
          <w:sz w:val="24"/>
          <w:rtl/>
        </w:rPr>
        <w:t xml:space="preserve"> (</w:t>
      </w:r>
      <w:r w:rsidR="00896C27" w:rsidRPr="004E52EF">
        <w:rPr>
          <w:rFonts w:hint="cs"/>
          <w:sz w:val="24"/>
          <w:rtl/>
        </w:rPr>
        <w:t>להלן</w:t>
      </w:r>
      <w:r w:rsidR="00896C27" w:rsidRPr="004E52EF">
        <w:rPr>
          <w:sz w:val="24"/>
          <w:rtl/>
        </w:rPr>
        <w:t xml:space="preserve">: </w:t>
      </w:r>
      <w:r w:rsidR="00896C27" w:rsidRPr="004E52EF">
        <w:rPr>
          <w:rFonts w:hint="cs"/>
          <w:sz w:val="24"/>
          <w:rtl/>
        </w:rPr>
        <w:t>"</w:t>
      </w:r>
      <w:r w:rsidR="00896C27" w:rsidRPr="004E52EF">
        <w:rPr>
          <w:rFonts w:hint="cs"/>
          <w:b/>
          <w:bCs/>
          <w:sz w:val="24"/>
          <w:rtl/>
        </w:rPr>
        <w:t>ה</w:t>
      </w:r>
      <w:r w:rsidR="009D24F4">
        <w:rPr>
          <w:rFonts w:hint="cs"/>
          <w:b/>
          <w:bCs/>
          <w:sz w:val="24"/>
          <w:rtl/>
        </w:rPr>
        <w:t>משרד</w:t>
      </w:r>
      <w:r w:rsidR="00896C27" w:rsidRPr="004E52EF">
        <w:rPr>
          <w:rFonts w:hint="cs"/>
          <w:sz w:val="24"/>
          <w:rtl/>
        </w:rPr>
        <w:t>"</w:t>
      </w:r>
      <w:r w:rsidR="00896C27" w:rsidRPr="004E52EF">
        <w:rPr>
          <w:sz w:val="24"/>
          <w:rtl/>
        </w:rPr>
        <w:t xml:space="preserve">) </w:t>
      </w:r>
      <w:r w:rsidR="00896C27" w:rsidRPr="004E52EF">
        <w:rPr>
          <w:rFonts w:hint="cs"/>
          <w:sz w:val="24"/>
          <w:rtl/>
        </w:rPr>
        <w:t>מזמי</w:t>
      </w:r>
      <w:r w:rsidR="00090C67">
        <w:rPr>
          <w:rFonts w:hint="cs"/>
          <w:sz w:val="24"/>
          <w:rtl/>
        </w:rPr>
        <w:t>ן</w:t>
      </w:r>
      <w:r w:rsidR="00896C27" w:rsidRPr="004E52EF">
        <w:rPr>
          <w:sz w:val="24"/>
          <w:rtl/>
        </w:rPr>
        <w:t xml:space="preserve"> </w:t>
      </w:r>
      <w:r w:rsidR="00896C27" w:rsidRPr="004E52EF">
        <w:rPr>
          <w:rFonts w:hint="cs"/>
          <w:sz w:val="24"/>
          <w:rtl/>
        </w:rPr>
        <w:t>בזה</w:t>
      </w:r>
      <w:r w:rsidR="00896C27" w:rsidRPr="004E52EF">
        <w:rPr>
          <w:sz w:val="24"/>
          <w:rtl/>
        </w:rPr>
        <w:t xml:space="preserve"> </w:t>
      </w:r>
      <w:r w:rsidR="00896C27" w:rsidRPr="004E52EF">
        <w:rPr>
          <w:rFonts w:hint="cs"/>
          <w:sz w:val="24"/>
          <w:rtl/>
        </w:rPr>
        <w:t>הצעות</w:t>
      </w:r>
      <w:r w:rsidR="00896C27" w:rsidRPr="004E52EF">
        <w:rPr>
          <w:sz w:val="24"/>
          <w:rtl/>
        </w:rPr>
        <w:t xml:space="preserve"> </w:t>
      </w:r>
      <w:r w:rsidR="00606A32">
        <w:rPr>
          <w:rFonts w:hint="cs"/>
          <w:sz w:val="24"/>
          <w:rtl/>
        </w:rPr>
        <w:t>ל</w:t>
      </w:r>
      <w:r w:rsidR="00F64A96">
        <w:rPr>
          <w:rFonts w:hint="cs"/>
          <w:sz w:val="24"/>
          <w:rtl/>
        </w:rPr>
        <w:t xml:space="preserve">ביצוע עבודות ייעוץ בתחום </w:t>
      </w:r>
      <w:r w:rsidR="00090C67">
        <w:rPr>
          <w:rFonts w:hint="cs"/>
          <w:sz w:val="24"/>
          <w:rtl/>
        </w:rPr>
        <w:t>ביטחון ובטיחות במוזיאונים</w:t>
      </w:r>
      <w:r w:rsidR="009D24F4">
        <w:rPr>
          <w:rFonts w:hint="cs"/>
          <w:sz w:val="24"/>
          <w:rtl/>
        </w:rPr>
        <w:t xml:space="preserve"> </w:t>
      </w:r>
      <w:r w:rsidR="009D24F4" w:rsidRPr="004E52EF">
        <w:rPr>
          <w:sz w:val="24"/>
          <w:rtl/>
        </w:rPr>
        <w:t>(</w:t>
      </w:r>
      <w:r w:rsidR="009D24F4" w:rsidRPr="004E52EF">
        <w:rPr>
          <w:rFonts w:hint="cs"/>
          <w:sz w:val="24"/>
          <w:rtl/>
        </w:rPr>
        <w:t>להלן</w:t>
      </w:r>
      <w:r w:rsidR="009D24F4" w:rsidRPr="004E52EF">
        <w:rPr>
          <w:sz w:val="24"/>
          <w:rtl/>
        </w:rPr>
        <w:t>: "</w:t>
      </w:r>
      <w:r w:rsidR="009D24F4" w:rsidRPr="004E52EF">
        <w:rPr>
          <w:rFonts w:hint="cs"/>
          <w:b/>
          <w:bCs/>
          <w:sz w:val="24"/>
          <w:rtl/>
        </w:rPr>
        <w:t>השירותים</w:t>
      </w:r>
      <w:r w:rsidR="009D24F4" w:rsidRPr="004E52EF">
        <w:rPr>
          <w:sz w:val="24"/>
          <w:rtl/>
        </w:rPr>
        <w:t>"</w:t>
      </w:r>
      <w:r w:rsidR="009D24F4">
        <w:rPr>
          <w:rFonts w:hint="cs"/>
          <w:sz w:val="24"/>
          <w:rtl/>
        </w:rPr>
        <w:t xml:space="preserve"> או "</w:t>
      </w:r>
      <w:r w:rsidR="009D24F4" w:rsidRPr="009D24F4">
        <w:rPr>
          <w:rFonts w:hint="cs"/>
          <w:b/>
          <w:bCs/>
          <w:sz w:val="24"/>
          <w:rtl/>
        </w:rPr>
        <w:t>העבודות</w:t>
      </w:r>
      <w:r w:rsidR="009D24F4">
        <w:rPr>
          <w:rFonts w:hint="cs"/>
          <w:sz w:val="24"/>
          <w:rtl/>
        </w:rPr>
        <w:t>" ומבצע השירותים יקרא במסמכי המכרז "</w:t>
      </w:r>
      <w:r w:rsidR="009D24F4">
        <w:rPr>
          <w:rFonts w:hint="cs"/>
          <w:b/>
          <w:bCs/>
          <w:sz w:val="24"/>
          <w:rtl/>
        </w:rPr>
        <w:t>ה</w:t>
      </w:r>
      <w:r w:rsidR="00606A32">
        <w:rPr>
          <w:rFonts w:hint="cs"/>
          <w:b/>
          <w:bCs/>
          <w:sz w:val="24"/>
          <w:rtl/>
        </w:rPr>
        <w:t>ספק</w:t>
      </w:r>
      <w:r w:rsidR="009D24F4">
        <w:rPr>
          <w:rFonts w:hint="cs"/>
          <w:sz w:val="24"/>
          <w:rtl/>
        </w:rPr>
        <w:t>"</w:t>
      </w:r>
      <w:r w:rsidR="0010286B">
        <w:rPr>
          <w:rFonts w:hint="cs"/>
          <w:sz w:val="24"/>
          <w:rtl/>
        </w:rPr>
        <w:t xml:space="preserve"> או "</w:t>
      </w:r>
      <w:r w:rsidR="0010286B" w:rsidRPr="0010286B">
        <w:rPr>
          <w:rFonts w:hint="cs"/>
          <w:b/>
          <w:bCs/>
          <w:sz w:val="24"/>
          <w:rtl/>
        </w:rPr>
        <w:t>המציע</w:t>
      </w:r>
      <w:r w:rsidR="0010286B">
        <w:rPr>
          <w:rFonts w:hint="cs"/>
          <w:sz w:val="24"/>
          <w:rtl/>
        </w:rPr>
        <w:t>"</w:t>
      </w:r>
      <w:r w:rsidR="009D24F4" w:rsidRPr="004E52EF">
        <w:rPr>
          <w:sz w:val="24"/>
          <w:rtl/>
        </w:rPr>
        <w:t>)</w:t>
      </w:r>
      <w:r w:rsidR="00036E59">
        <w:rPr>
          <w:rFonts w:hint="cs"/>
          <w:sz w:val="24"/>
          <w:rtl/>
        </w:rPr>
        <w:t>,</w:t>
      </w:r>
      <w:r w:rsidR="00606A32">
        <w:rPr>
          <w:rFonts w:hint="cs"/>
          <w:sz w:val="24"/>
          <w:rtl/>
        </w:rPr>
        <w:t xml:space="preserve"> </w:t>
      </w:r>
      <w:r w:rsidR="00036E59">
        <w:rPr>
          <w:rFonts w:hint="cs"/>
          <w:sz w:val="24"/>
          <w:rtl/>
        </w:rPr>
        <w:t xml:space="preserve">לתקופה של </w:t>
      </w:r>
      <w:r w:rsidR="00606A32">
        <w:rPr>
          <w:rFonts w:hint="cs"/>
          <w:sz w:val="24"/>
          <w:rtl/>
        </w:rPr>
        <w:t>שנה</w:t>
      </w:r>
      <w:r w:rsidR="00896C27" w:rsidRPr="004E52EF">
        <w:rPr>
          <w:rFonts w:hint="cs"/>
          <w:sz w:val="24"/>
          <w:rtl/>
        </w:rPr>
        <w:t xml:space="preserve">, </w:t>
      </w:r>
      <w:r w:rsidR="009D24F4">
        <w:rPr>
          <w:rFonts w:hint="cs"/>
          <w:sz w:val="24"/>
          <w:rtl/>
        </w:rPr>
        <w:t xml:space="preserve">עם אופציה להארכה </w:t>
      </w:r>
      <w:r w:rsidR="00D57E7A">
        <w:rPr>
          <w:rFonts w:hint="cs"/>
          <w:sz w:val="24"/>
          <w:rtl/>
        </w:rPr>
        <w:t xml:space="preserve">של </w:t>
      </w:r>
      <w:r w:rsidR="00417975">
        <w:rPr>
          <w:rFonts w:hint="cs"/>
          <w:sz w:val="24"/>
          <w:rtl/>
        </w:rPr>
        <w:t>4</w:t>
      </w:r>
      <w:r w:rsidR="00C37C09">
        <w:rPr>
          <w:rFonts w:hint="cs"/>
          <w:sz w:val="24"/>
          <w:rtl/>
        </w:rPr>
        <w:t xml:space="preserve"> </w:t>
      </w:r>
      <w:r w:rsidR="00D57E7A">
        <w:rPr>
          <w:rFonts w:hint="cs"/>
          <w:sz w:val="24"/>
          <w:rtl/>
        </w:rPr>
        <w:t xml:space="preserve">תקופות נוספות בנות שנה כל אחת </w:t>
      </w:r>
      <w:r w:rsidR="00D75B49">
        <w:rPr>
          <w:rFonts w:hint="cs"/>
          <w:sz w:val="24"/>
          <w:rtl/>
        </w:rPr>
        <w:t>ו</w:t>
      </w:r>
      <w:r w:rsidR="00D57E7A">
        <w:rPr>
          <w:rFonts w:hint="cs"/>
          <w:sz w:val="24"/>
          <w:rtl/>
        </w:rPr>
        <w:t xml:space="preserve">בסה"כ, כולל התקופה הראשונה, </w:t>
      </w:r>
      <w:r w:rsidR="009D24F4">
        <w:rPr>
          <w:rFonts w:hint="cs"/>
          <w:sz w:val="24"/>
          <w:rtl/>
        </w:rPr>
        <w:t xml:space="preserve">לא יותר </w:t>
      </w:r>
      <w:r w:rsidR="00C37C09">
        <w:rPr>
          <w:rFonts w:hint="cs"/>
          <w:sz w:val="24"/>
          <w:rtl/>
        </w:rPr>
        <w:t>מ</w:t>
      </w:r>
      <w:r w:rsidR="00417975">
        <w:rPr>
          <w:rFonts w:hint="cs"/>
          <w:sz w:val="24"/>
          <w:rtl/>
        </w:rPr>
        <w:t>חמש</w:t>
      </w:r>
      <w:r w:rsidR="00C37C09">
        <w:rPr>
          <w:rFonts w:hint="cs"/>
          <w:sz w:val="24"/>
          <w:rtl/>
        </w:rPr>
        <w:t xml:space="preserve"> </w:t>
      </w:r>
      <w:r w:rsidR="009D24F4">
        <w:rPr>
          <w:rFonts w:hint="cs"/>
          <w:sz w:val="24"/>
          <w:rtl/>
        </w:rPr>
        <w:t>(</w:t>
      </w:r>
      <w:r w:rsidR="00417975">
        <w:rPr>
          <w:rFonts w:hint="cs"/>
          <w:sz w:val="24"/>
          <w:rtl/>
        </w:rPr>
        <w:t>5</w:t>
      </w:r>
      <w:r w:rsidR="009D24F4">
        <w:rPr>
          <w:rFonts w:hint="cs"/>
          <w:sz w:val="24"/>
          <w:rtl/>
        </w:rPr>
        <w:t>) שנים</w:t>
      </w:r>
      <w:r w:rsidR="00BD648A">
        <w:rPr>
          <w:rFonts w:hint="cs"/>
          <w:sz w:val="24"/>
          <w:rtl/>
        </w:rPr>
        <w:t xml:space="preserve"> </w:t>
      </w:r>
      <w:r w:rsidR="00BD648A">
        <w:rPr>
          <w:sz w:val="24"/>
          <w:rtl/>
        </w:rPr>
        <w:t>–</w:t>
      </w:r>
      <w:r w:rsidR="00BD648A">
        <w:rPr>
          <w:rFonts w:hint="cs"/>
          <w:sz w:val="24"/>
          <w:rtl/>
        </w:rPr>
        <w:t xml:space="preserve"> וזאת אך ורק במידה שסך כל ההתקשרויות </w:t>
      </w:r>
      <w:r w:rsidR="009D24F4">
        <w:rPr>
          <w:rFonts w:hint="cs"/>
          <w:sz w:val="24"/>
          <w:rtl/>
        </w:rPr>
        <w:t xml:space="preserve">, </w:t>
      </w:r>
      <w:r w:rsidR="00896C27" w:rsidRPr="004E52EF">
        <w:rPr>
          <w:rFonts w:hint="cs"/>
          <w:sz w:val="24"/>
          <w:rtl/>
        </w:rPr>
        <w:t>כמפורט</w:t>
      </w:r>
      <w:r w:rsidR="00896C27" w:rsidRPr="004E52EF">
        <w:rPr>
          <w:sz w:val="24"/>
          <w:rtl/>
        </w:rPr>
        <w:t xml:space="preserve"> </w:t>
      </w:r>
      <w:r w:rsidR="00896C27" w:rsidRPr="004E52EF">
        <w:rPr>
          <w:rFonts w:hint="cs"/>
          <w:sz w:val="24"/>
          <w:rtl/>
        </w:rPr>
        <w:t>במסמכי</w:t>
      </w:r>
      <w:r w:rsidR="00896C27" w:rsidRPr="004E52EF">
        <w:rPr>
          <w:sz w:val="24"/>
          <w:rtl/>
        </w:rPr>
        <w:t xml:space="preserve"> </w:t>
      </w:r>
      <w:r w:rsidR="00896C27" w:rsidRPr="004E52EF">
        <w:rPr>
          <w:rFonts w:hint="cs"/>
          <w:sz w:val="24"/>
          <w:rtl/>
        </w:rPr>
        <w:t>המכרז</w:t>
      </w:r>
      <w:r w:rsidR="00896C27" w:rsidRPr="004E52EF">
        <w:rPr>
          <w:sz w:val="24"/>
          <w:rtl/>
        </w:rPr>
        <w:t xml:space="preserve"> </w:t>
      </w:r>
      <w:r w:rsidR="00896C27" w:rsidRPr="004E52EF">
        <w:rPr>
          <w:rFonts w:hint="cs"/>
          <w:sz w:val="24"/>
          <w:rtl/>
        </w:rPr>
        <w:t>וב</w:t>
      </w:r>
      <w:r w:rsidR="0041156A">
        <w:rPr>
          <w:rFonts w:hint="cs"/>
          <w:sz w:val="24"/>
          <w:rtl/>
        </w:rPr>
        <w:t>הגדרת העבודה</w:t>
      </w:r>
      <w:r w:rsidR="00BD648A">
        <w:rPr>
          <w:rFonts w:hint="cs"/>
          <w:sz w:val="24"/>
          <w:rtl/>
        </w:rPr>
        <w:t>.</w:t>
      </w:r>
    </w:p>
    <w:p w:rsidR="00BD648A" w:rsidRDefault="00C84C1A" w:rsidP="00364C0E">
      <w:pPr>
        <w:pStyle w:val="a6"/>
        <w:numPr>
          <w:ilvl w:val="1"/>
          <w:numId w:val="2"/>
        </w:numPr>
        <w:tabs>
          <w:tab w:val="clear" w:pos="1117"/>
        </w:tabs>
        <w:ind w:hanging="720"/>
        <w:rPr>
          <w:b/>
          <w:bCs/>
          <w:sz w:val="24"/>
        </w:rPr>
      </w:pPr>
      <w:r>
        <w:rPr>
          <w:rFonts w:hint="cs"/>
          <w:sz w:val="24"/>
          <w:rtl/>
        </w:rPr>
        <w:t xml:space="preserve">למכרז רשאים להגיש הצעות תאגידים, שותפויות או יועצים עצמאיים העומדים בדרישות המכרז ותנאיו. </w:t>
      </w:r>
      <w:r w:rsidRPr="00C84C1A">
        <w:rPr>
          <w:rFonts w:hint="cs"/>
          <w:b/>
          <w:bCs/>
          <w:sz w:val="24"/>
          <w:rtl/>
        </w:rPr>
        <w:t xml:space="preserve">בפועל </w:t>
      </w:r>
      <w:r w:rsidR="0032660D">
        <w:rPr>
          <w:rFonts w:hint="cs"/>
          <w:b/>
          <w:bCs/>
          <w:sz w:val="24"/>
          <w:rtl/>
        </w:rPr>
        <w:t xml:space="preserve">יעמוד המזמין בקשר מול גורם </w:t>
      </w:r>
      <w:r w:rsidRPr="00C84C1A">
        <w:rPr>
          <w:rFonts w:hint="cs"/>
          <w:b/>
          <w:bCs/>
          <w:sz w:val="24"/>
          <w:rtl/>
        </w:rPr>
        <w:t>יחיד</w:t>
      </w:r>
      <w:r w:rsidR="0032660D">
        <w:rPr>
          <w:rFonts w:hint="cs"/>
          <w:b/>
          <w:bCs/>
          <w:sz w:val="24"/>
          <w:rtl/>
        </w:rPr>
        <w:t>, ואולם אפשר שחלק מן הייעוץ יינתן על-ידי הגוף המציע בכללותו</w:t>
      </w:r>
      <w:r w:rsidR="00C35B43">
        <w:rPr>
          <w:rFonts w:hint="cs"/>
          <w:b/>
          <w:bCs/>
          <w:sz w:val="24"/>
          <w:rtl/>
        </w:rPr>
        <w:t>,</w:t>
      </w:r>
      <w:r w:rsidR="00364C0E" w:rsidRPr="00364C0E">
        <w:rPr>
          <w:rFonts w:hint="cs"/>
          <w:b/>
          <w:bCs/>
          <w:sz w:val="24"/>
          <w:rtl/>
        </w:rPr>
        <w:t xml:space="preserve"> </w:t>
      </w:r>
      <w:r w:rsidR="00364C0E">
        <w:rPr>
          <w:rFonts w:hint="cs"/>
          <w:b/>
          <w:bCs/>
          <w:sz w:val="24"/>
          <w:rtl/>
        </w:rPr>
        <w:t>לרבות מומחים לתחומים שונים מטעמו</w:t>
      </w:r>
      <w:r w:rsidR="00BD648A">
        <w:rPr>
          <w:rFonts w:hint="cs"/>
          <w:b/>
          <w:bCs/>
          <w:sz w:val="24"/>
          <w:rtl/>
        </w:rPr>
        <w:t>.</w:t>
      </w:r>
    </w:p>
    <w:p w:rsidR="00092D1E" w:rsidRPr="00BD648A" w:rsidRDefault="00092D1E" w:rsidP="00BD648A">
      <w:pPr>
        <w:pStyle w:val="a6"/>
        <w:numPr>
          <w:ilvl w:val="1"/>
          <w:numId w:val="2"/>
        </w:numPr>
        <w:tabs>
          <w:tab w:val="clear" w:pos="1117"/>
        </w:tabs>
        <w:ind w:hanging="720"/>
        <w:rPr>
          <w:b/>
          <w:bCs/>
          <w:sz w:val="24"/>
        </w:rPr>
      </w:pPr>
      <w:r w:rsidRPr="00BD648A">
        <w:rPr>
          <w:rFonts w:hint="cs"/>
          <w:sz w:val="24"/>
          <w:rtl/>
        </w:rPr>
        <w:t>מבלי לגרוע מהאמור לעיל, המשרד יהיה רשאי, בהודעה בכתב שימסור לזוכה, להגדיל או להקטין את היק</w:t>
      </w:r>
      <w:r w:rsidRPr="00BD648A">
        <w:rPr>
          <w:rFonts w:hint="cs"/>
          <w:b/>
          <w:bCs/>
          <w:sz w:val="24"/>
          <w:rtl/>
        </w:rPr>
        <w:t xml:space="preserve">ף העבודות וכן לערוך התקשרויות נוספות עם הזוכה במחירי הצעתו. </w:t>
      </w:r>
    </w:p>
    <w:p w:rsidR="00325434" w:rsidRPr="00BD648A" w:rsidRDefault="00325434" w:rsidP="00153AC3">
      <w:pPr>
        <w:rPr>
          <w:b/>
          <w:bCs/>
          <w:sz w:val="24"/>
        </w:rPr>
      </w:pPr>
    </w:p>
    <w:p w:rsidR="004E52EF" w:rsidRPr="00BD648A" w:rsidRDefault="007C04FD" w:rsidP="00E51E28">
      <w:pPr>
        <w:pStyle w:val="a6"/>
        <w:numPr>
          <w:ilvl w:val="0"/>
          <w:numId w:val="2"/>
        </w:numPr>
        <w:rPr>
          <w:b/>
          <w:bCs/>
          <w:sz w:val="24"/>
          <w:u w:val="single"/>
        </w:rPr>
      </w:pPr>
      <w:r w:rsidRPr="00BD648A">
        <w:rPr>
          <w:rFonts w:hint="cs"/>
          <w:b/>
          <w:bCs/>
          <w:sz w:val="24"/>
          <w:u w:val="single"/>
          <w:rtl/>
        </w:rPr>
        <w:t>לוחות</w:t>
      </w:r>
      <w:r w:rsidRPr="00BD648A">
        <w:rPr>
          <w:b/>
          <w:bCs/>
          <w:sz w:val="24"/>
          <w:u w:val="single"/>
          <w:rtl/>
        </w:rPr>
        <w:t xml:space="preserve"> </w:t>
      </w:r>
      <w:r w:rsidRPr="00BD648A">
        <w:rPr>
          <w:rFonts w:hint="cs"/>
          <w:b/>
          <w:bCs/>
          <w:sz w:val="24"/>
          <w:u w:val="single"/>
          <w:rtl/>
        </w:rPr>
        <w:t>זמנים</w:t>
      </w:r>
    </w:p>
    <w:p w:rsidR="00092D1E" w:rsidRDefault="00092D1E" w:rsidP="00B93FD5">
      <w:pPr>
        <w:pStyle w:val="a6"/>
        <w:ind w:left="641"/>
        <w:rPr>
          <w:sz w:val="24"/>
          <w:rtl/>
        </w:rPr>
      </w:pPr>
      <w:r w:rsidRPr="00BD648A">
        <w:rPr>
          <w:rFonts w:hint="cs"/>
          <w:b/>
          <w:bCs/>
          <w:sz w:val="24"/>
          <w:rtl/>
        </w:rPr>
        <w:t>תחילת אספקת השיר</w:t>
      </w:r>
      <w:r w:rsidRPr="00BD648A">
        <w:rPr>
          <w:rFonts w:hint="cs"/>
          <w:sz w:val="24"/>
          <w:rtl/>
        </w:rPr>
        <w:t>ותים צפויה לחודש</w:t>
      </w:r>
      <w:r w:rsidR="001828E1" w:rsidRPr="00BD648A">
        <w:rPr>
          <w:rFonts w:hint="cs"/>
          <w:sz w:val="24"/>
          <w:rtl/>
        </w:rPr>
        <w:t xml:space="preserve"> </w:t>
      </w:r>
      <w:r w:rsidR="00B93FD5">
        <w:rPr>
          <w:rFonts w:hint="cs"/>
          <w:sz w:val="24"/>
          <w:rtl/>
        </w:rPr>
        <w:t>ספטמבר</w:t>
      </w:r>
      <w:r w:rsidR="001828E1" w:rsidRPr="00BD648A">
        <w:rPr>
          <w:rFonts w:hint="cs"/>
          <w:sz w:val="24"/>
          <w:rtl/>
        </w:rPr>
        <w:t xml:space="preserve"> 2012</w:t>
      </w:r>
      <w:r w:rsidRPr="00BD648A">
        <w:rPr>
          <w:rFonts w:hint="cs"/>
          <w:sz w:val="24"/>
          <w:rtl/>
        </w:rPr>
        <w:t xml:space="preserve"> וזאת לאחר קבלת הודעה על זכייה במכרז ולאחר השלמת כל הנדרש לתחילת ההתקשרות. המציע יהיה חייב להיערך לאותו מועד לביצוע העבודות.</w:t>
      </w:r>
    </w:p>
    <w:p w:rsidR="00567C7F" w:rsidRPr="00567C7F" w:rsidRDefault="00567C7F" w:rsidP="00E51E28">
      <w:pPr>
        <w:rPr>
          <w:sz w:val="24"/>
        </w:rPr>
      </w:pPr>
    </w:p>
    <w:p w:rsidR="004E52EF" w:rsidRDefault="004E52EF" w:rsidP="00E51E28">
      <w:pPr>
        <w:pStyle w:val="a6"/>
        <w:numPr>
          <w:ilvl w:val="0"/>
          <w:numId w:val="2"/>
        </w:numPr>
        <w:rPr>
          <w:b/>
          <w:bCs/>
          <w:sz w:val="24"/>
          <w:u w:val="single"/>
        </w:rPr>
      </w:pPr>
      <w:bookmarkStart w:id="3" w:name="_Ref256319375"/>
      <w:r w:rsidRPr="00227825">
        <w:rPr>
          <w:rFonts w:hint="cs"/>
          <w:b/>
          <w:bCs/>
          <w:sz w:val="24"/>
          <w:u w:val="single"/>
          <w:rtl/>
        </w:rPr>
        <w:t>תנאי סף והצהרות המציע</w:t>
      </w:r>
      <w:bookmarkEnd w:id="3"/>
    </w:p>
    <w:p w:rsidR="00357BE9" w:rsidRPr="005D147E" w:rsidRDefault="00540A6C" w:rsidP="00A974AC">
      <w:pPr>
        <w:pStyle w:val="a6"/>
        <w:numPr>
          <w:ilvl w:val="1"/>
          <w:numId w:val="2"/>
        </w:numPr>
        <w:tabs>
          <w:tab w:val="clear" w:pos="1117"/>
        </w:tabs>
        <w:ind w:hanging="720"/>
        <w:rPr>
          <w:sz w:val="24"/>
        </w:rPr>
      </w:pPr>
      <w:bookmarkStart w:id="4" w:name="_Ref263070943"/>
      <w:r w:rsidRPr="005D147E">
        <w:rPr>
          <w:rFonts w:hint="cs"/>
          <w:sz w:val="24"/>
          <w:rtl/>
        </w:rPr>
        <w:t xml:space="preserve">רשאי להשתתף במכרז כל מי </w:t>
      </w:r>
      <w:r w:rsidR="00A974AC" w:rsidRPr="005D147E">
        <w:rPr>
          <w:rFonts w:hint="cs"/>
          <w:b/>
          <w:bCs/>
          <w:sz w:val="24"/>
          <w:u w:val="single"/>
          <w:rtl/>
        </w:rPr>
        <w:t>ששילם על ההשתתפות במכרז</w:t>
      </w:r>
      <w:r w:rsidR="00A974AC" w:rsidRPr="005D147E">
        <w:rPr>
          <w:rFonts w:hint="cs"/>
          <w:sz w:val="24"/>
          <w:rtl/>
        </w:rPr>
        <w:t xml:space="preserve"> </w:t>
      </w:r>
      <w:r w:rsidRPr="005D147E">
        <w:rPr>
          <w:rFonts w:hint="cs"/>
          <w:sz w:val="24"/>
          <w:rtl/>
        </w:rPr>
        <w:t>ועומד, במועד הגשת ההצעה, בכל התנאים, כמפורט להלן</w:t>
      </w:r>
      <w:r w:rsidR="0009645F" w:rsidRPr="005D147E">
        <w:rPr>
          <w:rFonts w:hint="cs"/>
          <w:sz w:val="24"/>
          <w:rtl/>
        </w:rPr>
        <w:t xml:space="preserve"> (לעיל ולהלן: "</w:t>
      </w:r>
      <w:r w:rsidR="0009645F" w:rsidRPr="005D147E">
        <w:rPr>
          <w:rFonts w:hint="cs"/>
          <w:b/>
          <w:bCs/>
          <w:sz w:val="24"/>
          <w:rtl/>
        </w:rPr>
        <w:t>תנאי הסף</w:t>
      </w:r>
      <w:r w:rsidR="0009645F" w:rsidRPr="005D147E">
        <w:rPr>
          <w:rFonts w:hint="cs"/>
          <w:sz w:val="24"/>
          <w:rtl/>
        </w:rPr>
        <w:t>")</w:t>
      </w:r>
      <w:r w:rsidRPr="005D147E">
        <w:rPr>
          <w:rFonts w:hint="cs"/>
          <w:sz w:val="24"/>
          <w:rtl/>
        </w:rPr>
        <w:t>:</w:t>
      </w:r>
      <w:bookmarkEnd w:id="4"/>
    </w:p>
    <w:p w:rsidR="0009645F" w:rsidRPr="005D147E" w:rsidRDefault="0009645F" w:rsidP="000D1987">
      <w:pPr>
        <w:pStyle w:val="a6"/>
        <w:numPr>
          <w:ilvl w:val="2"/>
          <w:numId w:val="2"/>
        </w:numPr>
        <w:tabs>
          <w:tab w:val="clear" w:pos="1837"/>
        </w:tabs>
        <w:ind w:left="2002"/>
        <w:rPr>
          <w:sz w:val="24"/>
        </w:rPr>
      </w:pPr>
      <w:bookmarkStart w:id="5" w:name="_Ref263083897"/>
      <w:bookmarkStart w:id="6" w:name="_Ref259095272"/>
      <w:r w:rsidRPr="005D147E">
        <w:rPr>
          <w:rFonts w:hint="cs"/>
          <w:sz w:val="24"/>
          <w:rtl/>
        </w:rPr>
        <w:t>הוא אזרח ישראלי או תאגיד המאוגד כדין בישראל.</w:t>
      </w:r>
      <w:bookmarkEnd w:id="5"/>
      <w:r w:rsidR="000D1987" w:rsidRPr="005D147E">
        <w:rPr>
          <w:rFonts w:hint="cs"/>
          <w:sz w:val="24"/>
          <w:rtl/>
        </w:rPr>
        <w:t xml:space="preserve"> </w:t>
      </w:r>
    </w:p>
    <w:p w:rsidR="009C08F9" w:rsidRPr="005D147E" w:rsidDel="000F14F0" w:rsidRDefault="009C08F9" w:rsidP="009C08F9">
      <w:pPr>
        <w:pStyle w:val="a6"/>
        <w:numPr>
          <w:ilvl w:val="2"/>
          <w:numId w:val="2"/>
        </w:numPr>
        <w:tabs>
          <w:tab w:val="clear" w:pos="1837"/>
        </w:tabs>
        <w:ind w:left="2002"/>
        <w:rPr>
          <w:sz w:val="24"/>
        </w:rPr>
      </w:pPr>
      <w:bookmarkStart w:id="7" w:name="_Ref274737718"/>
      <w:bookmarkStart w:id="8" w:name="_Ref262737874"/>
      <w:r w:rsidRPr="005D147E" w:rsidDel="000F14F0">
        <w:rPr>
          <w:rFonts w:hint="cs"/>
          <w:sz w:val="24"/>
          <w:rtl/>
        </w:rPr>
        <w:t xml:space="preserve">המציע עומד בדרישות תקנה 6(א) לתקנות חובת המכרזים, </w:t>
      </w:r>
      <w:proofErr w:type="spellStart"/>
      <w:r w:rsidRPr="005D147E" w:rsidDel="000F14F0">
        <w:rPr>
          <w:rFonts w:hint="cs"/>
          <w:sz w:val="24"/>
          <w:rtl/>
        </w:rPr>
        <w:t>התשנ"ג</w:t>
      </w:r>
      <w:proofErr w:type="spellEnd"/>
      <w:r w:rsidRPr="005D147E" w:rsidDel="000F14F0">
        <w:rPr>
          <w:rFonts w:hint="cs"/>
          <w:sz w:val="24"/>
          <w:rtl/>
        </w:rPr>
        <w:t xml:space="preserve"> - 1993 ובכלל זה מחזיק בכל האישורים הנדרשים לפי חוק עסקאות גופים ציבוריים</w:t>
      </w:r>
      <w:r w:rsidRPr="005D147E">
        <w:rPr>
          <w:rFonts w:hint="cs"/>
          <w:sz w:val="24"/>
          <w:rtl/>
        </w:rPr>
        <w:t xml:space="preserve"> (אכיפת ניהול חשבונות ותשלום חובות מס)</w:t>
      </w:r>
      <w:r w:rsidRPr="005D147E" w:rsidDel="000F14F0">
        <w:rPr>
          <w:rFonts w:hint="cs"/>
          <w:sz w:val="24"/>
          <w:rtl/>
        </w:rPr>
        <w:t>, כשהם תקפים.</w:t>
      </w:r>
      <w:bookmarkEnd w:id="7"/>
    </w:p>
    <w:p w:rsidR="00A276A6" w:rsidRPr="005D147E" w:rsidRDefault="00A276A6" w:rsidP="009C08F9">
      <w:pPr>
        <w:pStyle w:val="a6"/>
        <w:numPr>
          <w:ilvl w:val="2"/>
          <w:numId w:val="2"/>
        </w:numPr>
        <w:tabs>
          <w:tab w:val="clear" w:pos="1837"/>
        </w:tabs>
        <w:ind w:left="2002"/>
        <w:rPr>
          <w:sz w:val="24"/>
        </w:rPr>
      </w:pPr>
      <w:r w:rsidRPr="005D147E">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w:t>
      </w:r>
      <w:r w:rsidR="0051550A" w:rsidRPr="005D147E">
        <w:rPr>
          <w:rFonts w:hint="cs"/>
          <w:sz w:val="24"/>
          <w:rtl/>
        </w:rPr>
        <w:t xml:space="preserve"> ו/או הפועלים מטעמו</w:t>
      </w:r>
      <w:r w:rsidRPr="005D147E">
        <w:rPr>
          <w:rFonts w:hint="cs"/>
          <w:sz w:val="24"/>
          <w:rtl/>
        </w:rPr>
        <w:t>, לבין ענייני המשרד ו/או מתן השירותים.</w:t>
      </w:r>
    </w:p>
    <w:p w:rsidR="00A03714" w:rsidRPr="005D147E" w:rsidRDefault="00C84C1A" w:rsidP="00187BC9">
      <w:pPr>
        <w:pStyle w:val="a6"/>
        <w:numPr>
          <w:ilvl w:val="2"/>
          <w:numId w:val="2"/>
        </w:numPr>
        <w:tabs>
          <w:tab w:val="clear" w:pos="1837"/>
        </w:tabs>
        <w:ind w:left="2002"/>
        <w:rPr>
          <w:sz w:val="24"/>
        </w:rPr>
      </w:pPr>
      <w:bookmarkStart w:id="9" w:name="_Ref283304291"/>
      <w:bookmarkStart w:id="10" w:name="_Ref283064575"/>
      <w:bookmarkStart w:id="11" w:name="_Ref279415279"/>
      <w:r w:rsidRPr="005D147E">
        <w:rPr>
          <w:rFonts w:hint="cs"/>
          <w:sz w:val="24"/>
          <w:rtl/>
        </w:rPr>
        <w:lastRenderedPageBreak/>
        <w:t xml:space="preserve">במועד הגשת ההצעה, </w:t>
      </w:r>
      <w:r w:rsidR="008F798D" w:rsidRPr="005D147E">
        <w:rPr>
          <w:rFonts w:hint="cs"/>
          <w:sz w:val="24"/>
          <w:rtl/>
        </w:rPr>
        <w:t>ל</w:t>
      </w:r>
      <w:r w:rsidRPr="005D147E">
        <w:rPr>
          <w:rFonts w:hint="cs"/>
          <w:sz w:val="24"/>
          <w:rtl/>
        </w:rPr>
        <w:t>מציע</w:t>
      </w:r>
      <w:r w:rsidR="008F798D" w:rsidRPr="005D147E">
        <w:rPr>
          <w:rFonts w:hint="cs"/>
          <w:sz w:val="24"/>
          <w:rtl/>
        </w:rPr>
        <w:t>,</w:t>
      </w:r>
      <w:r w:rsidRPr="005D147E">
        <w:rPr>
          <w:rFonts w:hint="cs"/>
          <w:sz w:val="24"/>
          <w:rtl/>
        </w:rPr>
        <w:t xml:space="preserve"> </w:t>
      </w:r>
      <w:r w:rsidR="008F798D" w:rsidRPr="005D147E">
        <w:rPr>
          <w:rFonts w:hint="cs"/>
          <w:sz w:val="24"/>
          <w:rtl/>
        </w:rPr>
        <w:t>ואם המציע הינו תאגיד -</w:t>
      </w:r>
      <w:r w:rsidRPr="005D147E">
        <w:rPr>
          <w:rFonts w:hint="cs"/>
          <w:sz w:val="24"/>
          <w:rtl/>
        </w:rPr>
        <w:t xml:space="preserve"> ליועץ שמוצע מטעמו </w:t>
      </w:r>
      <w:r w:rsidR="00187BC9" w:rsidRPr="005D147E">
        <w:rPr>
          <w:rFonts w:hint="cs"/>
          <w:sz w:val="24"/>
          <w:rtl/>
        </w:rPr>
        <w:t xml:space="preserve">לצורך מתן ייעוץ בתחום </w:t>
      </w:r>
      <w:proofErr w:type="spellStart"/>
      <w:r w:rsidR="00187BC9" w:rsidRPr="005D147E">
        <w:rPr>
          <w:rFonts w:hint="cs"/>
          <w:sz w:val="24"/>
          <w:rtl/>
        </w:rPr>
        <w:t>הבטחון</w:t>
      </w:r>
      <w:proofErr w:type="spellEnd"/>
      <w:r w:rsidR="00187BC9" w:rsidRPr="005D147E">
        <w:rPr>
          <w:rFonts w:hint="cs"/>
          <w:sz w:val="24"/>
          <w:rtl/>
        </w:rPr>
        <w:t xml:space="preserve"> האבטחה, </w:t>
      </w:r>
      <w:r w:rsidRPr="005D147E">
        <w:rPr>
          <w:rFonts w:hint="cs"/>
          <w:sz w:val="24"/>
          <w:rtl/>
        </w:rPr>
        <w:t xml:space="preserve">ניסיון של </w:t>
      </w:r>
      <w:r w:rsidR="00A974AC" w:rsidRPr="005D147E">
        <w:rPr>
          <w:rFonts w:hint="cs"/>
          <w:b/>
          <w:bCs/>
          <w:sz w:val="24"/>
          <w:rtl/>
        </w:rPr>
        <w:t>שלוש</w:t>
      </w:r>
      <w:r w:rsidR="00A974AC" w:rsidRPr="005D147E">
        <w:rPr>
          <w:rFonts w:hint="cs"/>
          <w:sz w:val="24"/>
          <w:rtl/>
        </w:rPr>
        <w:t xml:space="preserve"> </w:t>
      </w:r>
      <w:r w:rsidRPr="005D147E">
        <w:rPr>
          <w:rFonts w:hint="cs"/>
          <w:sz w:val="24"/>
          <w:rtl/>
        </w:rPr>
        <w:t xml:space="preserve">שנים לפחות, </w:t>
      </w:r>
      <w:r w:rsidR="00A03714" w:rsidRPr="005D147E">
        <w:rPr>
          <w:rFonts w:hint="cs"/>
          <w:sz w:val="24"/>
          <w:rtl/>
        </w:rPr>
        <w:t xml:space="preserve">בעבודה בתחום הביטחון </w:t>
      </w:r>
      <w:r w:rsidR="00187BC9" w:rsidRPr="005D147E">
        <w:rPr>
          <w:rFonts w:hint="cs"/>
          <w:sz w:val="24"/>
          <w:rtl/>
        </w:rPr>
        <w:t xml:space="preserve">והאבטחה </w:t>
      </w:r>
      <w:r w:rsidR="00A03714" w:rsidRPr="005D147E">
        <w:rPr>
          <w:rFonts w:hint="cs"/>
          <w:sz w:val="24"/>
          <w:rtl/>
        </w:rPr>
        <w:t>בגופים ציבוריים.</w:t>
      </w:r>
      <w:bookmarkEnd w:id="9"/>
      <w:r w:rsidR="00A03714" w:rsidRPr="005D147E">
        <w:rPr>
          <w:rFonts w:hint="cs"/>
          <w:sz w:val="24"/>
          <w:rtl/>
        </w:rPr>
        <w:t xml:space="preserve"> </w:t>
      </w:r>
    </w:p>
    <w:p w:rsidR="00C84C1A" w:rsidRPr="005D147E" w:rsidRDefault="00A03714" w:rsidP="00187BC9">
      <w:pPr>
        <w:pStyle w:val="a6"/>
        <w:numPr>
          <w:ilvl w:val="2"/>
          <w:numId w:val="2"/>
        </w:numPr>
        <w:tabs>
          <w:tab w:val="clear" w:pos="1837"/>
        </w:tabs>
        <w:ind w:left="2002"/>
        <w:rPr>
          <w:sz w:val="24"/>
        </w:rPr>
      </w:pPr>
      <w:bookmarkStart w:id="12" w:name="_Ref283304172"/>
      <w:r w:rsidRPr="005D147E">
        <w:rPr>
          <w:rFonts w:hint="cs"/>
          <w:sz w:val="24"/>
          <w:rtl/>
        </w:rPr>
        <w:t>במועד הגשת ההצעה, למציע, ואם המציע הינו תאגיד - ליועץ שמוצע מטעמו</w:t>
      </w:r>
      <w:r w:rsidR="00D00ECC" w:rsidRPr="005D147E">
        <w:rPr>
          <w:rFonts w:hint="cs"/>
          <w:sz w:val="24"/>
          <w:rtl/>
        </w:rPr>
        <w:t xml:space="preserve"> </w:t>
      </w:r>
      <w:proofErr w:type="spellStart"/>
      <w:r w:rsidR="00D00ECC" w:rsidRPr="005D147E">
        <w:rPr>
          <w:rFonts w:hint="cs"/>
          <w:sz w:val="24"/>
          <w:rtl/>
        </w:rPr>
        <w:t>ל</w:t>
      </w:r>
      <w:r w:rsidR="00187BC9" w:rsidRPr="005D147E">
        <w:rPr>
          <w:rFonts w:hint="cs"/>
          <w:sz w:val="24"/>
          <w:rtl/>
        </w:rPr>
        <w:t>לצורך</w:t>
      </w:r>
      <w:proofErr w:type="spellEnd"/>
      <w:r w:rsidR="00187BC9" w:rsidRPr="005D147E">
        <w:rPr>
          <w:rFonts w:hint="cs"/>
          <w:sz w:val="24"/>
          <w:rtl/>
        </w:rPr>
        <w:t xml:space="preserve"> מתן ייעוץ בתחום הבטיחות והגהות</w:t>
      </w:r>
      <w:r w:rsidR="00D00ECC" w:rsidRPr="005D147E">
        <w:rPr>
          <w:rFonts w:hint="cs"/>
          <w:sz w:val="24"/>
          <w:rtl/>
        </w:rPr>
        <w:t xml:space="preserve">, ניסיון של </w:t>
      </w:r>
      <w:r w:rsidR="00D00ECC" w:rsidRPr="005D147E">
        <w:rPr>
          <w:rFonts w:hint="cs"/>
          <w:b/>
          <w:bCs/>
          <w:sz w:val="24"/>
          <w:rtl/>
        </w:rPr>
        <w:t>שלוש</w:t>
      </w:r>
      <w:r w:rsidRPr="005D147E">
        <w:rPr>
          <w:rFonts w:hint="cs"/>
          <w:sz w:val="24"/>
          <w:rtl/>
        </w:rPr>
        <w:t xml:space="preserve"> שנים לפחות, </w:t>
      </w:r>
      <w:r w:rsidR="00DC422C" w:rsidRPr="005D147E">
        <w:rPr>
          <w:rFonts w:hint="cs"/>
          <w:sz w:val="24"/>
          <w:rtl/>
        </w:rPr>
        <w:t>בעבודה בתחום בטיחות</w:t>
      </w:r>
      <w:r w:rsidR="00C73720" w:rsidRPr="005D147E">
        <w:rPr>
          <w:rFonts w:hint="cs"/>
          <w:sz w:val="24"/>
          <w:rtl/>
        </w:rPr>
        <w:t xml:space="preserve"> וגהות</w:t>
      </w:r>
      <w:r w:rsidR="00DC422C" w:rsidRPr="005D147E">
        <w:rPr>
          <w:rFonts w:hint="cs"/>
          <w:sz w:val="24"/>
          <w:rtl/>
        </w:rPr>
        <w:t xml:space="preserve"> במוזיאונים בארץ </w:t>
      </w:r>
      <w:r w:rsidRPr="005D147E">
        <w:rPr>
          <w:rFonts w:hint="cs"/>
          <w:sz w:val="24"/>
          <w:rtl/>
        </w:rPr>
        <w:t>ו/</w:t>
      </w:r>
      <w:r w:rsidR="00DC422C" w:rsidRPr="005D147E">
        <w:rPr>
          <w:rFonts w:hint="cs"/>
          <w:sz w:val="24"/>
          <w:rtl/>
        </w:rPr>
        <w:t xml:space="preserve">או </w:t>
      </w:r>
      <w:r w:rsidRPr="005D147E">
        <w:rPr>
          <w:rFonts w:hint="cs"/>
          <w:sz w:val="24"/>
          <w:rtl/>
        </w:rPr>
        <w:t xml:space="preserve">במוזיאונים </w:t>
      </w:r>
      <w:r w:rsidR="00DC422C" w:rsidRPr="005D147E">
        <w:rPr>
          <w:rFonts w:hint="cs"/>
          <w:sz w:val="24"/>
          <w:rtl/>
        </w:rPr>
        <w:t>בעלי מוניטין בחו"ל</w:t>
      </w:r>
      <w:r w:rsidR="00B027AE" w:rsidRPr="005D147E">
        <w:rPr>
          <w:rFonts w:hint="cs"/>
          <w:sz w:val="24"/>
          <w:rtl/>
        </w:rPr>
        <w:t>.</w:t>
      </w:r>
      <w:bookmarkEnd w:id="10"/>
      <w:bookmarkEnd w:id="12"/>
    </w:p>
    <w:p w:rsidR="00EB17BE" w:rsidRPr="005D147E" w:rsidRDefault="008F798D" w:rsidP="00C73720">
      <w:pPr>
        <w:pStyle w:val="a6"/>
        <w:numPr>
          <w:ilvl w:val="2"/>
          <w:numId w:val="2"/>
        </w:numPr>
        <w:tabs>
          <w:tab w:val="clear" w:pos="1837"/>
        </w:tabs>
        <w:ind w:left="2002"/>
        <w:rPr>
          <w:sz w:val="24"/>
        </w:rPr>
      </w:pPr>
      <w:bookmarkStart w:id="13" w:name="_Ref281262293"/>
      <w:r w:rsidRPr="005D147E">
        <w:rPr>
          <w:rFonts w:hint="cs"/>
          <w:sz w:val="24"/>
          <w:rtl/>
        </w:rPr>
        <w:t>ה</w:t>
      </w:r>
      <w:r w:rsidR="00EB17BE" w:rsidRPr="005D147E">
        <w:rPr>
          <w:rFonts w:hint="cs"/>
          <w:sz w:val="24"/>
          <w:rtl/>
        </w:rPr>
        <w:t>מציע</w:t>
      </w:r>
      <w:r w:rsidRPr="005D147E">
        <w:rPr>
          <w:rFonts w:hint="cs"/>
          <w:sz w:val="24"/>
          <w:rtl/>
        </w:rPr>
        <w:t>,</w:t>
      </w:r>
      <w:r w:rsidR="00EB17BE" w:rsidRPr="005D147E">
        <w:rPr>
          <w:rFonts w:hint="cs"/>
          <w:sz w:val="24"/>
          <w:rtl/>
        </w:rPr>
        <w:t xml:space="preserve"> ואם המציע הינו תאגיד</w:t>
      </w:r>
      <w:r w:rsidRPr="005D147E">
        <w:rPr>
          <w:rFonts w:hint="cs"/>
          <w:sz w:val="24"/>
          <w:rtl/>
        </w:rPr>
        <w:t xml:space="preserve"> - היועץ שמוצע מטעמו </w:t>
      </w:r>
      <w:r w:rsidR="00187BC9" w:rsidRPr="005D147E">
        <w:rPr>
          <w:rFonts w:hint="cs"/>
          <w:sz w:val="24"/>
          <w:rtl/>
        </w:rPr>
        <w:t>לצורך מתן ייעוץ בתחום הבטיחות באש</w:t>
      </w:r>
      <w:r w:rsidR="00EB17BE" w:rsidRPr="005D147E">
        <w:rPr>
          <w:rFonts w:hint="cs"/>
          <w:sz w:val="24"/>
          <w:rtl/>
        </w:rPr>
        <w:t xml:space="preserve">, הינו בעל מומחיות </w:t>
      </w:r>
      <w:r w:rsidR="00CC3591" w:rsidRPr="005D147E">
        <w:rPr>
          <w:rFonts w:hint="cs"/>
          <w:sz w:val="24"/>
          <w:rtl/>
        </w:rPr>
        <w:t xml:space="preserve">וניסיון מוכחים </w:t>
      </w:r>
      <w:r w:rsidR="00834DB4" w:rsidRPr="005D147E">
        <w:rPr>
          <w:rFonts w:hint="cs"/>
          <w:sz w:val="24"/>
          <w:rtl/>
        </w:rPr>
        <w:t xml:space="preserve">בשימוש ובתפעול </w:t>
      </w:r>
      <w:r w:rsidR="00927762" w:rsidRPr="005D147E">
        <w:rPr>
          <w:rFonts w:hint="cs"/>
          <w:sz w:val="24"/>
          <w:rtl/>
        </w:rPr>
        <w:t xml:space="preserve">של </w:t>
      </w:r>
      <w:r w:rsidR="00CC3591" w:rsidRPr="005D147E">
        <w:rPr>
          <w:rFonts w:hint="cs"/>
          <w:sz w:val="24"/>
          <w:rtl/>
        </w:rPr>
        <w:t>מערכות</w:t>
      </w:r>
      <w:r w:rsidR="00834DB4" w:rsidRPr="005D147E">
        <w:rPr>
          <w:rFonts w:hint="cs"/>
          <w:sz w:val="24"/>
          <w:rtl/>
        </w:rPr>
        <w:t xml:space="preserve"> </w:t>
      </w:r>
      <w:r w:rsidR="00CC3591" w:rsidRPr="005D147E">
        <w:rPr>
          <w:rFonts w:hint="cs"/>
          <w:sz w:val="24"/>
          <w:rtl/>
        </w:rPr>
        <w:t>לגילוי אש</w:t>
      </w:r>
      <w:bookmarkEnd w:id="13"/>
      <w:r w:rsidR="001828E1" w:rsidRPr="005D147E">
        <w:rPr>
          <w:rFonts w:hint="cs"/>
          <w:sz w:val="24"/>
          <w:rtl/>
        </w:rPr>
        <w:t>.</w:t>
      </w:r>
    </w:p>
    <w:p w:rsidR="00D25882" w:rsidRPr="005D147E" w:rsidRDefault="00D25882" w:rsidP="00187BC9">
      <w:pPr>
        <w:pStyle w:val="a6"/>
        <w:numPr>
          <w:ilvl w:val="2"/>
          <w:numId w:val="2"/>
        </w:numPr>
        <w:tabs>
          <w:tab w:val="clear" w:pos="1837"/>
        </w:tabs>
        <w:ind w:left="2002"/>
        <w:rPr>
          <w:sz w:val="24"/>
        </w:rPr>
      </w:pPr>
      <w:bookmarkStart w:id="14" w:name="_Ref281265256"/>
      <w:r w:rsidRPr="005D147E">
        <w:rPr>
          <w:rFonts w:hint="cs"/>
          <w:sz w:val="24"/>
          <w:rtl/>
        </w:rPr>
        <w:t>המציע</w:t>
      </w:r>
      <w:r w:rsidR="008F798D" w:rsidRPr="005D147E">
        <w:rPr>
          <w:rFonts w:hint="cs"/>
          <w:sz w:val="24"/>
          <w:rtl/>
        </w:rPr>
        <w:t>,</w:t>
      </w:r>
      <w:r w:rsidRPr="005D147E">
        <w:rPr>
          <w:rFonts w:hint="cs"/>
          <w:sz w:val="24"/>
          <w:rtl/>
        </w:rPr>
        <w:t xml:space="preserve"> ואם המציע הינו תאגיד</w:t>
      </w:r>
      <w:r w:rsidR="008F798D" w:rsidRPr="005D147E">
        <w:rPr>
          <w:rFonts w:hint="cs"/>
          <w:sz w:val="24"/>
          <w:rtl/>
        </w:rPr>
        <w:t xml:space="preserve"> </w:t>
      </w:r>
      <w:r w:rsidR="0032660D" w:rsidRPr="005D147E">
        <w:rPr>
          <w:sz w:val="24"/>
          <w:rtl/>
        </w:rPr>
        <w:t>–</w:t>
      </w:r>
      <w:r w:rsidR="008F798D" w:rsidRPr="005D147E">
        <w:rPr>
          <w:rFonts w:hint="cs"/>
          <w:sz w:val="24"/>
          <w:rtl/>
        </w:rPr>
        <w:t xml:space="preserve"> </w:t>
      </w:r>
      <w:r w:rsidR="00187BC9" w:rsidRPr="005D147E">
        <w:rPr>
          <w:rFonts w:hint="cs"/>
          <w:sz w:val="24"/>
          <w:rtl/>
        </w:rPr>
        <w:t xml:space="preserve">היועץ המוצע מטעמו לצורך ייעוץ בתחום הבטיחות והגהות </w:t>
      </w:r>
      <w:r w:rsidRPr="005D147E">
        <w:rPr>
          <w:rFonts w:hint="cs"/>
          <w:sz w:val="24"/>
          <w:rtl/>
        </w:rPr>
        <w:t>, הינו בעל תעודת ממונה בטיחות וגהות בעבודה מטעם המוסד לבטיחות וגהות</w:t>
      </w:r>
      <w:r w:rsidR="003920DA" w:rsidRPr="005D147E">
        <w:rPr>
          <w:rFonts w:hint="cs"/>
          <w:sz w:val="24"/>
          <w:rtl/>
        </w:rPr>
        <w:t xml:space="preserve"> או מטעם האגף לפיקוח על העבודה שבמשרד </w:t>
      </w:r>
      <w:proofErr w:type="spellStart"/>
      <w:r w:rsidR="003920DA" w:rsidRPr="005D147E">
        <w:rPr>
          <w:rFonts w:hint="cs"/>
          <w:sz w:val="24"/>
          <w:rtl/>
        </w:rPr>
        <w:t>התמ"ת</w:t>
      </w:r>
      <w:proofErr w:type="spellEnd"/>
      <w:r w:rsidRPr="005D147E">
        <w:rPr>
          <w:rFonts w:hint="cs"/>
          <w:sz w:val="24"/>
          <w:rtl/>
        </w:rPr>
        <w:t>.</w:t>
      </w:r>
      <w:bookmarkEnd w:id="14"/>
    </w:p>
    <w:bookmarkEnd w:id="6"/>
    <w:bookmarkEnd w:id="8"/>
    <w:bookmarkEnd w:id="11"/>
    <w:p w:rsidR="00B2388C" w:rsidRDefault="00A94A19" w:rsidP="002C0827">
      <w:pPr>
        <w:pStyle w:val="a6"/>
        <w:numPr>
          <w:ilvl w:val="1"/>
          <w:numId w:val="2"/>
        </w:numPr>
        <w:tabs>
          <w:tab w:val="clear" w:pos="1117"/>
        </w:tabs>
        <w:rPr>
          <w:sz w:val="24"/>
        </w:rPr>
      </w:pPr>
      <w:r w:rsidRPr="00FD49CC">
        <w:rPr>
          <w:rFonts w:hint="cs"/>
          <w:spacing w:val="-4"/>
          <w:rtl/>
        </w:rPr>
        <w:t xml:space="preserve">מובהר בזאת במפורש, כי </w:t>
      </w:r>
      <w:r w:rsidR="002C0827" w:rsidRPr="00FD49CC">
        <w:rPr>
          <w:rFonts w:hint="cs"/>
          <w:spacing w:val="-4"/>
          <w:rtl/>
        </w:rPr>
        <w:t>מ</w:t>
      </w:r>
      <w:r w:rsidR="002C0827">
        <w:rPr>
          <w:rFonts w:hint="cs"/>
          <w:spacing w:val="-4"/>
          <w:rtl/>
        </w:rPr>
        <w:t>ציע</w:t>
      </w:r>
      <w:r w:rsidR="002C0827" w:rsidRPr="00FD49CC">
        <w:rPr>
          <w:rFonts w:hint="cs"/>
          <w:spacing w:val="-4"/>
          <w:rtl/>
        </w:rPr>
        <w:t xml:space="preserve"> </w:t>
      </w:r>
      <w:r w:rsidRPr="00FD49CC">
        <w:rPr>
          <w:rFonts w:hint="cs"/>
          <w:spacing w:val="-4"/>
          <w:rtl/>
        </w:rPr>
        <w:t xml:space="preserve">שלא יעמוד בכל אחד ואחד מהתנאים המפורטים לעיל, באופן מלא ושלם בדיוק לפי הדרישות והנוסחים המצוינים לעיל ובכל מקום רלוונטי אחר במכרז זה, </w:t>
      </w:r>
      <w:r w:rsidR="003C7023">
        <w:rPr>
          <w:rFonts w:hint="cs"/>
          <w:spacing w:val="-4"/>
          <w:rtl/>
        </w:rPr>
        <w:t>י</w:t>
      </w:r>
      <w:r w:rsidRPr="00FD49CC">
        <w:rPr>
          <w:rFonts w:hint="cs"/>
          <w:spacing w:val="-4"/>
          <w:rtl/>
        </w:rPr>
        <w:t xml:space="preserve">היה </w:t>
      </w:r>
      <w:r>
        <w:rPr>
          <w:rFonts w:hint="cs"/>
          <w:spacing w:val="-4"/>
          <w:rtl/>
        </w:rPr>
        <w:t>ה</w:t>
      </w:r>
      <w:r w:rsidR="001961F1">
        <w:rPr>
          <w:rFonts w:hint="cs"/>
          <w:spacing w:val="-4"/>
          <w:rtl/>
        </w:rPr>
        <w:t>משרד</w:t>
      </w:r>
      <w:r>
        <w:rPr>
          <w:rFonts w:hint="cs"/>
          <w:spacing w:val="-4"/>
          <w:rtl/>
        </w:rPr>
        <w:t xml:space="preserve"> רשאי</w:t>
      </w:r>
      <w:r w:rsidRPr="00FD49CC">
        <w:rPr>
          <w:rFonts w:hint="cs"/>
          <w:spacing w:val="-4"/>
          <w:rtl/>
        </w:rPr>
        <w:t>, אך לא חייב, לפי שיקול דעת</w:t>
      </w:r>
      <w:r w:rsidR="003C7023">
        <w:rPr>
          <w:rFonts w:hint="cs"/>
          <w:spacing w:val="-4"/>
          <w:rtl/>
        </w:rPr>
        <w:t>ו</w:t>
      </w:r>
      <w:r w:rsidRPr="00FD49CC">
        <w:rPr>
          <w:rFonts w:hint="cs"/>
          <w:spacing w:val="-4"/>
          <w:rtl/>
        </w:rPr>
        <w:t xml:space="preserve"> הבלעדי והמוחלט ומבלי שתהא עלי</w:t>
      </w:r>
      <w:r w:rsidR="003C7023">
        <w:rPr>
          <w:rFonts w:hint="cs"/>
          <w:spacing w:val="-4"/>
          <w:rtl/>
        </w:rPr>
        <w:t>ו</w:t>
      </w:r>
      <w:r w:rsidRPr="00FD49CC">
        <w:rPr>
          <w:rFonts w:hint="cs"/>
          <w:spacing w:val="-4"/>
          <w:rtl/>
        </w:rPr>
        <w:t xml:space="preserve"> חובת שימוע ו/או הנמקה, לפסול את הצעתו ולמשתתף לא תהא כל טענה ו/או זכות ו/או עילה ו/או תביעה ו/או דרישה, כלפי ה</w:t>
      </w:r>
      <w:r w:rsidR="001961F1">
        <w:rPr>
          <w:rFonts w:hint="cs"/>
          <w:spacing w:val="-4"/>
          <w:rtl/>
        </w:rPr>
        <w:t>משרד</w:t>
      </w:r>
      <w:r w:rsidRPr="00FD49CC">
        <w:rPr>
          <w:rFonts w:hint="cs"/>
          <w:spacing w:val="-4"/>
          <w:rtl/>
        </w:rPr>
        <w:t xml:space="preserve"> ו/או מי מטעמ</w:t>
      </w:r>
      <w:r w:rsidR="003C7023">
        <w:rPr>
          <w:rFonts w:hint="cs"/>
          <w:spacing w:val="-4"/>
          <w:rtl/>
        </w:rPr>
        <w:t>ו</w:t>
      </w:r>
      <w:r w:rsidRPr="00FD49CC">
        <w:rPr>
          <w:rFonts w:hint="cs"/>
          <w:spacing w:val="-4"/>
          <w:rtl/>
        </w:rPr>
        <w:t>, בקשר לכך.</w:t>
      </w:r>
    </w:p>
    <w:p w:rsidR="00A94A19" w:rsidRDefault="00A94A19" w:rsidP="00E51E28">
      <w:pPr>
        <w:pStyle w:val="a6"/>
        <w:numPr>
          <w:ilvl w:val="1"/>
          <w:numId w:val="2"/>
        </w:numPr>
        <w:tabs>
          <w:tab w:val="clear" w:pos="1117"/>
        </w:tabs>
        <w:rPr>
          <w:spacing w:val="-4"/>
        </w:rPr>
      </w:pPr>
      <w:r w:rsidRPr="00A94A19">
        <w:rPr>
          <w:rFonts w:hint="cs"/>
          <w:spacing w:val="-4"/>
          <w:rtl/>
        </w:rPr>
        <w:t>בהגשת הצעתו במכרז, המציע מצהיר, כי הוא ראה ובדק את כל מסמכי המכרז ואת כל הנתוני</w:t>
      </w:r>
      <w:r w:rsidRPr="00A94A19">
        <w:rPr>
          <w:rFonts w:hint="eastAsia"/>
          <w:spacing w:val="-4"/>
          <w:rtl/>
        </w:rPr>
        <w:t>ם</w:t>
      </w:r>
      <w:r w:rsidRPr="00A94A19">
        <w:rPr>
          <w:rFonts w:hint="cs"/>
          <w:spacing w:val="-4"/>
          <w:rtl/>
        </w:rPr>
        <w:t xml:space="preserve">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במכרז יהיה מנוע מלטעון כי לא היה  מודע לפרט כלשהו הקשור למכרז ו/או לתנאיו ו/או למתן השירותים.</w:t>
      </w:r>
    </w:p>
    <w:p w:rsidR="00187BC9" w:rsidRPr="005D147E" w:rsidRDefault="00187BC9" w:rsidP="00C73720">
      <w:pPr>
        <w:pStyle w:val="a6"/>
        <w:numPr>
          <w:ilvl w:val="1"/>
          <w:numId w:val="2"/>
        </w:numPr>
        <w:tabs>
          <w:tab w:val="clear" w:pos="1117"/>
        </w:tabs>
        <w:rPr>
          <w:spacing w:val="-4"/>
        </w:rPr>
      </w:pPr>
      <w:r w:rsidRPr="005D147E">
        <w:rPr>
          <w:rFonts w:hint="cs"/>
          <w:spacing w:val="-4"/>
          <w:rtl/>
        </w:rPr>
        <w:t xml:space="preserve">עוד מובהר בזאת, כי תנאי סף </w:t>
      </w:r>
      <w:r w:rsidR="00A94488" w:rsidRPr="005D147E">
        <w:fldChar w:fldCharType="begin"/>
      </w:r>
      <w:r w:rsidR="00A94488" w:rsidRPr="005D147E">
        <w:instrText xml:space="preserve"> REF _Ref283304291 \r \h  \* MERGEFORMAT </w:instrText>
      </w:r>
      <w:r w:rsidR="00A94488" w:rsidRPr="005D147E">
        <w:fldChar w:fldCharType="separate"/>
      </w:r>
      <w:r w:rsidR="00CD4C61" w:rsidRPr="00CD4C61">
        <w:rPr>
          <w:rFonts w:hint="cs"/>
          <w:spacing w:val="-4"/>
          <w:cs/>
        </w:rPr>
        <w:t>‎</w:t>
      </w:r>
      <w:r w:rsidR="00CD4C61" w:rsidRPr="00CD4C61">
        <w:rPr>
          <w:spacing w:val="-4"/>
        </w:rPr>
        <w:t>3.1.4</w:t>
      </w:r>
      <w:r w:rsidR="00A94488" w:rsidRPr="005D147E">
        <w:fldChar w:fldCharType="end"/>
      </w:r>
      <w:r w:rsidRPr="005D147E">
        <w:rPr>
          <w:rFonts w:hint="cs"/>
          <w:spacing w:val="-4"/>
          <w:rtl/>
        </w:rPr>
        <w:t xml:space="preserve"> - </w:t>
      </w:r>
      <w:r w:rsidR="00A94488" w:rsidRPr="005D147E">
        <w:fldChar w:fldCharType="begin"/>
      </w:r>
      <w:r w:rsidR="00A94488" w:rsidRPr="005D147E">
        <w:instrText xml:space="preserve"> REF _Ref281265256 \r \h  \* MERGEFORMAT </w:instrText>
      </w:r>
      <w:r w:rsidR="00A94488" w:rsidRPr="005D147E">
        <w:fldChar w:fldCharType="separate"/>
      </w:r>
      <w:r w:rsidR="00CD4C61" w:rsidRPr="00CD4C61">
        <w:rPr>
          <w:rFonts w:hint="cs"/>
          <w:spacing w:val="-4"/>
          <w:cs/>
        </w:rPr>
        <w:t>‎</w:t>
      </w:r>
      <w:r w:rsidR="00CD4C61" w:rsidRPr="00CD4C61">
        <w:rPr>
          <w:spacing w:val="-4"/>
        </w:rPr>
        <w:t>3.1.7</w:t>
      </w:r>
      <w:r w:rsidR="00A94488" w:rsidRPr="005D147E">
        <w:fldChar w:fldCharType="end"/>
      </w:r>
      <w:r w:rsidRPr="005D147E">
        <w:rPr>
          <w:rFonts w:hint="cs"/>
          <w:spacing w:val="-4"/>
          <w:rtl/>
        </w:rPr>
        <w:t xml:space="preserve"> אפשר שיתקיימו ביועץ יחיד או בשלושה יועצים נפרדים, ובלבד שאחד מאלו ישמש כאיש-הקשר מול המזמין לאורך תקופת ההתקשרות.</w:t>
      </w:r>
    </w:p>
    <w:p w:rsidR="00834DB4" w:rsidRPr="00C73720" w:rsidRDefault="00834DB4" w:rsidP="001828E1">
      <w:pPr>
        <w:pStyle w:val="a6"/>
        <w:ind w:left="641"/>
        <w:rPr>
          <w:spacing w:val="-4"/>
        </w:rPr>
      </w:pPr>
    </w:p>
    <w:p w:rsidR="00A94A19" w:rsidRPr="00A94A19" w:rsidRDefault="00A94A19" w:rsidP="00E51E28">
      <w:pPr>
        <w:pStyle w:val="a6"/>
        <w:numPr>
          <w:ilvl w:val="0"/>
          <w:numId w:val="2"/>
        </w:numPr>
        <w:rPr>
          <w:b/>
          <w:bCs/>
          <w:spacing w:val="-4"/>
          <w:u w:val="single"/>
        </w:rPr>
      </w:pPr>
      <w:r w:rsidRPr="00A94A19">
        <w:rPr>
          <w:rFonts w:hint="cs"/>
          <w:b/>
          <w:bCs/>
          <w:spacing w:val="-4"/>
          <w:u w:val="single"/>
          <w:rtl/>
        </w:rPr>
        <w:t>הגשת ההצעות</w:t>
      </w:r>
    </w:p>
    <w:p w:rsidR="00A94A19" w:rsidRPr="00A94A19" w:rsidRDefault="00A94A19" w:rsidP="008C5ECB">
      <w:pPr>
        <w:pStyle w:val="a6"/>
        <w:widowControl w:val="0"/>
        <w:ind w:left="641"/>
        <w:rPr>
          <w:sz w:val="24"/>
          <w:rtl/>
        </w:rPr>
      </w:pPr>
      <w:r w:rsidRPr="00A94A19">
        <w:rPr>
          <w:rFonts w:hint="cs"/>
          <w:sz w:val="24"/>
          <w:rtl/>
        </w:rPr>
        <w:t>כל מציע ימלא ויחתום על ידי בעל סמכות לחייב את המציע, ויגיש ל</w:t>
      </w:r>
      <w:r w:rsidR="001961F1">
        <w:rPr>
          <w:rFonts w:hint="cs"/>
          <w:sz w:val="24"/>
          <w:rtl/>
        </w:rPr>
        <w:t xml:space="preserve">משרד </w:t>
      </w:r>
      <w:r w:rsidRPr="00A94A19">
        <w:rPr>
          <w:rFonts w:hint="cs"/>
          <w:sz w:val="24"/>
          <w:rtl/>
        </w:rPr>
        <w:t>עותק של הצעתו שיכלול את המסמכים והמידע שלהלן:</w:t>
      </w:r>
    </w:p>
    <w:p w:rsidR="00357BE9" w:rsidRPr="00452E0D" w:rsidRDefault="006C76BA" w:rsidP="00747BB3">
      <w:pPr>
        <w:pStyle w:val="a6"/>
        <w:widowControl w:val="0"/>
        <w:numPr>
          <w:ilvl w:val="1"/>
          <w:numId w:val="2"/>
        </w:numPr>
        <w:tabs>
          <w:tab w:val="clear" w:pos="1117"/>
        </w:tabs>
        <w:rPr>
          <w:sz w:val="24"/>
        </w:rPr>
      </w:pPr>
      <w:r w:rsidRPr="00452E0D">
        <w:rPr>
          <w:rFonts w:hint="cs"/>
          <w:rtl/>
        </w:rPr>
        <w:t xml:space="preserve">אישורים מאומתים על ידי עורך דין המפרטים את עמידתו של המציע בדרישות סעיף </w:t>
      </w:r>
      <w:r w:rsidR="00A94488">
        <w:fldChar w:fldCharType="begin"/>
      </w:r>
      <w:r w:rsidR="00A94488">
        <w:instrText xml:space="preserve"> REF _Ref263070943 \r \h  \* MERGEFORMAT </w:instrText>
      </w:r>
      <w:r w:rsidR="00A94488">
        <w:fldChar w:fldCharType="separate"/>
      </w:r>
      <w:r w:rsidR="00CD4C61">
        <w:rPr>
          <w:rFonts w:hint="cs"/>
          <w:cs/>
        </w:rPr>
        <w:t>‎</w:t>
      </w:r>
      <w:r w:rsidR="00CD4C61" w:rsidRPr="00CD4C61">
        <w:rPr>
          <w:b/>
          <w:bCs/>
          <w:sz w:val="24"/>
        </w:rPr>
        <w:t>3.1</w:t>
      </w:r>
      <w:r w:rsidR="00A94488">
        <w:fldChar w:fldCharType="end"/>
      </w:r>
      <w:r w:rsidRPr="00452E0D">
        <w:rPr>
          <w:rFonts w:hint="cs"/>
          <w:rtl/>
        </w:rPr>
        <w:t xml:space="preserve"> לעיל. לצורך כך יצרף המציע את </w:t>
      </w:r>
      <w:r w:rsidR="007C04FD" w:rsidRPr="00452E0D">
        <w:rPr>
          <w:rFonts w:hint="cs"/>
          <w:b/>
          <w:bCs/>
          <w:rtl/>
        </w:rPr>
        <w:t>נספח</w:t>
      </w:r>
      <w:r w:rsidR="007C04FD" w:rsidRPr="00452E0D">
        <w:rPr>
          <w:b/>
          <w:bCs/>
          <w:rtl/>
        </w:rPr>
        <w:t xml:space="preserve"> </w:t>
      </w:r>
      <w:r w:rsidR="00747BB3" w:rsidRPr="00452E0D">
        <w:rPr>
          <w:rFonts w:hint="cs"/>
          <w:b/>
          <w:bCs/>
          <w:rtl/>
        </w:rPr>
        <w:t>ב</w:t>
      </w:r>
      <w:r w:rsidR="00747BB3" w:rsidRPr="00452E0D">
        <w:rPr>
          <w:b/>
          <w:bCs/>
          <w:rtl/>
        </w:rPr>
        <w:t>'</w:t>
      </w:r>
      <w:r w:rsidR="00747BB3" w:rsidRPr="00452E0D">
        <w:rPr>
          <w:rFonts w:hint="cs"/>
          <w:b/>
          <w:bCs/>
          <w:rtl/>
        </w:rPr>
        <w:t>1</w:t>
      </w:r>
      <w:r w:rsidRPr="00452E0D">
        <w:rPr>
          <w:rFonts w:hint="cs"/>
          <w:rtl/>
        </w:rPr>
        <w:t xml:space="preserve"> כשהוא מלא וחתום כנדרש.</w:t>
      </w:r>
    </w:p>
    <w:p w:rsidR="00B25622" w:rsidRPr="00452E0D" w:rsidRDefault="00B25622" w:rsidP="0066702A">
      <w:pPr>
        <w:pStyle w:val="a6"/>
        <w:widowControl w:val="0"/>
        <w:numPr>
          <w:ilvl w:val="1"/>
          <w:numId w:val="2"/>
        </w:numPr>
        <w:tabs>
          <w:tab w:val="clear" w:pos="1117"/>
        </w:tabs>
        <w:rPr>
          <w:sz w:val="24"/>
        </w:rPr>
      </w:pPr>
      <w:r w:rsidRPr="00452E0D">
        <w:rPr>
          <w:rFonts w:hint="cs"/>
          <w:sz w:val="24"/>
          <w:rtl/>
        </w:rPr>
        <w:t xml:space="preserve">העתק תעודת זהות ו/או תעודת עוסק מורשה ו/או תעודת האגד (לפי העניין וסוג התאגדותו המשפטית של המציע) מאושרים על ידי עו"ד, להוכחת העמידה בתנאי הסף שבסעיף </w:t>
      </w:r>
      <w:r w:rsidR="00A94488">
        <w:fldChar w:fldCharType="begin"/>
      </w:r>
      <w:r w:rsidR="00A94488">
        <w:instrText xml:space="preserve"> REF _Ref263083897 \r \h  \* MERGEFORMAT </w:instrText>
      </w:r>
      <w:r w:rsidR="00A94488">
        <w:fldChar w:fldCharType="separate"/>
      </w:r>
      <w:r w:rsidR="00CD4C61" w:rsidRPr="00CD4C61">
        <w:rPr>
          <w:rFonts w:hint="cs"/>
          <w:b/>
          <w:bCs/>
          <w:sz w:val="24"/>
          <w:cs/>
        </w:rPr>
        <w:t>‎</w:t>
      </w:r>
      <w:r w:rsidR="00CD4C61" w:rsidRPr="00CD4C61">
        <w:rPr>
          <w:b/>
          <w:bCs/>
          <w:sz w:val="24"/>
        </w:rPr>
        <w:t>3.1.1</w:t>
      </w:r>
      <w:r w:rsidR="00A94488">
        <w:fldChar w:fldCharType="end"/>
      </w:r>
      <w:r w:rsidRPr="00452E0D">
        <w:rPr>
          <w:rFonts w:hint="cs"/>
          <w:sz w:val="24"/>
          <w:rtl/>
        </w:rPr>
        <w:t xml:space="preserve"> לעיל.</w:t>
      </w:r>
      <w:r w:rsidR="002F6F60" w:rsidRPr="00452E0D">
        <w:rPr>
          <w:rFonts w:hint="cs"/>
          <w:sz w:val="24"/>
          <w:rtl/>
        </w:rPr>
        <w:t xml:space="preserve"> </w:t>
      </w:r>
    </w:p>
    <w:p w:rsidR="00612EA0" w:rsidRPr="00452E0D" w:rsidRDefault="00612EA0" w:rsidP="00612EA0">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452E0D">
        <w:rPr>
          <w:rtl/>
          <w:lang w:eastAsia="en-US"/>
        </w:rPr>
        <w:lastRenderedPageBreak/>
        <w:t>אישור לפי חוק עסקאות גופים ציבוריים</w:t>
      </w:r>
      <w:r w:rsidRPr="00452E0D">
        <w:rPr>
          <w:rFonts w:hint="cs"/>
          <w:rtl/>
          <w:lang w:eastAsia="en-US"/>
        </w:rPr>
        <w:t>,</w:t>
      </w:r>
      <w:r w:rsidRPr="00452E0D">
        <w:rPr>
          <w:rtl/>
          <w:lang w:eastAsia="en-US"/>
        </w:rPr>
        <w:t xml:space="preserve"> בדבר ניהול פנקסי חשבונות ורשומו</w:t>
      </w:r>
      <w:r w:rsidRPr="00452E0D">
        <w:rPr>
          <w:rFonts w:hint="cs"/>
          <w:rtl/>
          <w:lang w:eastAsia="en-US"/>
        </w:rPr>
        <w:t xml:space="preserve">ת, כשהוא תקף, להוכחת העמידה בתנאי הסף שבסעיף </w:t>
      </w:r>
      <w:r w:rsidR="00A94488">
        <w:fldChar w:fldCharType="begin"/>
      </w:r>
      <w:r w:rsidR="00A94488">
        <w:instrText xml:space="preserve"> REF _Ref274737718 \r \h  \* MERGEFORMAT </w:instrText>
      </w:r>
      <w:r w:rsidR="00A94488">
        <w:fldChar w:fldCharType="separate"/>
      </w:r>
      <w:r w:rsidR="00CD4C61">
        <w:rPr>
          <w:cs/>
          <w:lang w:eastAsia="en-US"/>
        </w:rPr>
        <w:t>‎</w:t>
      </w:r>
      <w:r w:rsidR="00CD4C61" w:rsidRPr="00CD4C61">
        <w:rPr>
          <w:rFonts w:ascii="Calibri" w:hAnsi="Calibri"/>
          <w:b/>
          <w:bCs/>
          <w:lang w:eastAsia="en-US"/>
        </w:rPr>
        <w:t>3.1.2</w:t>
      </w:r>
      <w:r w:rsidR="00A94488">
        <w:fldChar w:fldCharType="end"/>
      </w:r>
      <w:r w:rsidRPr="00452E0D">
        <w:rPr>
          <w:rFonts w:hint="cs"/>
          <w:rtl/>
          <w:lang w:eastAsia="en-US"/>
        </w:rPr>
        <w:t xml:space="preserve"> לעיל</w:t>
      </w:r>
      <w:r w:rsidRPr="00452E0D">
        <w:rPr>
          <w:rtl/>
          <w:lang w:eastAsia="en-US"/>
        </w:rPr>
        <w:t>.</w:t>
      </w:r>
      <w:r w:rsidRPr="00452E0D" w:rsidDel="000429CA">
        <w:rPr>
          <w:rFonts w:hint="cs"/>
          <w:rtl/>
          <w:lang w:eastAsia="en-US"/>
        </w:rPr>
        <w:t xml:space="preserve"> </w:t>
      </w:r>
    </w:p>
    <w:p w:rsidR="00737803" w:rsidRPr="00B027AE" w:rsidRDefault="00737803" w:rsidP="00071565">
      <w:pPr>
        <w:pStyle w:val="a6"/>
        <w:widowControl w:val="0"/>
        <w:numPr>
          <w:ilvl w:val="1"/>
          <w:numId w:val="2"/>
        </w:numPr>
        <w:tabs>
          <w:tab w:val="clear" w:pos="1117"/>
        </w:tabs>
        <w:rPr>
          <w:sz w:val="24"/>
        </w:rPr>
      </w:pPr>
      <w:bookmarkStart w:id="15" w:name="_Ref279592157"/>
      <w:bookmarkStart w:id="16" w:name="_Ref279400663"/>
      <w:r w:rsidRPr="00B027AE">
        <w:rPr>
          <w:rFonts w:hint="cs"/>
          <w:sz w:val="24"/>
          <w:rtl/>
        </w:rPr>
        <w:t>המציע יספק פרטים אודות ניסיונו</w:t>
      </w:r>
      <w:r w:rsidR="00B027AE">
        <w:rPr>
          <w:rFonts w:hint="cs"/>
          <w:sz w:val="24"/>
          <w:rtl/>
        </w:rPr>
        <w:t>, ואם המציע הינו תאגיד - יספק פרטים אודות ניסיונו של היועץ שמוצע מטעמו לביצוע העבודות,</w:t>
      </w:r>
      <w:r w:rsidRPr="00B027AE">
        <w:rPr>
          <w:rFonts w:hint="cs"/>
          <w:sz w:val="24"/>
          <w:rtl/>
        </w:rPr>
        <w:t xml:space="preserve"> </w:t>
      </w:r>
      <w:r w:rsidR="00B027AE" w:rsidRPr="00B027AE">
        <w:rPr>
          <w:rFonts w:hint="cs"/>
          <w:sz w:val="24"/>
          <w:rtl/>
        </w:rPr>
        <w:t>ב</w:t>
      </w:r>
      <w:r w:rsidR="00071565">
        <w:rPr>
          <w:rFonts w:hint="cs"/>
          <w:sz w:val="24"/>
          <w:rtl/>
        </w:rPr>
        <w:t>עבודות</w:t>
      </w:r>
      <w:r w:rsidR="00B027AE" w:rsidRPr="00B027AE">
        <w:rPr>
          <w:rFonts w:hint="cs"/>
          <w:sz w:val="24"/>
          <w:rtl/>
        </w:rPr>
        <w:t xml:space="preserve"> בתחומי הביטחון והבטיחות</w:t>
      </w:r>
      <w:r w:rsidRPr="00B027AE">
        <w:rPr>
          <w:rFonts w:hint="cs"/>
          <w:sz w:val="24"/>
          <w:rtl/>
        </w:rPr>
        <w:t>, כמפורט בסעי</w:t>
      </w:r>
      <w:r w:rsidR="00071565">
        <w:rPr>
          <w:rFonts w:hint="cs"/>
          <w:sz w:val="24"/>
          <w:rtl/>
        </w:rPr>
        <w:t>פים</w:t>
      </w:r>
      <w:r w:rsidRPr="00B027AE">
        <w:rPr>
          <w:rFonts w:hint="cs"/>
          <w:sz w:val="24"/>
          <w:rtl/>
        </w:rPr>
        <w:t xml:space="preserve"> </w:t>
      </w:r>
      <w:r w:rsidR="00A94488">
        <w:fldChar w:fldCharType="begin"/>
      </w:r>
      <w:r w:rsidR="00A94488">
        <w:instrText xml:space="preserve"> REF _Ref283064575 \r \h  \* MERGEFORMAT </w:instrText>
      </w:r>
      <w:r w:rsidR="00A94488">
        <w:fldChar w:fldCharType="separate"/>
      </w:r>
      <w:r w:rsidR="00CD4C61" w:rsidRPr="00CD4C61">
        <w:rPr>
          <w:rFonts w:hint="cs"/>
          <w:sz w:val="24"/>
          <w:cs/>
        </w:rPr>
        <w:t>‎</w:t>
      </w:r>
      <w:r w:rsidR="00CD4C61" w:rsidRPr="00CD4C61">
        <w:rPr>
          <w:b/>
          <w:bCs/>
          <w:sz w:val="24"/>
        </w:rPr>
        <w:t>3.1.4</w:t>
      </w:r>
      <w:r w:rsidR="00A94488">
        <w:fldChar w:fldCharType="end"/>
      </w:r>
      <w:r w:rsidRPr="00B027AE">
        <w:rPr>
          <w:rFonts w:hint="cs"/>
          <w:sz w:val="24"/>
          <w:rtl/>
        </w:rPr>
        <w:t xml:space="preserve"> </w:t>
      </w:r>
      <w:r w:rsidR="00071565">
        <w:rPr>
          <w:rFonts w:hint="cs"/>
          <w:sz w:val="24"/>
          <w:rtl/>
        </w:rPr>
        <w:t xml:space="preserve">ו- </w:t>
      </w:r>
      <w:r w:rsidR="00A94488">
        <w:fldChar w:fldCharType="begin"/>
      </w:r>
      <w:r w:rsidR="00A94488">
        <w:instrText xml:space="preserve"> REF _Ref283304172 \r \h  \* MERGEFORMAT </w:instrText>
      </w:r>
      <w:r w:rsidR="00A94488">
        <w:fldChar w:fldCharType="separate"/>
      </w:r>
      <w:r w:rsidR="00CD4C61" w:rsidRPr="00CD4C61">
        <w:rPr>
          <w:rFonts w:hint="cs"/>
          <w:b/>
          <w:bCs/>
          <w:sz w:val="24"/>
          <w:cs/>
        </w:rPr>
        <w:t>‎</w:t>
      </w:r>
      <w:r w:rsidR="00CD4C61" w:rsidRPr="00CD4C61">
        <w:rPr>
          <w:b/>
          <w:bCs/>
          <w:sz w:val="24"/>
        </w:rPr>
        <w:t>3.1.5</w:t>
      </w:r>
      <w:r w:rsidR="00A94488">
        <w:fldChar w:fldCharType="end"/>
      </w:r>
      <w:r w:rsidR="00071565">
        <w:rPr>
          <w:rFonts w:hint="cs"/>
          <w:sz w:val="24"/>
          <w:rtl/>
        </w:rPr>
        <w:t xml:space="preserve"> </w:t>
      </w:r>
      <w:r w:rsidRPr="00B027AE">
        <w:rPr>
          <w:rFonts w:hint="cs"/>
          <w:sz w:val="24"/>
          <w:rtl/>
        </w:rPr>
        <w:t>לעיל. הפרטים יסופקו בהתאם לנדרש בנספח א'</w:t>
      </w:r>
      <w:r w:rsidR="0066702A" w:rsidRPr="00B027AE">
        <w:rPr>
          <w:rFonts w:hint="cs"/>
          <w:sz w:val="24"/>
          <w:rtl/>
        </w:rPr>
        <w:t>5</w:t>
      </w:r>
      <w:r w:rsidRPr="00B027AE">
        <w:rPr>
          <w:rFonts w:hint="cs"/>
          <w:sz w:val="36"/>
          <w:szCs w:val="36"/>
          <w:rtl/>
        </w:rPr>
        <w:t xml:space="preserve"> </w:t>
      </w:r>
      <w:r w:rsidRPr="00B027AE">
        <w:rPr>
          <w:rFonts w:hint="cs"/>
          <w:sz w:val="24"/>
          <w:rtl/>
        </w:rPr>
        <w:t>לחלק זה.</w:t>
      </w:r>
      <w:bookmarkEnd w:id="15"/>
    </w:p>
    <w:p w:rsidR="00737803" w:rsidRDefault="00737803" w:rsidP="00D251E8">
      <w:pPr>
        <w:pStyle w:val="a6"/>
        <w:widowControl w:val="0"/>
        <w:numPr>
          <w:ilvl w:val="1"/>
          <w:numId w:val="2"/>
        </w:numPr>
        <w:tabs>
          <w:tab w:val="clear" w:pos="1117"/>
        </w:tabs>
        <w:rPr>
          <w:sz w:val="24"/>
        </w:rPr>
      </w:pPr>
      <w:bookmarkStart w:id="17" w:name="_Ref279592176"/>
      <w:r w:rsidRPr="003E36DE">
        <w:rPr>
          <w:rFonts w:hint="cs"/>
          <w:sz w:val="24"/>
          <w:rtl/>
        </w:rPr>
        <w:t xml:space="preserve">המציע יספק פרטים אודות </w:t>
      </w:r>
      <w:r w:rsidR="00B027AE" w:rsidRPr="003E36DE">
        <w:rPr>
          <w:rFonts w:hint="cs"/>
          <w:sz w:val="24"/>
          <w:rtl/>
        </w:rPr>
        <w:t>מומחיות</w:t>
      </w:r>
      <w:r w:rsidR="003E36DE" w:rsidRPr="003E36DE">
        <w:rPr>
          <w:rFonts w:hint="cs"/>
          <w:sz w:val="24"/>
          <w:rtl/>
        </w:rPr>
        <w:t>ו</w:t>
      </w:r>
      <w:r w:rsidR="00B027AE" w:rsidRPr="003E36DE">
        <w:rPr>
          <w:rFonts w:hint="cs"/>
          <w:sz w:val="24"/>
          <w:rtl/>
        </w:rPr>
        <w:t xml:space="preserve"> וניסיו</w:t>
      </w:r>
      <w:r w:rsidR="003E36DE" w:rsidRPr="003E36DE">
        <w:rPr>
          <w:rFonts w:hint="cs"/>
          <w:sz w:val="24"/>
          <w:rtl/>
        </w:rPr>
        <w:t>נו</w:t>
      </w:r>
      <w:r w:rsidR="00B027AE" w:rsidRPr="003E36DE">
        <w:rPr>
          <w:rFonts w:hint="cs"/>
          <w:sz w:val="24"/>
          <w:rtl/>
        </w:rPr>
        <w:t xml:space="preserve"> </w:t>
      </w:r>
      <w:r w:rsidR="003E36DE" w:rsidRPr="003E36DE">
        <w:rPr>
          <w:rFonts w:hint="cs"/>
          <w:sz w:val="24"/>
          <w:rtl/>
        </w:rPr>
        <w:t>ב</w:t>
      </w:r>
      <w:r w:rsidR="00B027AE" w:rsidRPr="003E36DE">
        <w:rPr>
          <w:rFonts w:hint="cs"/>
          <w:sz w:val="24"/>
          <w:rtl/>
        </w:rPr>
        <w:t xml:space="preserve">פרויקטים </w:t>
      </w:r>
      <w:r w:rsidR="003E36DE" w:rsidRPr="003E36DE">
        <w:rPr>
          <w:rFonts w:hint="cs"/>
          <w:sz w:val="24"/>
          <w:rtl/>
        </w:rPr>
        <w:t>בת</w:t>
      </w:r>
      <w:r w:rsidR="00D251E8">
        <w:rPr>
          <w:rFonts w:hint="cs"/>
          <w:sz w:val="24"/>
          <w:rtl/>
        </w:rPr>
        <w:t xml:space="preserve">כנון </w:t>
      </w:r>
      <w:r w:rsidR="003E36DE" w:rsidRPr="003E36DE">
        <w:rPr>
          <w:rFonts w:hint="cs"/>
          <w:sz w:val="24"/>
          <w:rtl/>
        </w:rPr>
        <w:t xml:space="preserve">מערכות לגילוי אש, כמפורט בסעיף </w:t>
      </w:r>
      <w:r w:rsidR="00A94488">
        <w:fldChar w:fldCharType="begin"/>
      </w:r>
      <w:r w:rsidR="00A94488">
        <w:instrText xml:space="preserve"> REF _Ref281262293 \r \h  \* MERGEFORMAT </w:instrText>
      </w:r>
      <w:r w:rsidR="00A94488">
        <w:fldChar w:fldCharType="separate"/>
      </w:r>
      <w:r w:rsidR="00CD4C61" w:rsidRPr="00CD4C61">
        <w:rPr>
          <w:rFonts w:hint="cs"/>
          <w:b/>
          <w:bCs/>
          <w:sz w:val="24"/>
          <w:cs/>
        </w:rPr>
        <w:t>‎</w:t>
      </w:r>
      <w:r w:rsidR="00CD4C61" w:rsidRPr="00CD4C61">
        <w:rPr>
          <w:b/>
          <w:bCs/>
          <w:sz w:val="24"/>
        </w:rPr>
        <w:t>3.1.6</w:t>
      </w:r>
      <w:r w:rsidR="00A94488">
        <w:fldChar w:fldCharType="end"/>
      </w:r>
      <w:r w:rsidR="003E36DE" w:rsidRPr="003E36DE">
        <w:rPr>
          <w:rFonts w:hint="cs"/>
          <w:sz w:val="24"/>
          <w:rtl/>
        </w:rPr>
        <w:t xml:space="preserve"> לעיל. הפרטים יסופקו בהתאם לנדרש </w:t>
      </w:r>
      <w:r w:rsidR="00D251E8" w:rsidRPr="00D251E8">
        <w:rPr>
          <w:rFonts w:hint="cs"/>
          <w:sz w:val="24"/>
          <w:rtl/>
        </w:rPr>
        <w:t>בנספח א'6</w:t>
      </w:r>
      <w:r w:rsidR="003E36DE" w:rsidRPr="003E36DE">
        <w:rPr>
          <w:rFonts w:hint="cs"/>
          <w:sz w:val="24"/>
          <w:rtl/>
        </w:rPr>
        <w:t xml:space="preserve"> לחלק זה.</w:t>
      </w:r>
      <w:bookmarkEnd w:id="16"/>
      <w:bookmarkEnd w:id="17"/>
    </w:p>
    <w:p w:rsidR="003E36DE" w:rsidRDefault="00FE6BB8" w:rsidP="00FE6BB8">
      <w:pPr>
        <w:pStyle w:val="a6"/>
        <w:widowControl w:val="0"/>
        <w:numPr>
          <w:ilvl w:val="1"/>
          <w:numId w:val="2"/>
        </w:numPr>
        <w:tabs>
          <w:tab w:val="clear" w:pos="1117"/>
        </w:tabs>
        <w:rPr>
          <w:sz w:val="24"/>
        </w:rPr>
      </w:pPr>
      <w:r>
        <w:rPr>
          <w:rFonts w:hint="cs"/>
          <w:sz w:val="24"/>
          <w:rtl/>
        </w:rPr>
        <w:t>המציע יציג תעוד</w:t>
      </w:r>
      <w:r w:rsidRPr="00FE6BB8">
        <w:rPr>
          <w:rFonts w:hint="cs"/>
          <w:sz w:val="24"/>
          <w:rtl/>
        </w:rPr>
        <w:t xml:space="preserve">ת ממונה בטיחות וגהות בעבודה מטעם המוסד </w:t>
      </w:r>
      <w:r>
        <w:rPr>
          <w:rFonts w:hint="cs"/>
          <w:sz w:val="24"/>
          <w:rtl/>
        </w:rPr>
        <w:t xml:space="preserve">לבטיחות וגהות, </w:t>
      </w:r>
      <w:r w:rsidR="00834DB4">
        <w:rPr>
          <w:rFonts w:hint="cs"/>
          <w:sz w:val="24"/>
          <w:rtl/>
        </w:rPr>
        <w:t xml:space="preserve">או מטעם האגף לפיקוח על העבודה שבמשרד </w:t>
      </w:r>
      <w:proofErr w:type="spellStart"/>
      <w:r w:rsidR="00834DB4">
        <w:rPr>
          <w:rFonts w:hint="cs"/>
          <w:sz w:val="24"/>
          <w:rtl/>
        </w:rPr>
        <w:t>התמ"ת</w:t>
      </w:r>
      <w:proofErr w:type="spellEnd"/>
      <w:r w:rsidR="00834DB4">
        <w:rPr>
          <w:rFonts w:hint="cs"/>
          <w:sz w:val="24"/>
          <w:rtl/>
        </w:rPr>
        <w:t xml:space="preserve"> </w:t>
      </w:r>
      <w:r>
        <w:rPr>
          <w:rFonts w:hint="cs"/>
          <w:sz w:val="24"/>
          <w:rtl/>
        </w:rPr>
        <w:t xml:space="preserve">כמפורט בסעיף </w:t>
      </w:r>
      <w:r w:rsidR="00A94488">
        <w:fldChar w:fldCharType="begin"/>
      </w:r>
      <w:r w:rsidR="00A94488">
        <w:instrText xml:space="preserve"> REF _Ref281265256 \r \h  \* MERGEFORMAT </w:instrText>
      </w:r>
      <w:r w:rsidR="00A94488">
        <w:fldChar w:fldCharType="separate"/>
      </w:r>
      <w:r w:rsidR="00CD4C61" w:rsidRPr="00CD4C61">
        <w:rPr>
          <w:rFonts w:hint="cs"/>
          <w:sz w:val="24"/>
          <w:cs/>
        </w:rPr>
        <w:t>‎</w:t>
      </w:r>
      <w:r w:rsidR="00CD4C61" w:rsidRPr="00CD4C61">
        <w:rPr>
          <w:b/>
          <w:bCs/>
          <w:sz w:val="24"/>
        </w:rPr>
        <w:t>3.1.7</w:t>
      </w:r>
      <w:r w:rsidR="00A94488">
        <w:fldChar w:fldCharType="end"/>
      </w:r>
      <w:r>
        <w:rPr>
          <w:rFonts w:hint="cs"/>
          <w:sz w:val="24"/>
          <w:rtl/>
        </w:rPr>
        <w:t xml:space="preserve"> לעיל.</w:t>
      </w:r>
    </w:p>
    <w:p w:rsidR="00FE6BB8" w:rsidRPr="003E36DE" w:rsidRDefault="00FE6BB8" w:rsidP="00834DB4">
      <w:pPr>
        <w:pStyle w:val="a6"/>
        <w:widowControl w:val="0"/>
        <w:numPr>
          <w:ilvl w:val="1"/>
          <w:numId w:val="2"/>
        </w:numPr>
        <w:tabs>
          <w:tab w:val="clear" w:pos="1117"/>
        </w:tabs>
        <w:rPr>
          <w:sz w:val="24"/>
        </w:rPr>
      </w:pPr>
      <w:r>
        <w:rPr>
          <w:rFonts w:hint="cs"/>
          <w:sz w:val="24"/>
          <w:rtl/>
        </w:rPr>
        <w:t>המציע יציג קורות חיים בהם יפורטו הניסיון המקצועי, ותעודות המעידות על הסמכה.</w:t>
      </w:r>
    </w:p>
    <w:p w:rsidR="00B91EA9" w:rsidRDefault="00417A7A" w:rsidP="00FE6BB8">
      <w:pPr>
        <w:pStyle w:val="a6"/>
        <w:widowControl w:val="0"/>
        <w:numPr>
          <w:ilvl w:val="1"/>
          <w:numId w:val="2"/>
        </w:numPr>
        <w:tabs>
          <w:tab w:val="clear" w:pos="1117"/>
        </w:tabs>
        <w:rPr>
          <w:sz w:val="24"/>
        </w:rPr>
      </w:pPr>
      <w:r w:rsidRPr="002519AC">
        <w:rPr>
          <w:rFonts w:hint="cs"/>
          <w:sz w:val="24"/>
          <w:rtl/>
        </w:rPr>
        <w:t xml:space="preserve">מסמך, </w:t>
      </w:r>
      <w:r w:rsidR="002F6F60" w:rsidRPr="002519AC">
        <w:rPr>
          <w:rFonts w:hint="cs"/>
          <w:sz w:val="24"/>
          <w:rtl/>
        </w:rPr>
        <w:t xml:space="preserve">בשפה העברית המתאר את פרופיל המציע. </w:t>
      </w:r>
    </w:p>
    <w:p w:rsidR="00FD24C2" w:rsidRDefault="00FD24C2" w:rsidP="00FE6BB8">
      <w:pPr>
        <w:pStyle w:val="a6"/>
        <w:widowControl w:val="0"/>
        <w:numPr>
          <w:ilvl w:val="1"/>
          <w:numId w:val="2"/>
        </w:numPr>
        <w:tabs>
          <w:tab w:val="clear" w:pos="1117"/>
        </w:tabs>
        <w:rPr>
          <w:sz w:val="24"/>
        </w:rPr>
      </w:pPr>
      <w:r>
        <w:rPr>
          <w:rFonts w:hint="cs"/>
          <w:sz w:val="24"/>
          <w:rtl/>
        </w:rPr>
        <w:t xml:space="preserve">אישור המעיד על רכישת מסמכי המכרז, כמפורט בסעיף </w:t>
      </w:r>
      <w:r w:rsidR="00A94488">
        <w:fldChar w:fldCharType="begin"/>
      </w:r>
      <w:r w:rsidR="00A94488">
        <w:instrText xml:space="preserve"> REF _Ref280178671 \r \h  \* MERGEFORMAT </w:instrText>
      </w:r>
      <w:r w:rsidR="00A94488">
        <w:fldChar w:fldCharType="separate"/>
      </w:r>
      <w:r w:rsidR="00CD4C61" w:rsidRPr="00CD4C61">
        <w:rPr>
          <w:rFonts w:hint="cs"/>
          <w:sz w:val="24"/>
          <w:cs/>
        </w:rPr>
        <w:t>‎</w:t>
      </w:r>
      <w:r w:rsidR="00CD4C61" w:rsidRPr="00CD4C61">
        <w:rPr>
          <w:sz w:val="24"/>
        </w:rPr>
        <w:t>5</w:t>
      </w:r>
      <w:r w:rsidR="00A94488">
        <w:fldChar w:fldCharType="end"/>
      </w:r>
      <w:r>
        <w:rPr>
          <w:rFonts w:hint="cs"/>
          <w:sz w:val="24"/>
          <w:rtl/>
        </w:rPr>
        <w:t xml:space="preserve"> להלן.</w:t>
      </w:r>
    </w:p>
    <w:p w:rsidR="00A94A19" w:rsidRDefault="00A94A19" w:rsidP="00FE6BB8">
      <w:pPr>
        <w:pStyle w:val="a6"/>
        <w:widowControl w:val="0"/>
        <w:numPr>
          <w:ilvl w:val="1"/>
          <w:numId w:val="2"/>
        </w:numPr>
        <w:tabs>
          <w:tab w:val="clear" w:pos="1117"/>
        </w:tabs>
        <w:rPr>
          <w:sz w:val="24"/>
        </w:rPr>
      </w:pPr>
      <w:r w:rsidRPr="00A94A19">
        <w:rPr>
          <w:rFonts w:hint="cs"/>
          <w:sz w:val="24"/>
          <w:rtl/>
        </w:rPr>
        <w:t xml:space="preserve">כל מסמכי המכרז (לרבות מכתבי ההבהרה </w:t>
      </w:r>
      <w:r>
        <w:rPr>
          <w:rFonts w:hint="cs"/>
          <w:sz w:val="24"/>
          <w:rtl/>
        </w:rPr>
        <w:t>ש</w:t>
      </w:r>
      <w:r w:rsidR="00FC6FB4">
        <w:rPr>
          <w:rFonts w:hint="cs"/>
          <w:sz w:val="24"/>
          <w:rtl/>
        </w:rPr>
        <w:t>י</w:t>
      </w:r>
      <w:r>
        <w:rPr>
          <w:rFonts w:hint="cs"/>
          <w:sz w:val="24"/>
          <w:rtl/>
        </w:rPr>
        <w:t>שלח ה</w:t>
      </w:r>
      <w:r w:rsidR="00FC6FB4">
        <w:rPr>
          <w:rFonts w:hint="cs"/>
          <w:sz w:val="24"/>
          <w:rtl/>
        </w:rPr>
        <w:t>משרד</w:t>
      </w:r>
      <w:r w:rsidRPr="00A94A19">
        <w:rPr>
          <w:rFonts w:hint="cs"/>
          <w:sz w:val="24"/>
          <w:rtl/>
        </w:rPr>
        <w:t xml:space="preserve"> למציעים) כשהם חתומים ב</w:t>
      </w:r>
      <w:r w:rsidR="00913879">
        <w:rPr>
          <w:rFonts w:hint="cs"/>
          <w:sz w:val="24"/>
          <w:rtl/>
        </w:rPr>
        <w:t xml:space="preserve">שולי כל עמוד </w:t>
      </w:r>
      <w:r w:rsidRPr="00A94A19">
        <w:rPr>
          <w:rFonts w:hint="cs"/>
          <w:sz w:val="24"/>
          <w:rtl/>
        </w:rPr>
        <w:t>על-ידי בעל הסמכות לחייב את המציע</w:t>
      </w:r>
      <w:r w:rsidR="00913879" w:rsidRPr="00913879">
        <w:rPr>
          <w:rFonts w:hint="cs"/>
          <w:sz w:val="24"/>
          <w:rtl/>
        </w:rPr>
        <w:t xml:space="preserve"> </w:t>
      </w:r>
      <w:r w:rsidR="00913879">
        <w:rPr>
          <w:rFonts w:hint="cs"/>
          <w:sz w:val="24"/>
          <w:rtl/>
        </w:rPr>
        <w:t>ב</w:t>
      </w:r>
      <w:r w:rsidR="00913879" w:rsidRPr="00A94A19">
        <w:rPr>
          <w:rFonts w:hint="cs"/>
          <w:sz w:val="24"/>
          <w:rtl/>
        </w:rPr>
        <w:t>צירוף חותמת</w:t>
      </w:r>
      <w:r w:rsidR="00913879">
        <w:rPr>
          <w:rFonts w:hint="cs"/>
          <w:sz w:val="24"/>
          <w:rtl/>
        </w:rPr>
        <w:t xml:space="preserve"> המציע.</w:t>
      </w:r>
      <w:r w:rsidRPr="00A94A19">
        <w:rPr>
          <w:rFonts w:hint="cs"/>
          <w:sz w:val="24"/>
          <w:rtl/>
        </w:rPr>
        <w:t xml:space="preserve"> </w:t>
      </w:r>
    </w:p>
    <w:p w:rsidR="00913879" w:rsidRPr="00837541" w:rsidRDefault="00913879"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Fonts w:hint="cs"/>
          <w:rtl/>
          <w:lang w:eastAsia="en-US"/>
        </w:rPr>
        <w:t xml:space="preserve">טופס כתב הצעה, המצורף </w:t>
      </w:r>
      <w:r w:rsidR="007C04FD" w:rsidRPr="007C04FD">
        <w:rPr>
          <w:rFonts w:hint="cs"/>
          <w:b/>
          <w:bCs/>
          <w:u w:val="single"/>
          <w:rtl/>
          <w:lang w:eastAsia="en-US"/>
        </w:rPr>
        <w:t>כחלק</w:t>
      </w:r>
      <w:r w:rsidR="007C04FD" w:rsidRPr="007C04FD">
        <w:rPr>
          <w:b/>
          <w:bCs/>
          <w:u w:val="single"/>
          <w:rtl/>
          <w:lang w:eastAsia="en-US"/>
        </w:rPr>
        <w:t xml:space="preserve"> </w:t>
      </w:r>
      <w:r w:rsidR="007C04FD" w:rsidRPr="007C04FD">
        <w:rPr>
          <w:rFonts w:hint="cs"/>
          <w:b/>
          <w:bCs/>
          <w:u w:val="single"/>
          <w:rtl/>
          <w:lang w:eastAsia="en-US"/>
        </w:rPr>
        <w:t>ב</w:t>
      </w:r>
      <w:r w:rsidR="007C04FD" w:rsidRPr="007C04FD">
        <w:rPr>
          <w:b/>
          <w:bCs/>
          <w:u w:val="single"/>
          <w:rtl/>
          <w:lang w:eastAsia="en-US"/>
        </w:rPr>
        <w:t>'</w:t>
      </w:r>
      <w:r w:rsidRPr="00837541">
        <w:rPr>
          <w:rFonts w:hint="cs"/>
          <w:rtl/>
          <w:lang w:eastAsia="en-US"/>
        </w:rPr>
        <w:t xml:space="preserve"> למסמכי המכרז כשהוא חתום על-ידי נושא משרה המוסמך לחייב את המציע ומאושר על ידי עו"ד כנדרש.</w:t>
      </w:r>
    </w:p>
    <w:p w:rsidR="00A94A19" w:rsidRPr="00A06031" w:rsidRDefault="00A94A19" w:rsidP="00FC6FB4">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tl/>
        </w:rPr>
        <w:t>ההסכם המצור</w:t>
      </w:r>
      <w:r w:rsidRPr="00837541">
        <w:rPr>
          <w:rFonts w:hint="cs"/>
          <w:rtl/>
        </w:rPr>
        <w:t>ף</w:t>
      </w:r>
      <w:r w:rsidRPr="00837541">
        <w:rPr>
          <w:rtl/>
        </w:rPr>
        <w:t xml:space="preserve"> למסמ</w:t>
      </w:r>
      <w:r w:rsidRPr="00837541">
        <w:rPr>
          <w:rFonts w:hint="cs"/>
          <w:rtl/>
        </w:rPr>
        <w:t>כי המכרז</w:t>
      </w:r>
      <w:r w:rsidRPr="00837541">
        <w:rPr>
          <w:rtl/>
        </w:rPr>
        <w:t xml:space="preserve"> </w:t>
      </w:r>
      <w:r w:rsidR="007C04FD" w:rsidRPr="007C04FD">
        <w:rPr>
          <w:rFonts w:hint="cs"/>
          <w:b/>
          <w:bCs/>
          <w:u w:val="single"/>
          <w:rtl/>
        </w:rPr>
        <w:t>כחלק</w:t>
      </w:r>
      <w:r w:rsidR="007C04FD" w:rsidRPr="007C04FD">
        <w:rPr>
          <w:b/>
          <w:bCs/>
          <w:u w:val="single"/>
          <w:rtl/>
        </w:rPr>
        <w:t xml:space="preserve"> </w:t>
      </w:r>
      <w:r w:rsidR="007C04FD" w:rsidRPr="007C04FD">
        <w:rPr>
          <w:rFonts w:hint="cs"/>
          <w:b/>
          <w:bCs/>
          <w:u w:val="single"/>
          <w:rtl/>
        </w:rPr>
        <w:t>ג</w:t>
      </w:r>
      <w:r w:rsidR="007C04FD" w:rsidRPr="007C04FD">
        <w:rPr>
          <w:b/>
          <w:bCs/>
          <w:u w:val="single"/>
          <w:rtl/>
        </w:rPr>
        <w:t>'</w:t>
      </w:r>
      <w:r w:rsidRPr="00837541">
        <w:rPr>
          <w:rtl/>
        </w:rPr>
        <w:t xml:space="preserve">, </w:t>
      </w:r>
      <w:r w:rsidRPr="00837541">
        <w:rPr>
          <w:rFonts w:hint="cs"/>
          <w:rtl/>
          <w:lang w:eastAsia="en-US"/>
        </w:rPr>
        <w:t xml:space="preserve">לאחר שהמציע ישלים בו את פרטיו, </w:t>
      </w:r>
      <w:r w:rsidRPr="00837541">
        <w:rPr>
          <w:rtl/>
        </w:rPr>
        <w:t>ויחתום על ההסכם והנספחים המצורפים לו במקומות המיועדים לחתימת</w:t>
      </w:r>
      <w:r w:rsidRPr="00837541">
        <w:rPr>
          <w:rFonts w:hint="cs"/>
          <w:rtl/>
        </w:rPr>
        <w:t>ו</w:t>
      </w:r>
      <w:r w:rsidRPr="00837541">
        <w:rPr>
          <w:rtl/>
        </w:rPr>
        <w:t xml:space="preserve"> (</w:t>
      </w:r>
      <w:r w:rsidRPr="00D66C5A">
        <w:rPr>
          <w:b/>
          <w:bCs/>
          <w:rtl/>
        </w:rPr>
        <w:t>יש לחתום גם בראשי תיבות</w:t>
      </w:r>
      <w:r w:rsidR="00913879" w:rsidRPr="00D66C5A">
        <w:rPr>
          <w:rFonts w:hint="cs"/>
          <w:b/>
          <w:bCs/>
          <w:rtl/>
        </w:rPr>
        <w:t xml:space="preserve"> וחותמת</w:t>
      </w:r>
      <w:r w:rsidRPr="00D66C5A">
        <w:rPr>
          <w:b/>
          <w:bCs/>
          <w:rtl/>
        </w:rPr>
        <w:t xml:space="preserve"> </w:t>
      </w:r>
      <w:r w:rsidRPr="00D66C5A">
        <w:rPr>
          <w:rFonts w:hint="cs"/>
          <w:b/>
          <w:bCs/>
          <w:rtl/>
        </w:rPr>
        <w:t xml:space="preserve">בשולי </w:t>
      </w:r>
      <w:r w:rsidRPr="00D66C5A">
        <w:rPr>
          <w:b/>
          <w:bCs/>
          <w:rtl/>
        </w:rPr>
        <w:t>כל עמוד</w:t>
      </w:r>
      <w:r w:rsidRPr="00837541">
        <w:rPr>
          <w:rtl/>
        </w:rPr>
        <w:t>). ל</w:t>
      </w:r>
      <w:r w:rsidRPr="00837541">
        <w:rPr>
          <w:rFonts w:hint="cs"/>
          <w:rtl/>
        </w:rPr>
        <w:t>מען הסר כל</w:t>
      </w:r>
      <w:r w:rsidRPr="00837541">
        <w:rPr>
          <w:rtl/>
        </w:rPr>
        <w:t xml:space="preserve"> </w:t>
      </w:r>
      <w:r w:rsidRPr="00837541">
        <w:rPr>
          <w:rFonts w:hint="cs"/>
          <w:rtl/>
        </w:rPr>
        <w:t xml:space="preserve"> </w:t>
      </w:r>
      <w:r w:rsidRPr="00837541">
        <w:rPr>
          <w:rtl/>
        </w:rPr>
        <w:t>ספק</w:t>
      </w:r>
      <w:r w:rsidRPr="00837541">
        <w:rPr>
          <w:rFonts w:hint="cs"/>
          <w:rtl/>
        </w:rPr>
        <w:t>,</w:t>
      </w:r>
      <w:r w:rsidRPr="00837541">
        <w:rPr>
          <w:rtl/>
        </w:rPr>
        <w:t xml:space="preserve"> מובהר, כי המציע</w:t>
      </w:r>
      <w:r w:rsidRPr="00837541">
        <w:rPr>
          <w:rFonts w:hint="cs"/>
          <w:rtl/>
        </w:rPr>
        <w:t xml:space="preserve"> </w:t>
      </w:r>
      <w:r w:rsidRPr="00837541">
        <w:rPr>
          <w:rtl/>
        </w:rPr>
        <w:t>לא יהיה רשאי להכניס כל שינוי או תיקון להסכם, מלבד מילוי הפרטים כאמור בסעיף זה לעיל</w:t>
      </w:r>
      <w:r w:rsidRPr="00837541">
        <w:rPr>
          <w:rFonts w:hint="cs"/>
          <w:rtl/>
        </w:rPr>
        <w:t>.</w:t>
      </w:r>
      <w:r w:rsidRPr="00837541">
        <w:rPr>
          <w:rtl/>
        </w:rPr>
        <w:t xml:space="preserve"> </w:t>
      </w:r>
      <w:r w:rsidRPr="00837541">
        <w:rPr>
          <w:rFonts w:hint="cs"/>
          <w:rtl/>
        </w:rPr>
        <w:t>ה</w:t>
      </w:r>
      <w:r w:rsidR="00FC6FB4">
        <w:rPr>
          <w:rFonts w:hint="cs"/>
          <w:rtl/>
        </w:rPr>
        <w:t>משרד</w:t>
      </w:r>
      <w:r w:rsidRPr="00837541">
        <w:rPr>
          <w:rFonts w:hint="cs"/>
          <w:rtl/>
        </w:rPr>
        <w:t xml:space="preserve"> </w:t>
      </w:r>
      <w:r w:rsidR="00FC6FB4">
        <w:rPr>
          <w:rFonts w:hint="cs"/>
          <w:rtl/>
        </w:rPr>
        <w:t>י</w:t>
      </w:r>
      <w:r w:rsidRPr="00837541">
        <w:rPr>
          <w:rtl/>
        </w:rPr>
        <w:t>ה</w:t>
      </w:r>
      <w:r w:rsidRPr="00837541">
        <w:rPr>
          <w:rFonts w:hint="cs"/>
          <w:rtl/>
        </w:rPr>
        <w:t>א</w:t>
      </w:r>
      <w:r w:rsidRPr="00837541">
        <w:rPr>
          <w:rtl/>
        </w:rPr>
        <w:t xml:space="preserve"> רשא</w:t>
      </w:r>
      <w:r w:rsidR="00E771F9">
        <w:rPr>
          <w:rFonts w:hint="cs"/>
          <w:rtl/>
        </w:rPr>
        <w:t>י</w:t>
      </w:r>
      <w:r w:rsidRPr="00837541">
        <w:rPr>
          <w:rtl/>
        </w:rPr>
        <w:t xml:space="preserve">, אך לא חייב, </w:t>
      </w:r>
      <w:r w:rsidRPr="00837541">
        <w:rPr>
          <w:rFonts w:hint="cs"/>
          <w:rtl/>
        </w:rPr>
        <w:t>לפי שיקול דעת</w:t>
      </w:r>
      <w:r w:rsidR="00FC6FB4">
        <w:rPr>
          <w:rFonts w:hint="cs"/>
          <w:rtl/>
        </w:rPr>
        <w:t>ו</w:t>
      </w:r>
      <w:r w:rsidRPr="00837541">
        <w:rPr>
          <w:rFonts w:hint="cs"/>
          <w:rtl/>
        </w:rPr>
        <w:t xml:space="preserve"> הבלעדי והמוחלט ומבלי שתהא עלי</w:t>
      </w:r>
      <w:r w:rsidR="00FC6FB4">
        <w:rPr>
          <w:rFonts w:hint="cs"/>
          <w:rtl/>
        </w:rPr>
        <w:t>ו</w:t>
      </w:r>
      <w:r w:rsidRPr="00837541">
        <w:rPr>
          <w:rFonts w:hint="cs"/>
          <w:rtl/>
        </w:rPr>
        <w:t xml:space="preserve"> חובת הנמקה, </w:t>
      </w:r>
      <w:r w:rsidRPr="00837541">
        <w:rPr>
          <w:rtl/>
        </w:rPr>
        <w:t>שלא לקבל הצעה שבה</w:t>
      </w:r>
      <w:r w:rsidRPr="00837541">
        <w:rPr>
          <w:rFonts w:hint="cs"/>
          <w:rtl/>
        </w:rPr>
        <w:t xml:space="preserve"> </w:t>
      </w:r>
      <w:r w:rsidRPr="00837541">
        <w:rPr>
          <w:rtl/>
        </w:rPr>
        <w:t>הוכנסו שינויים כאמור.</w:t>
      </w:r>
      <w:r w:rsidRPr="00837541">
        <w:rPr>
          <w:rFonts w:hint="cs"/>
          <w:rtl/>
        </w:rPr>
        <w:t xml:space="preserve"> </w:t>
      </w:r>
      <w:r w:rsidRPr="00837541">
        <w:rPr>
          <w:rtl/>
        </w:rPr>
        <w:t xml:space="preserve">מובהר, כי על אף חתימת המציע על גבי ההסכם שיצרף להצעתו, ההסכם לא ייכנס לתוקף, כל עוד לא קיבל </w:t>
      </w:r>
      <w:r w:rsidRPr="00837541">
        <w:rPr>
          <w:rFonts w:hint="cs"/>
          <w:rtl/>
        </w:rPr>
        <w:t>ה</w:t>
      </w:r>
      <w:r w:rsidR="00FC6FB4">
        <w:rPr>
          <w:rFonts w:hint="cs"/>
          <w:rtl/>
        </w:rPr>
        <w:t>משרד</w:t>
      </w:r>
      <w:r w:rsidRPr="00837541">
        <w:rPr>
          <w:rFonts w:hint="cs"/>
          <w:rtl/>
        </w:rPr>
        <w:t xml:space="preserve"> </w:t>
      </w:r>
      <w:r w:rsidRPr="00837541">
        <w:rPr>
          <w:rtl/>
        </w:rPr>
        <w:t>את הצעת המציע וחת</w:t>
      </w:r>
      <w:r w:rsidR="00FC6FB4">
        <w:rPr>
          <w:rFonts w:hint="cs"/>
          <w:rtl/>
        </w:rPr>
        <w:t>ם</w:t>
      </w:r>
      <w:r w:rsidRPr="00837541">
        <w:rPr>
          <w:rtl/>
        </w:rPr>
        <w:t xml:space="preserve"> על ההסכם</w:t>
      </w:r>
      <w:r w:rsidRPr="00837541">
        <w:rPr>
          <w:rFonts w:hint="cs"/>
          <w:rtl/>
        </w:rPr>
        <w:t xml:space="preserve">; מובהר, למען הסר ספק, כי הגשת ההצעה וחתימת המציע על גבי ההסכם מהווה הצעה בלתי הדירה, שהמציע אינו </w:t>
      </w:r>
      <w:r w:rsidRPr="00A06031">
        <w:rPr>
          <w:rFonts w:hint="cs"/>
          <w:rtl/>
        </w:rPr>
        <w:t>יכול לחזור בו ממנה.</w:t>
      </w:r>
    </w:p>
    <w:p w:rsidR="00386AD8" w:rsidRPr="00A06031" w:rsidRDefault="00386AD8" w:rsidP="00386AD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A06031">
        <w:rPr>
          <w:rFonts w:hint="cs"/>
          <w:b/>
          <w:bCs/>
          <w:u w:val="single"/>
          <w:rtl/>
          <w:lang w:eastAsia="en-US"/>
        </w:rPr>
        <w:t>נספח א'2</w:t>
      </w:r>
      <w:r w:rsidRPr="00A06031">
        <w:rPr>
          <w:rFonts w:hint="cs"/>
          <w:rtl/>
          <w:lang w:eastAsia="en-US"/>
        </w:rPr>
        <w:t xml:space="preserve"> למסמכי המכרז - </w:t>
      </w:r>
      <w:r w:rsidRPr="00A06031">
        <w:rPr>
          <w:rFonts w:hint="eastAsia"/>
          <w:rtl/>
          <w:lang w:eastAsia="en-US"/>
        </w:rPr>
        <w:t>תצהיר</w:t>
      </w:r>
      <w:r w:rsidRPr="00A06031">
        <w:rPr>
          <w:rtl/>
          <w:lang w:eastAsia="en-US"/>
        </w:rPr>
        <w:t xml:space="preserve"> </w:t>
      </w:r>
      <w:r w:rsidRPr="00A06031">
        <w:rPr>
          <w:rFonts w:hint="eastAsia"/>
          <w:rtl/>
          <w:lang w:eastAsia="en-US"/>
        </w:rPr>
        <w:t>בדבר</w:t>
      </w:r>
      <w:r w:rsidRPr="00A06031">
        <w:rPr>
          <w:rtl/>
          <w:lang w:eastAsia="en-US"/>
        </w:rPr>
        <w:t xml:space="preserve"> </w:t>
      </w:r>
      <w:r w:rsidRPr="00A06031">
        <w:rPr>
          <w:rFonts w:hint="eastAsia"/>
          <w:rtl/>
          <w:lang w:eastAsia="en-US"/>
        </w:rPr>
        <w:t>העדר</w:t>
      </w:r>
      <w:r w:rsidRPr="00A06031">
        <w:rPr>
          <w:rtl/>
          <w:lang w:eastAsia="en-US"/>
        </w:rPr>
        <w:t xml:space="preserve"> </w:t>
      </w:r>
      <w:r w:rsidRPr="00A06031">
        <w:rPr>
          <w:rFonts w:hint="eastAsia"/>
          <w:rtl/>
          <w:lang w:eastAsia="en-US"/>
        </w:rPr>
        <w:t>הרשעות</w:t>
      </w:r>
      <w:r w:rsidRPr="00A06031">
        <w:rPr>
          <w:rtl/>
          <w:lang w:eastAsia="en-US"/>
        </w:rPr>
        <w:t xml:space="preserve"> </w:t>
      </w:r>
      <w:r w:rsidRPr="00A06031">
        <w:rPr>
          <w:rFonts w:hint="eastAsia"/>
          <w:rtl/>
          <w:lang w:eastAsia="en-US"/>
        </w:rPr>
        <w:t>לפי</w:t>
      </w:r>
      <w:r w:rsidRPr="00A06031">
        <w:rPr>
          <w:rtl/>
          <w:lang w:eastAsia="en-US"/>
        </w:rPr>
        <w:t xml:space="preserve"> </w:t>
      </w:r>
      <w:r w:rsidRPr="00A06031">
        <w:rPr>
          <w:rFonts w:hint="eastAsia"/>
          <w:rtl/>
          <w:lang w:eastAsia="en-US"/>
        </w:rPr>
        <w:t>חוק</w:t>
      </w:r>
      <w:r w:rsidRPr="00A06031">
        <w:rPr>
          <w:rtl/>
          <w:lang w:eastAsia="en-US"/>
        </w:rPr>
        <w:t xml:space="preserve"> </w:t>
      </w:r>
      <w:r w:rsidRPr="00A06031">
        <w:rPr>
          <w:rFonts w:hint="eastAsia"/>
          <w:rtl/>
          <w:lang w:eastAsia="en-US"/>
        </w:rPr>
        <w:t>עובדים</w:t>
      </w:r>
      <w:r w:rsidRPr="00A06031">
        <w:rPr>
          <w:rtl/>
          <w:lang w:eastAsia="en-US"/>
        </w:rPr>
        <w:t xml:space="preserve"> </w:t>
      </w:r>
      <w:r w:rsidRPr="00A06031">
        <w:rPr>
          <w:rFonts w:hint="eastAsia"/>
          <w:rtl/>
          <w:lang w:eastAsia="en-US"/>
        </w:rPr>
        <w:t>זרים</w:t>
      </w:r>
      <w:r w:rsidRPr="00A06031">
        <w:rPr>
          <w:rtl/>
          <w:lang w:eastAsia="en-US"/>
        </w:rPr>
        <w:t xml:space="preserve"> </w:t>
      </w:r>
      <w:r w:rsidRPr="00A06031">
        <w:rPr>
          <w:rFonts w:hint="eastAsia"/>
          <w:rtl/>
          <w:lang w:eastAsia="en-US"/>
        </w:rPr>
        <w:t>וחוק</w:t>
      </w:r>
      <w:r w:rsidRPr="00A06031">
        <w:rPr>
          <w:rtl/>
          <w:lang w:eastAsia="en-US"/>
        </w:rPr>
        <w:t xml:space="preserve"> </w:t>
      </w:r>
      <w:r w:rsidRPr="00A06031">
        <w:rPr>
          <w:rFonts w:hint="eastAsia"/>
          <w:rtl/>
          <w:lang w:eastAsia="en-US"/>
        </w:rPr>
        <w:t>שכר</w:t>
      </w:r>
      <w:r w:rsidRPr="00A06031">
        <w:rPr>
          <w:rtl/>
          <w:lang w:eastAsia="en-US"/>
        </w:rPr>
        <w:t xml:space="preserve"> </w:t>
      </w:r>
      <w:r w:rsidRPr="00A06031">
        <w:rPr>
          <w:rFonts w:hint="eastAsia"/>
          <w:rtl/>
          <w:lang w:eastAsia="en-US"/>
        </w:rPr>
        <w:t xml:space="preserve">מינימום </w:t>
      </w:r>
      <w:r w:rsidRPr="00A06031">
        <w:rPr>
          <w:rFonts w:hint="cs"/>
          <w:rtl/>
          <w:lang w:eastAsia="en-US"/>
        </w:rPr>
        <w:t>חתום ע"י עו"ד.</w:t>
      </w:r>
    </w:p>
    <w:p w:rsidR="00E84FCC" w:rsidRPr="005212EC" w:rsidRDefault="00E84FCC" w:rsidP="00FC6FB4">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5212EC">
        <w:rPr>
          <w:rFonts w:hint="cs"/>
          <w:b/>
          <w:bCs/>
          <w:u w:val="single"/>
          <w:rtl/>
          <w:lang w:eastAsia="en-US"/>
        </w:rPr>
        <w:t>נספח א'3</w:t>
      </w:r>
      <w:r w:rsidRPr="005212EC">
        <w:rPr>
          <w:rFonts w:hint="cs"/>
          <w:rtl/>
          <w:lang w:eastAsia="en-US"/>
        </w:rPr>
        <w:t xml:space="preserve"> למסמכי המכרז - </w:t>
      </w:r>
      <w:r w:rsidRPr="005212EC">
        <w:rPr>
          <w:rFonts w:hint="eastAsia"/>
          <w:rtl/>
          <w:lang w:eastAsia="en-US"/>
        </w:rPr>
        <w:t>התחייבות</w:t>
      </w:r>
      <w:r w:rsidRPr="005212EC">
        <w:rPr>
          <w:rtl/>
          <w:lang w:eastAsia="en-US"/>
        </w:rPr>
        <w:t xml:space="preserve"> </w:t>
      </w:r>
      <w:r w:rsidRPr="005212EC">
        <w:rPr>
          <w:rFonts w:hint="eastAsia"/>
          <w:rtl/>
          <w:lang w:eastAsia="en-US"/>
        </w:rPr>
        <w:t>ואישור</w:t>
      </w:r>
      <w:r w:rsidRPr="005212EC">
        <w:rPr>
          <w:rtl/>
          <w:lang w:eastAsia="en-US"/>
        </w:rPr>
        <w:t xml:space="preserve"> </w:t>
      </w:r>
      <w:r w:rsidRPr="005212EC">
        <w:rPr>
          <w:rFonts w:hint="eastAsia"/>
          <w:rtl/>
          <w:lang w:eastAsia="en-US"/>
        </w:rPr>
        <w:t>המציע</w:t>
      </w:r>
      <w:r w:rsidRPr="005212EC">
        <w:rPr>
          <w:rtl/>
          <w:lang w:eastAsia="en-US"/>
        </w:rPr>
        <w:t xml:space="preserve"> </w:t>
      </w:r>
      <w:r w:rsidRPr="005212EC">
        <w:rPr>
          <w:rFonts w:hint="eastAsia"/>
          <w:rtl/>
          <w:lang w:eastAsia="en-US"/>
        </w:rPr>
        <w:t>לקיום</w:t>
      </w:r>
      <w:r w:rsidRPr="005212EC">
        <w:rPr>
          <w:rtl/>
          <w:lang w:eastAsia="en-US"/>
        </w:rPr>
        <w:t xml:space="preserve"> </w:t>
      </w:r>
      <w:r w:rsidRPr="005212EC">
        <w:rPr>
          <w:rFonts w:hint="eastAsia"/>
          <w:rtl/>
          <w:lang w:eastAsia="en-US"/>
        </w:rPr>
        <w:t>החקיקה</w:t>
      </w:r>
      <w:r w:rsidRPr="005212EC">
        <w:rPr>
          <w:rtl/>
          <w:lang w:eastAsia="en-US"/>
        </w:rPr>
        <w:t xml:space="preserve"> </w:t>
      </w:r>
      <w:r w:rsidRPr="005212EC">
        <w:rPr>
          <w:rFonts w:hint="eastAsia"/>
          <w:rtl/>
          <w:lang w:eastAsia="en-US"/>
        </w:rPr>
        <w:t>בתחום</w:t>
      </w:r>
      <w:r w:rsidRPr="005212EC">
        <w:rPr>
          <w:rtl/>
          <w:lang w:eastAsia="en-US"/>
        </w:rPr>
        <w:t xml:space="preserve"> </w:t>
      </w:r>
      <w:r w:rsidRPr="005212EC">
        <w:rPr>
          <w:rFonts w:hint="eastAsia"/>
          <w:rtl/>
          <w:lang w:eastAsia="en-US"/>
        </w:rPr>
        <w:t>העסקת</w:t>
      </w:r>
      <w:r w:rsidRPr="005212EC">
        <w:rPr>
          <w:rtl/>
          <w:lang w:eastAsia="en-US"/>
        </w:rPr>
        <w:t xml:space="preserve"> </w:t>
      </w:r>
      <w:r w:rsidRPr="005212EC">
        <w:rPr>
          <w:rFonts w:hint="eastAsia"/>
          <w:rtl/>
          <w:lang w:eastAsia="en-US"/>
        </w:rPr>
        <w:t>עובדים</w:t>
      </w:r>
      <w:r w:rsidRPr="005212EC">
        <w:rPr>
          <w:rFonts w:hint="cs"/>
          <w:rtl/>
          <w:lang w:eastAsia="en-US"/>
        </w:rPr>
        <w:t xml:space="preserve"> חתומה ע"י עו"ד.</w:t>
      </w:r>
    </w:p>
    <w:p w:rsidR="004C60D4" w:rsidRPr="00A06031" w:rsidRDefault="004C60D4" w:rsidP="00E84FCC">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A06031">
        <w:rPr>
          <w:rFonts w:hint="cs"/>
          <w:b/>
          <w:bCs/>
          <w:u w:val="single"/>
          <w:rtl/>
          <w:lang w:eastAsia="en-US"/>
        </w:rPr>
        <w:t xml:space="preserve">נספח </w:t>
      </w:r>
      <w:r w:rsidR="00E84FCC" w:rsidRPr="00A06031">
        <w:rPr>
          <w:rFonts w:hint="cs"/>
          <w:b/>
          <w:bCs/>
          <w:u w:val="single"/>
          <w:rtl/>
          <w:lang w:eastAsia="en-US"/>
        </w:rPr>
        <w:t>א'4</w:t>
      </w:r>
      <w:r w:rsidR="00E84FCC" w:rsidRPr="00A06031">
        <w:rPr>
          <w:rFonts w:hint="cs"/>
          <w:rtl/>
          <w:lang w:eastAsia="en-US"/>
        </w:rPr>
        <w:t xml:space="preserve"> </w:t>
      </w:r>
      <w:r w:rsidRPr="00A06031">
        <w:rPr>
          <w:rFonts w:hint="cs"/>
          <w:rtl/>
          <w:lang w:eastAsia="en-US"/>
        </w:rPr>
        <w:t xml:space="preserve">למסמכי המכרז - הצהרה על שימוש בתוכנות מקוריות חתומה על </w:t>
      </w:r>
      <w:r w:rsidRPr="00A06031">
        <w:rPr>
          <w:rFonts w:hint="cs"/>
          <w:rtl/>
          <w:lang w:eastAsia="en-US"/>
        </w:rPr>
        <w:lastRenderedPageBreak/>
        <w:t>ידי עו"ד / רו"ח.</w:t>
      </w:r>
    </w:p>
    <w:p w:rsidR="00A94A19" w:rsidRDefault="00A94A19"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837541">
        <w:rPr>
          <w:rtl/>
        </w:rPr>
        <w:t xml:space="preserve">היה המציע תאגיד, יצורפו </w:t>
      </w:r>
      <w:r w:rsidRPr="00837541">
        <w:rPr>
          <w:rFonts w:hint="cs"/>
          <w:rtl/>
        </w:rPr>
        <w:t xml:space="preserve">(א) </w:t>
      </w:r>
      <w:r w:rsidRPr="00837541">
        <w:rPr>
          <w:rtl/>
        </w:rPr>
        <w:t xml:space="preserve">מסמכי ההתאגדות </w:t>
      </w:r>
      <w:r w:rsidRPr="00837541">
        <w:rPr>
          <w:rFonts w:hint="cs"/>
          <w:rtl/>
        </w:rPr>
        <w:t xml:space="preserve">העדכניים </w:t>
      </w:r>
      <w:r w:rsidRPr="00837541">
        <w:rPr>
          <w:rtl/>
        </w:rPr>
        <w:t>מאושרים כדין</w:t>
      </w:r>
      <w:r w:rsidRPr="00837541">
        <w:rPr>
          <w:rFonts w:hint="cs"/>
          <w:rtl/>
        </w:rPr>
        <w:t xml:space="preserve"> על-ידי עו"ד</w:t>
      </w:r>
      <w:r w:rsidRPr="00837541">
        <w:rPr>
          <w:rtl/>
        </w:rPr>
        <w:t xml:space="preserve">, </w:t>
      </w:r>
      <w:r w:rsidRPr="00837541">
        <w:rPr>
          <w:rFonts w:hint="cs"/>
          <w:rtl/>
        </w:rPr>
        <w:t xml:space="preserve">(ב) </w:t>
      </w:r>
      <w:r w:rsidRPr="00837541">
        <w:rPr>
          <w:rtl/>
        </w:rPr>
        <w:t>פירוט הרכב בעלי המניות ומבנה הנהלת המציע</w:t>
      </w:r>
      <w:r w:rsidRPr="00837541">
        <w:rPr>
          <w:rFonts w:hint="cs"/>
          <w:rtl/>
        </w:rPr>
        <w:t>, (ג) אישור עדכני על רישום המציע במרשם המתנהל על-פי כל דין, לגבי תאגידים מסוגו, ו- (ד) אישור עו"ד או רו"ח על היות המציע תאגיד קיים ועל היות החתומים בשמו על מסמכי המכרז רשאים לחייב את המציע בחתימתם.</w:t>
      </w:r>
    </w:p>
    <w:p w:rsidR="00417975" w:rsidRPr="00837541" w:rsidRDefault="00417975"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r w:rsidRPr="004005DC">
        <w:rPr>
          <w:rFonts w:hint="cs"/>
          <w:rtl/>
          <w:lang w:eastAsia="en-US"/>
        </w:rPr>
        <w:t>אם העסק בשליטת אישה, על המציע להמציא את האישור והתצהיר הנדרשים בהתאם לחוק חובת המכרזים, התשנ"ב-1992.</w:t>
      </w:r>
    </w:p>
    <w:p w:rsidR="00A94A19" w:rsidRDefault="00A94A19" w:rsidP="00E51E28">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r w:rsidRPr="00837541">
        <w:rPr>
          <w:rtl/>
          <w:lang w:eastAsia="en-US"/>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w:t>
      </w:r>
      <w:r w:rsidRPr="00837541">
        <w:rPr>
          <w:rFonts w:hint="cs"/>
          <w:rtl/>
          <w:lang w:eastAsia="en-US"/>
        </w:rPr>
        <w:t xml:space="preserve"> מבלי לגרוע מכלליות האמור לעיל, </w:t>
      </w:r>
      <w:proofErr w:type="spellStart"/>
      <w:r w:rsidRPr="00837541">
        <w:rPr>
          <w:rFonts w:hint="cs"/>
          <w:rtl/>
          <w:lang w:eastAsia="en-US"/>
        </w:rPr>
        <w:t>לועדת</w:t>
      </w:r>
      <w:proofErr w:type="spellEnd"/>
      <w:r w:rsidRPr="00837541">
        <w:rPr>
          <w:rFonts w:hint="cs"/>
          <w:rtl/>
          <w:lang w:eastAsia="en-US"/>
        </w:rPr>
        <w:t xml:space="preserve"> המכרזים הסמכות להורות על השלמת מסמכים חסרים ו/או לדרוש המצאת מסמכים נוספים, לפי שיקול דעתה הבלעדי.</w:t>
      </w:r>
    </w:p>
    <w:p w:rsidR="002C0827" w:rsidRPr="00837541" w:rsidRDefault="002C0827" w:rsidP="00E51E28">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lang w:eastAsia="en-US"/>
        </w:rPr>
      </w:pPr>
    </w:p>
    <w:p w:rsidR="002C0827" w:rsidRPr="002C0827" w:rsidRDefault="00E8177E" w:rsidP="00E8177E">
      <w:pPr>
        <w:pStyle w:val="a6"/>
        <w:numPr>
          <w:ilvl w:val="0"/>
          <w:numId w:val="2"/>
        </w:numPr>
        <w:rPr>
          <w:b/>
          <w:bCs/>
          <w:spacing w:val="-4"/>
          <w:u w:val="single"/>
        </w:rPr>
      </w:pPr>
      <w:bookmarkStart w:id="18" w:name="_Ref280178671"/>
      <w:r>
        <w:rPr>
          <w:rFonts w:hint="cs"/>
          <w:b/>
          <w:bCs/>
          <w:spacing w:val="-4"/>
          <w:u w:val="single"/>
          <w:rtl/>
        </w:rPr>
        <w:t>תשלום עבור השתתפות</w:t>
      </w:r>
      <w:r w:rsidR="002C0827" w:rsidRPr="002C0827">
        <w:rPr>
          <w:rFonts w:hint="cs"/>
          <w:b/>
          <w:bCs/>
          <w:spacing w:val="-4"/>
          <w:u w:val="single"/>
          <w:rtl/>
        </w:rPr>
        <w:t xml:space="preserve"> </w:t>
      </w:r>
      <w:r>
        <w:rPr>
          <w:rFonts w:hint="cs"/>
          <w:b/>
          <w:bCs/>
          <w:spacing w:val="-4"/>
          <w:u w:val="single"/>
          <w:rtl/>
        </w:rPr>
        <w:t>ב</w:t>
      </w:r>
      <w:r w:rsidR="002C0827" w:rsidRPr="002C0827">
        <w:rPr>
          <w:rFonts w:hint="cs"/>
          <w:b/>
          <w:bCs/>
          <w:spacing w:val="-4"/>
          <w:u w:val="single"/>
          <w:rtl/>
        </w:rPr>
        <w:t>מכרז</w:t>
      </w:r>
      <w:bookmarkEnd w:id="18"/>
    </w:p>
    <w:p w:rsidR="00346595" w:rsidRDefault="00E8177E" w:rsidP="00BC5314">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19" w:name="_Ref183244201"/>
      <w:r>
        <w:rPr>
          <w:rFonts w:hint="cs"/>
          <w:rtl/>
          <w:lang w:eastAsia="en-US"/>
        </w:rPr>
        <w:t>עבור השתתפות במכרז יעביר המציע</w:t>
      </w:r>
      <w:r w:rsidR="002C0827" w:rsidRPr="00802E0B">
        <w:rPr>
          <w:rFonts w:hint="cs"/>
          <w:rtl/>
          <w:lang w:eastAsia="en-US"/>
        </w:rPr>
        <w:t xml:space="preserve"> </w:t>
      </w:r>
      <w:r>
        <w:rPr>
          <w:rFonts w:hint="cs"/>
          <w:rtl/>
          <w:lang w:eastAsia="en-US"/>
        </w:rPr>
        <w:t xml:space="preserve">למזמין </w:t>
      </w:r>
      <w:r w:rsidR="002C0827" w:rsidRPr="00E05852">
        <w:rPr>
          <w:rFonts w:hint="cs"/>
          <w:rtl/>
          <w:lang w:eastAsia="en-US"/>
        </w:rPr>
        <w:t xml:space="preserve">תשלום בסך של </w:t>
      </w:r>
      <w:r w:rsidR="00417A7A">
        <w:rPr>
          <w:rFonts w:hint="cs"/>
          <w:rtl/>
          <w:lang w:eastAsia="en-US"/>
        </w:rPr>
        <w:t>300</w:t>
      </w:r>
      <w:r w:rsidR="002C0827" w:rsidRPr="002C0827">
        <w:rPr>
          <w:rFonts w:hint="cs"/>
          <w:rtl/>
          <w:lang w:eastAsia="en-US"/>
        </w:rPr>
        <w:t xml:space="preserve"> ₪</w:t>
      </w:r>
      <w:r w:rsidR="002C0827" w:rsidRPr="00802E0B">
        <w:rPr>
          <w:rFonts w:hint="cs"/>
          <w:rtl/>
          <w:lang w:eastAsia="en-US"/>
        </w:rPr>
        <w:t xml:space="preserve"> שלא יוחזרו בשום מקרה. התשלום יעשה באמצעות שובר לתשלום בבנק הדואר, לחשבון </w:t>
      </w:r>
      <w:r w:rsidR="002C0827" w:rsidRPr="00B64516">
        <w:rPr>
          <w:rFonts w:hint="cs"/>
          <w:rtl/>
          <w:lang w:eastAsia="en-US"/>
        </w:rPr>
        <w:t xml:space="preserve">מס' </w:t>
      </w:r>
      <w:r w:rsidR="00283645">
        <w:rPr>
          <w:rFonts w:hint="cs"/>
          <w:rtl/>
          <w:lang w:eastAsia="en-US"/>
        </w:rPr>
        <w:t>24394-1 המנוהל בסניף 001 רח' יפו, ירושלים</w:t>
      </w:r>
      <w:r w:rsidR="00ED1D78">
        <w:rPr>
          <w:rFonts w:hint="cs"/>
          <w:rtl/>
          <w:lang w:eastAsia="en-US"/>
        </w:rPr>
        <w:t>,</w:t>
      </w:r>
      <w:r w:rsidR="002C0827" w:rsidRPr="00B64516">
        <w:rPr>
          <w:rFonts w:hint="cs"/>
          <w:rtl/>
          <w:lang w:eastAsia="en-US"/>
        </w:rPr>
        <w:t xml:space="preserve"> המנוהל ע"ש משרד </w:t>
      </w:r>
      <w:r w:rsidR="00770799">
        <w:rPr>
          <w:rFonts w:hint="cs"/>
          <w:rtl/>
          <w:lang w:eastAsia="en-US"/>
        </w:rPr>
        <w:t>התרבות והספורט</w:t>
      </w:r>
      <w:r w:rsidR="002C0827" w:rsidRPr="00802E0B">
        <w:rPr>
          <w:rFonts w:hint="cs"/>
          <w:rtl/>
          <w:lang w:eastAsia="en-US"/>
        </w:rPr>
        <w:t xml:space="preserve">. </w:t>
      </w:r>
      <w:r w:rsidR="00346595">
        <w:rPr>
          <w:rFonts w:hint="cs"/>
          <w:rtl/>
          <w:lang w:eastAsia="en-US"/>
        </w:rPr>
        <w:t>על המציע לדאוג כי בעת הנפקת הקבלה בבנק הדואר, היא תכלול את שם המכרז ומספרו.</w:t>
      </w:r>
    </w:p>
    <w:p w:rsidR="00571253" w:rsidRDefault="002C0827" w:rsidP="00ED1D7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pPr>
      <w:r w:rsidRPr="00802E0B">
        <w:rPr>
          <w:rFonts w:hint="cs"/>
          <w:rtl/>
        </w:rPr>
        <w:t>ניתן לעיין במסמכי המכרז, ללא תשלום, קודם רכישתם, במשרדי ה</w:t>
      </w:r>
      <w:r w:rsidR="0037606D">
        <w:rPr>
          <w:rFonts w:hint="cs"/>
          <w:rtl/>
        </w:rPr>
        <w:t>משרד</w:t>
      </w:r>
      <w:r w:rsidRPr="00802E0B">
        <w:rPr>
          <w:rFonts w:hint="cs"/>
          <w:rtl/>
        </w:rPr>
        <w:t xml:space="preserve"> או באתר האינטרנט </w:t>
      </w:r>
      <w:hyperlink r:id="rId14" w:history="1">
        <w:r w:rsidR="00571253">
          <w:t>www.mcs.gov.il</w:t>
        </w:r>
      </w:hyperlink>
      <w:r w:rsidR="00571253">
        <w:rPr>
          <w:rFonts w:hint="cs"/>
          <w:rtl/>
        </w:rPr>
        <w:t xml:space="preserve"> .</w:t>
      </w:r>
    </w:p>
    <w:bookmarkEnd w:id="19"/>
    <w:p w:rsidR="00C32A0F" w:rsidRPr="002C0827" w:rsidRDefault="00C32A0F" w:rsidP="00E51E28">
      <w:pPr>
        <w:pStyle w:val="a6"/>
        <w:ind w:left="641"/>
        <w:rPr>
          <w:spacing w:val="-4"/>
        </w:rPr>
      </w:pPr>
    </w:p>
    <w:p w:rsidR="004C60D4" w:rsidRPr="00FF6A23" w:rsidRDefault="004C60D4" w:rsidP="00E51E28">
      <w:pPr>
        <w:pStyle w:val="a6"/>
        <w:numPr>
          <w:ilvl w:val="0"/>
          <w:numId w:val="2"/>
        </w:numPr>
        <w:rPr>
          <w:b/>
          <w:bCs/>
          <w:spacing w:val="-4"/>
          <w:u w:val="single"/>
        </w:rPr>
      </w:pPr>
      <w:r w:rsidRPr="00FF6A23">
        <w:rPr>
          <w:rFonts w:hint="cs"/>
          <w:b/>
          <w:bCs/>
          <w:spacing w:val="-4"/>
          <w:u w:val="single"/>
          <w:rtl/>
        </w:rPr>
        <w:t>משלוח ההצעה</w:t>
      </w:r>
    </w:p>
    <w:p w:rsidR="002821C1" w:rsidRPr="002821C1" w:rsidRDefault="00FF6A23" w:rsidP="00090C67">
      <w:pPr>
        <w:pStyle w:val="a6"/>
        <w:numPr>
          <w:ilvl w:val="1"/>
          <w:numId w:val="2"/>
        </w:numPr>
        <w:tabs>
          <w:tab w:val="clear" w:pos="1117"/>
        </w:tabs>
        <w:rPr>
          <w:spacing w:val="-4"/>
          <w:rtl/>
        </w:rPr>
      </w:pPr>
      <w:r w:rsidRPr="00837541">
        <w:rPr>
          <w:rtl/>
        </w:rPr>
        <w:t xml:space="preserve">את ההצעה ואת כל המסמכים הנלווים אליה </w:t>
      </w:r>
      <w:r w:rsidR="002821C1">
        <w:rPr>
          <w:rFonts w:hint="cs"/>
          <w:rtl/>
        </w:rPr>
        <w:t>(</w:t>
      </w:r>
      <w:r w:rsidR="007C04FD" w:rsidRPr="007C04FD">
        <w:rPr>
          <w:rFonts w:hint="cs"/>
          <w:b/>
          <w:bCs/>
          <w:rtl/>
        </w:rPr>
        <w:t>למעט</w:t>
      </w:r>
      <w:r w:rsidR="007C04FD" w:rsidRPr="007C04FD">
        <w:rPr>
          <w:b/>
          <w:bCs/>
          <w:rtl/>
        </w:rPr>
        <w:t xml:space="preserve"> </w:t>
      </w:r>
      <w:r w:rsidR="007C04FD" w:rsidRPr="007C04FD">
        <w:rPr>
          <w:rFonts w:hint="cs"/>
          <w:b/>
          <w:bCs/>
          <w:rtl/>
        </w:rPr>
        <w:t>כתב</w:t>
      </w:r>
      <w:r w:rsidR="007C04FD" w:rsidRPr="007C04FD">
        <w:rPr>
          <w:b/>
          <w:bCs/>
          <w:rtl/>
        </w:rPr>
        <w:t xml:space="preserve"> </w:t>
      </w:r>
      <w:r w:rsidR="007C04FD" w:rsidRPr="007C04FD">
        <w:rPr>
          <w:rFonts w:hint="cs"/>
          <w:b/>
          <w:bCs/>
          <w:rtl/>
        </w:rPr>
        <w:t>ההצעה</w:t>
      </w:r>
      <w:r w:rsidR="007C04FD" w:rsidRPr="007C04FD">
        <w:rPr>
          <w:b/>
          <w:bCs/>
          <w:rtl/>
        </w:rPr>
        <w:t xml:space="preserve"> </w:t>
      </w:r>
      <w:r w:rsidR="007C04FD" w:rsidRPr="007C04FD">
        <w:rPr>
          <w:rFonts w:hint="cs"/>
          <w:b/>
          <w:bCs/>
          <w:rtl/>
        </w:rPr>
        <w:t>הכספי</w:t>
      </w:r>
      <w:r w:rsidR="007C04FD" w:rsidRPr="007C04FD">
        <w:rPr>
          <w:b/>
          <w:bCs/>
          <w:rtl/>
        </w:rPr>
        <w:t xml:space="preserve">, </w:t>
      </w:r>
      <w:r w:rsidR="007C04FD" w:rsidRPr="007C04FD">
        <w:rPr>
          <w:rFonts w:hint="cs"/>
          <w:b/>
          <w:bCs/>
          <w:rtl/>
        </w:rPr>
        <w:t>חלק</w:t>
      </w:r>
      <w:r w:rsidR="007C04FD" w:rsidRPr="007C04FD">
        <w:rPr>
          <w:b/>
          <w:bCs/>
          <w:rtl/>
        </w:rPr>
        <w:t xml:space="preserve"> </w:t>
      </w:r>
      <w:r w:rsidR="007C04FD" w:rsidRPr="007C04FD">
        <w:rPr>
          <w:rFonts w:hint="cs"/>
          <w:b/>
          <w:bCs/>
          <w:rtl/>
        </w:rPr>
        <w:t>ב</w:t>
      </w:r>
      <w:r w:rsidR="007C04FD" w:rsidRPr="007C04FD">
        <w:rPr>
          <w:b/>
          <w:bCs/>
          <w:rtl/>
        </w:rPr>
        <w:t xml:space="preserve">' </w:t>
      </w:r>
      <w:r w:rsidR="007C04FD" w:rsidRPr="007C04FD">
        <w:rPr>
          <w:rFonts w:hint="cs"/>
          <w:b/>
          <w:bCs/>
          <w:rtl/>
        </w:rPr>
        <w:t>למסמכי</w:t>
      </w:r>
      <w:r w:rsidR="007C04FD" w:rsidRPr="007C04FD">
        <w:rPr>
          <w:b/>
          <w:bCs/>
          <w:rtl/>
        </w:rPr>
        <w:t xml:space="preserve"> </w:t>
      </w:r>
      <w:r w:rsidR="007C04FD" w:rsidRPr="007C04FD">
        <w:rPr>
          <w:rFonts w:hint="cs"/>
          <w:b/>
          <w:bCs/>
          <w:rtl/>
        </w:rPr>
        <w:t>המכרז</w:t>
      </w:r>
      <w:r w:rsidR="002821C1">
        <w:rPr>
          <w:rFonts w:hint="cs"/>
          <w:rtl/>
        </w:rPr>
        <w:t xml:space="preserve">), </w:t>
      </w:r>
      <w:r w:rsidRPr="00837541">
        <w:rPr>
          <w:rtl/>
        </w:rPr>
        <w:t xml:space="preserve">כשהם חתומים </w:t>
      </w:r>
      <w:r>
        <w:rPr>
          <w:rFonts w:hint="cs"/>
          <w:rtl/>
        </w:rPr>
        <w:t>כמפורט לעיל</w:t>
      </w:r>
      <w:r w:rsidRPr="00837541">
        <w:rPr>
          <w:rtl/>
        </w:rPr>
        <w:t>, יש להכניס למעטפה, ב</w:t>
      </w:r>
      <w:r w:rsidR="002821C1">
        <w:rPr>
          <w:rFonts w:hint="cs"/>
          <w:rtl/>
        </w:rPr>
        <w:t>שלושה (3)</w:t>
      </w:r>
      <w:r w:rsidRPr="00837541">
        <w:rPr>
          <w:rFonts w:hint="cs"/>
          <w:rtl/>
        </w:rPr>
        <w:t xml:space="preserve"> </w:t>
      </w:r>
      <w:r w:rsidRPr="00837541">
        <w:rPr>
          <w:rtl/>
        </w:rPr>
        <w:t>עותקים</w:t>
      </w:r>
      <w:r w:rsidR="002821C1">
        <w:rPr>
          <w:rFonts w:hint="cs"/>
          <w:rtl/>
        </w:rPr>
        <w:t xml:space="preserve">: </w:t>
      </w:r>
      <w:r w:rsidR="002821C1" w:rsidRPr="00A45DB7">
        <w:rPr>
          <w:rFonts w:hint="cs"/>
          <w:rtl/>
        </w:rPr>
        <w:t>שני עותקים מודפסים</w:t>
      </w:r>
      <w:r w:rsidRPr="00A45DB7">
        <w:rPr>
          <w:rFonts w:hint="cs"/>
          <w:rtl/>
        </w:rPr>
        <w:t xml:space="preserve"> (מקור והעתק)</w:t>
      </w:r>
      <w:r w:rsidR="002821C1" w:rsidRPr="00A45DB7">
        <w:rPr>
          <w:rFonts w:hint="cs"/>
          <w:rtl/>
        </w:rPr>
        <w:t xml:space="preserve"> ועותק שלישי על גבי </w:t>
      </w:r>
      <w:r w:rsidR="002821C1" w:rsidRPr="00A45DB7">
        <w:t>CD</w:t>
      </w:r>
      <w:r w:rsidR="002821C1" w:rsidRPr="00A45DB7">
        <w:rPr>
          <w:rFonts w:hint="cs"/>
          <w:rtl/>
        </w:rPr>
        <w:t xml:space="preserve"> עם כלי ה- </w:t>
      </w:r>
      <w:r w:rsidR="002821C1" w:rsidRPr="00A45DB7">
        <w:t>OFFICE</w:t>
      </w:r>
      <w:r w:rsidR="002821C1" w:rsidRPr="00A45DB7">
        <w:rPr>
          <w:rFonts w:hint="cs"/>
          <w:rtl/>
        </w:rPr>
        <w:t xml:space="preserve"> הסטנדרטיים (</w:t>
      </w:r>
      <w:r w:rsidR="002821C1" w:rsidRPr="00A45DB7">
        <w:t>Word, Excel</w:t>
      </w:r>
      <w:r w:rsidR="002821C1" w:rsidRPr="00A45DB7">
        <w:rPr>
          <w:rFonts w:hint="cs"/>
          <w:rtl/>
        </w:rPr>
        <w:t>)</w:t>
      </w:r>
      <w:r w:rsidRPr="00A45DB7">
        <w:rPr>
          <w:rtl/>
        </w:rPr>
        <w:t>, ולסוגרה.</w:t>
      </w:r>
      <w:r w:rsidRPr="00A45DB7">
        <w:rPr>
          <w:rFonts w:hint="cs"/>
          <w:rtl/>
        </w:rPr>
        <w:t xml:space="preserve"> </w:t>
      </w:r>
      <w:r w:rsidR="00BA1268" w:rsidRPr="00A45DB7">
        <w:rPr>
          <w:rFonts w:hint="cs"/>
          <w:rtl/>
        </w:rPr>
        <w:t>על המעטפה יש לציין: "</w:t>
      </w:r>
      <w:r w:rsidR="00BA1268" w:rsidRPr="00A45DB7">
        <w:rPr>
          <w:rFonts w:hint="cs"/>
          <w:b/>
          <w:bCs/>
          <w:rtl/>
        </w:rPr>
        <w:t xml:space="preserve">מכרז מס' </w:t>
      </w:r>
      <w:r w:rsidR="00DA1A7D">
        <w:rPr>
          <w:rFonts w:hint="cs"/>
          <w:b/>
          <w:bCs/>
          <w:rtl/>
        </w:rPr>
        <w:t>14/2012</w:t>
      </w:r>
      <w:r w:rsidR="00BA1268" w:rsidRPr="00DD06C6">
        <w:rPr>
          <w:rFonts w:hint="cs"/>
          <w:b/>
          <w:bCs/>
          <w:rtl/>
        </w:rPr>
        <w:t xml:space="preserve"> -</w:t>
      </w:r>
      <w:r w:rsidR="00BA1268" w:rsidRPr="00FC59A0">
        <w:rPr>
          <w:rFonts w:hint="cs"/>
          <w:b/>
          <w:bCs/>
          <w:rtl/>
        </w:rPr>
        <w:t xml:space="preserve"> </w:t>
      </w:r>
      <w:r w:rsidR="00D22067">
        <w:rPr>
          <w:rFonts w:hint="cs"/>
          <w:b/>
          <w:bCs/>
          <w:sz w:val="24"/>
          <w:rtl/>
        </w:rPr>
        <w:t>ל</w:t>
      </w:r>
      <w:r w:rsidR="00F64A96">
        <w:rPr>
          <w:rFonts w:hint="cs"/>
          <w:b/>
          <w:bCs/>
          <w:sz w:val="24"/>
          <w:rtl/>
        </w:rPr>
        <w:t xml:space="preserve">ביצוע עבודות ייעוץ בתחום </w:t>
      </w:r>
      <w:r w:rsidR="00090C67">
        <w:rPr>
          <w:rFonts w:hint="cs"/>
          <w:b/>
          <w:bCs/>
          <w:sz w:val="24"/>
          <w:rtl/>
        </w:rPr>
        <w:t>ביטחון ובטיחות במוזיאונים</w:t>
      </w:r>
      <w:r w:rsidR="00BA1268">
        <w:rPr>
          <w:rFonts w:hint="cs"/>
          <w:rtl/>
        </w:rPr>
        <w:t>" בלבד, ללא שם המציע או כל פרט מזהה אחר</w:t>
      </w:r>
      <w:r w:rsidR="00FC6FB4">
        <w:rPr>
          <w:rFonts w:hint="cs"/>
          <w:rtl/>
        </w:rPr>
        <w:t>.</w:t>
      </w:r>
      <w:r w:rsidRPr="00837541">
        <w:rPr>
          <w:rtl/>
        </w:rPr>
        <w:t xml:space="preserve"> </w:t>
      </w:r>
    </w:p>
    <w:p w:rsidR="00357BE9" w:rsidRDefault="007C04FD" w:rsidP="00E51E28">
      <w:pPr>
        <w:pStyle w:val="a6"/>
        <w:ind w:left="1361"/>
        <w:rPr>
          <w:spacing w:val="-4"/>
        </w:rPr>
      </w:pPr>
      <w:r w:rsidRPr="007C04FD">
        <w:rPr>
          <w:rFonts w:hint="cs"/>
          <w:b/>
          <w:bCs/>
          <w:u w:val="single"/>
          <w:rtl/>
        </w:rPr>
        <w:t>הצעת</w:t>
      </w:r>
      <w:r w:rsidRPr="007C04FD">
        <w:rPr>
          <w:b/>
          <w:bCs/>
          <w:u w:val="single"/>
          <w:rtl/>
        </w:rPr>
        <w:t xml:space="preserve"> </w:t>
      </w:r>
      <w:r w:rsidRPr="007C04FD">
        <w:rPr>
          <w:rFonts w:hint="cs"/>
          <w:b/>
          <w:bCs/>
          <w:u w:val="single"/>
          <w:rtl/>
        </w:rPr>
        <w:t>המחיר</w:t>
      </w:r>
      <w:r w:rsidRPr="007C04FD">
        <w:rPr>
          <w:b/>
          <w:bCs/>
          <w:u w:val="single"/>
          <w:rtl/>
        </w:rPr>
        <w:t xml:space="preserve"> </w:t>
      </w:r>
      <w:r w:rsidRPr="007C04FD">
        <w:rPr>
          <w:rFonts w:hint="cs"/>
          <w:b/>
          <w:bCs/>
          <w:u w:val="single"/>
          <w:rtl/>
        </w:rPr>
        <w:t>המפורטת</w:t>
      </w:r>
      <w:r w:rsidRPr="007C04FD">
        <w:rPr>
          <w:b/>
          <w:bCs/>
          <w:u w:val="single"/>
          <w:rtl/>
        </w:rPr>
        <w:t xml:space="preserve"> </w:t>
      </w:r>
      <w:r w:rsidRPr="007C04FD">
        <w:rPr>
          <w:rFonts w:hint="cs"/>
          <w:b/>
          <w:bCs/>
          <w:u w:val="single"/>
          <w:rtl/>
        </w:rPr>
        <w:t>בחלק</w:t>
      </w:r>
      <w:r w:rsidRPr="007C04FD">
        <w:rPr>
          <w:b/>
          <w:bCs/>
          <w:u w:val="single"/>
          <w:rtl/>
        </w:rPr>
        <w:t xml:space="preserve"> </w:t>
      </w:r>
      <w:r w:rsidRPr="007C04FD">
        <w:rPr>
          <w:rFonts w:hint="cs"/>
          <w:b/>
          <w:bCs/>
          <w:u w:val="single"/>
          <w:rtl/>
        </w:rPr>
        <w:t>ב</w:t>
      </w:r>
      <w:r w:rsidRPr="007C04FD">
        <w:rPr>
          <w:b/>
          <w:bCs/>
          <w:u w:val="single"/>
          <w:rtl/>
        </w:rPr>
        <w:t xml:space="preserve">' </w:t>
      </w:r>
      <w:r w:rsidRPr="007C04FD">
        <w:rPr>
          <w:rFonts w:hint="cs"/>
          <w:b/>
          <w:bCs/>
          <w:u w:val="single"/>
          <w:rtl/>
        </w:rPr>
        <w:t>של</w:t>
      </w:r>
      <w:r w:rsidRPr="007C04FD">
        <w:rPr>
          <w:b/>
          <w:bCs/>
          <w:u w:val="single"/>
          <w:rtl/>
        </w:rPr>
        <w:t xml:space="preserve"> </w:t>
      </w:r>
      <w:r w:rsidRPr="007C04FD">
        <w:rPr>
          <w:rFonts w:hint="cs"/>
          <w:b/>
          <w:bCs/>
          <w:u w:val="single"/>
          <w:rtl/>
        </w:rPr>
        <w:t>מסמכי</w:t>
      </w:r>
      <w:r w:rsidRPr="007C04FD">
        <w:rPr>
          <w:b/>
          <w:bCs/>
          <w:u w:val="single"/>
          <w:rtl/>
        </w:rPr>
        <w:t xml:space="preserve"> </w:t>
      </w:r>
      <w:r w:rsidRPr="007C04FD">
        <w:rPr>
          <w:rFonts w:hint="cs"/>
          <w:b/>
          <w:bCs/>
          <w:u w:val="single"/>
          <w:rtl/>
        </w:rPr>
        <w:t>המכרז</w:t>
      </w:r>
      <w:r w:rsidRPr="007C04FD">
        <w:rPr>
          <w:b/>
          <w:bCs/>
          <w:u w:val="single"/>
          <w:rtl/>
        </w:rPr>
        <w:t xml:space="preserve"> </w:t>
      </w:r>
      <w:r w:rsidRPr="007C04FD">
        <w:rPr>
          <w:rFonts w:hint="cs"/>
          <w:b/>
          <w:bCs/>
          <w:u w:val="single"/>
          <w:rtl/>
        </w:rPr>
        <w:t>תוכנס</w:t>
      </w:r>
      <w:r w:rsidRPr="007C04FD">
        <w:rPr>
          <w:b/>
          <w:bCs/>
          <w:u w:val="single"/>
          <w:rtl/>
        </w:rPr>
        <w:t xml:space="preserve"> </w:t>
      </w:r>
      <w:r w:rsidRPr="007C04FD">
        <w:rPr>
          <w:rFonts w:hint="cs"/>
          <w:b/>
          <w:bCs/>
          <w:u w:val="single"/>
          <w:rtl/>
        </w:rPr>
        <w:t>למעטפה</w:t>
      </w:r>
      <w:r w:rsidRPr="007C04FD">
        <w:rPr>
          <w:b/>
          <w:bCs/>
          <w:u w:val="single"/>
          <w:rtl/>
        </w:rPr>
        <w:t xml:space="preserve"> </w:t>
      </w:r>
      <w:r w:rsidRPr="007C04FD">
        <w:rPr>
          <w:rFonts w:hint="cs"/>
          <w:b/>
          <w:bCs/>
          <w:u w:val="single"/>
          <w:rtl/>
        </w:rPr>
        <w:t>נוספת</w:t>
      </w:r>
      <w:r w:rsidRPr="007C04FD">
        <w:rPr>
          <w:b/>
          <w:bCs/>
          <w:u w:val="single"/>
          <w:rtl/>
        </w:rPr>
        <w:t xml:space="preserve">, </w:t>
      </w:r>
      <w:r w:rsidRPr="007C04FD">
        <w:rPr>
          <w:rFonts w:hint="cs"/>
          <w:b/>
          <w:bCs/>
          <w:u w:val="single"/>
          <w:rtl/>
        </w:rPr>
        <w:t>סגורה</w:t>
      </w:r>
      <w:r w:rsidRPr="007C04FD">
        <w:rPr>
          <w:b/>
          <w:bCs/>
          <w:u w:val="single"/>
          <w:rtl/>
        </w:rPr>
        <w:t xml:space="preserve"> </w:t>
      </w:r>
      <w:r w:rsidRPr="007C04FD">
        <w:rPr>
          <w:rFonts w:hint="cs"/>
          <w:b/>
          <w:bCs/>
          <w:u w:val="single"/>
          <w:rtl/>
        </w:rPr>
        <w:t>ונפרדת</w:t>
      </w:r>
      <w:r w:rsidRPr="007C04FD">
        <w:rPr>
          <w:b/>
          <w:bCs/>
          <w:u w:val="single"/>
          <w:rtl/>
        </w:rPr>
        <w:t xml:space="preserve"> </w:t>
      </w:r>
      <w:r w:rsidRPr="007C04FD">
        <w:rPr>
          <w:rFonts w:hint="cs"/>
          <w:b/>
          <w:bCs/>
          <w:u w:val="single"/>
          <w:rtl/>
        </w:rPr>
        <w:t>שתיכלל</w:t>
      </w:r>
      <w:r w:rsidRPr="007C04FD">
        <w:rPr>
          <w:b/>
          <w:bCs/>
          <w:u w:val="single"/>
          <w:rtl/>
        </w:rPr>
        <w:t xml:space="preserve"> </w:t>
      </w:r>
      <w:r w:rsidRPr="007C04FD">
        <w:rPr>
          <w:rFonts w:hint="cs"/>
          <w:b/>
          <w:bCs/>
          <w:u w:val="single"/>
          <w:rtl/>
        </w:rPr>
        <w:t>בתוך</w:t>
      </w:r>
      <w:r w:rsidRPr="007C04FD">
        <w:rPr>
          <w:b/>
          <w:bCs/>
          <w:u w:val="single"/>
          <w:rtl/>
        </w:rPr>
        <w:t xml:space="preserve"> </w:t>
      </w:r>
      <w:r w:rsidRPr="007C04FD">
        <w:rPr>
          <w:rFonts w:hint="cs"/>
          <w:b/>
          <w:bCs/>
          <w:u w:val="single"/>
          <w:rtl/>
        </w:rPr>
        <w:t>מעטפת</w:t>
      </w:r>
      <w:r w:rsidRPr="007C04FD">
        <w:rPr>
          <w:b/>
          <w:bCs/>
          <w:u w:val="single"/>
          <w:rtl/>
        </w:rPr>
        <w:t xml:space="preserve"> </w:t>
      </w:r>
      <w:r w:rsidRPr="007C04FD">
        <w:rPr>
          <w:rFonts w:hint="cs"/>
          <w:b/>
          <w:bCs/>
          <w:u w:val="single"/>
          <w:rtl/>
        </w:rPr>
        <w:t>ההצעה</w:t>
      </w:r>
      <w:r w:rsidR="00FF6A23" w:rsidRPr="00881440">
        <w:rPr>
          <w:rtl/>
        </w:rPr>
        <w:t>.</w:t>
      </w:r>
    </w:p>
    <w:p w:rsidR="00901102" w:rsidRDefault="00901102" w:rsidP="00901102">
      <w:pPr>
        <w:pStyle w:val="a6"/>
        <w:numPr>
          <w:ilvl w:val="1"/>
          <w:numId w:val="2"/>
        </w:numPr>
        <w:tabs>
          <w:tab w:val="left" w:pos="708"/>
          <w:tab w:val="right" w:pos="9639"/>
        </w:tabs>
        <w:overflowPunct w:val="0"/>
        <w:autoSpaceDE w:val="0"/>
        <w:autoSpaceDN w:val="0"/>
        <w:adjustRightInd w:val="0"/>
        <w:textAlignment w:val="baseline"/>
        <w:rPr>
          <w:spacing w:val="-4"/>
        </w:rPr>
      </w:pPr>
      <w:r>
        <w:rPr>
          <w:rFonts w:hint="cs"/>
          <w:rtl/>
        </w:rPr>
        <w:t xml:space="preserve">    מציע המבקש שלא </w:t>
      </w:r>
      <w:r w:rsidRPr="00641E36">
        <w:rPr>
          <w:rtl/>
        </w:rPr>
        <w:t>לחשוף סוד מסחרי או סוד מקצועי</w:t>
      </w:r>
      <w:r>
        <w:rPr>
          <w:rFonts w:hint="cs"/>
          <w:rtl/>
        </w:rPr>
        <w:t xml:space="preserve"> המפורט במסגרת הצעתו, יצרף עותק נוסף מושחר.</w:t>
      </w:r>
      <w:r w:rsidRPr="00641E36">
        <w:rPr>
          <w:rtl/>
        </w:rPr>
        <w:t xml:space="preserve"> </w:t>
      </w:r>
    </w:p>
    <w:p w:rsidR="00BA1268" w:rsidRPr="00BA1268" w:rsidRDefault="00BA1268" w:rsidP="00BA1268">
      <w:pPr>
        <w:pStyle w:val="a6"/>
        <w:numPr>
          <w:ilvl w:val="1"/>
          <w:numId w:val="2"/>
        </w:numPr>
        <w:tabs>
          <w:tab w:val="clear" w:pos="1117"/>
        </w:tabs>
        <w:rPr>
          <w:spacing w:val="-4"/>
        </w:rPr>
      </w:pPr>
      <w:r>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p>
    <w:p w:rsidR="00FF6A23" w:rsidRDefault="00FF6A23" w:rsidP="00E51E28">
      <w:pPr>
        <w:pStyle w:val="a6"/>
        <w:numPr>
          <w:ilvl w:val="1"/>
          <w:numId w:val="2"/>
        </w:numPr>
        <w:tabs>
          <w:tab w:val="clear" w:pos="1117"/>
        </w:tabs>
        <w:rPr>
          <w:spacing w:val="-4"/>
        </w:rPr>
      </w:pPr>
      <w:r w:rsidRPr="00837541">
        <w:rPr>
          <w:rFonts w:hint="cs"/>
          <w:rtl/>
        </w:rPr>
        <w:lastRenderedPageBreak/>
        <w:t>כל מסמכי המקור (מסמכים, חתימות וכד') ירוכזו בעותק אחד - עותק המקור. על עותק זה ירשם באופן ברור ובאותיות גדולות - "</w:t>
      </w:r>
      <w:r w:rsidRPr="00FF6A23">
        <w:rPr>
          <w:rFonts w:hint="cs"/>
          <w:b/>
          <w:bCs/>
          <w:rtl/>
        </w:rPr>
        <w:t>מקור</w:t>
      </w:r>
      <w:r w:rsidRPr="00837541">
        <w:rPr>
          <w:rFonts w:hint="cs"/>
          <w:rtl/>
        </w:rPr>
        <w:t>". יובהר כי העותק המודפס המופיע בעותק המקור, הוא ה</w:t>
      </w:r>
      <w:r w:rsidRPr="00837541">
        <w:rPr>
          <w:rtl/>
        </w:rPr>
        <w:t>קובע</w:t>
      </w:r>
      <w:r w:rsidRPr="00837541">
        <w:rPr>
          <w:rFonts w:hint="cs"/>
          <w:rtl/>
        </w:rPr>
        <w:t xml:space="preserve"> והמחייב</w:t>
      </w:r>
      <w:r w:rsidRPr="00837541">
        <w:rPr>
          <w:rtl/>
        </w:rPr>
        <w:t xml:space="preserve"> במקרה של אי התאמה כלשהי בין המקור לעותקי ההצעה</w:t>
      </w:r>
      <w:r w:rsidRPr="00837541">
        <w:rPr>
          <w:rFonts w:hint="cs"/>
          <w:rtl/>
        </w:rPr>
        <w:t>.</w:t>
      </w:r>
    </w:p>
    <w:p w:rsidR="00FF6A23" w:rsidRDefault="00FF6A23" w:rsidP="00B93FD5">
      <w:pPr>
        <w:pStyle w:val="a6"/>
        <w:numPr>
          <w:ilvl w:val="1"/>
          <w:numId w:val="2"/>
        </w:numPr>
        <w:tabs>
          <w:tab w:val="clear" w:pos="1117"/>
        </w:tabs>
        <w:rPr>
          <w:spacing w:val="-4"/>
        </w:rPr>
      </w:pPr>
      <w:bookmarkStart w:id="20" w:name="_Ref256103639"/>
      <w:r w:rsidRPr="00837541">
        <w:rPr>
          <w:rtl/>
        </w:rPr>
        <w:t xml:space="preserve">המציע </w:t>
      </w:r>
      <w:r w:rsidR="00A6188E" w:rsidRPr="00837541">
        <w:rPr>
          <w:rtl/>
        </w:rPr>
        <w:t>י</w:t>
      </w:r>
      <w:r w:rsidR="00A6188E">
        <w:rPr>
          <w:rFonts w:hint="cs"/>
          <w:rtl/>
        </w:rPr>
        <w:t>כניס</w:t>
      </w:r>
      <w:r w:rsidR="00A6188E" w:rsidRPr="00837541">
        <w:rPr>
          <w:rtl/>
        </w:rPr>
        <w:t xml:space="preserve"> </w:t>
      </w:r>
      <w:r w:rsidRPr="00837541">
        <w:rPr>
          <w:rtl/>
        </w:rPr>
        <w:t xml:space="preserve">את המעטפה </w:t>
      </w:r>
      <w:r w:rsidR="00A6188E">
        <w:rPr>
          <w:rFonts w:hint="cs"/>
          <w:rtl/>
        </w:rPr>
        <w:t xml:space="preserve">לתיבת המכרזים הממוקמת </w:t>
      </w:r>
      <w:r w:rsidR="00C80F2D">
        <w:rPr>
          <w:rFonts w:hint="cs"/>
          <w:rtl/>
        </w:rPr>
        <w:t>במטה המשותף למשרד</w:t>
      </w:r>
      <w:r w:rsidR="00587DC5">
        <w:rPr>
          <w:rFonts w:hint="cs"/>
          <w:rtl/>
        </w:rPr>
        <w:t>י המדע</w:t>
      </w:r>
      <w:r w:rsidR="00C80F2D">
        <w:rPr>
          <w:rFonts w:hint="cs"/>
          <w:rtl/>
        </w:rPr>
        <w:t xml:space="preserve"> התרבות והספורט, </w:t>
      </w:r>
      <w:r w:rsidR="00CB638E">
        <w:rPr>
          <w:rFonts w:hint="cs"/>
          <w:rtl/>
        </w:rPr>
        <w:t>הקריה המזרחית, ירושלים</w:t>
      </w:r>
      <w:r w:rsidR="00C80F2D">
        <w:rPr>
          <w:rFonts w:hint="cs"/>
          <w:rtl/>
        </w:rPr>
        <w:t>, בניין ג', קומה שלישית, ליד חדר 302</w:t>
      </w:r>
      <w:r>
        <w:rPr>
          <w:rFonts w:hint="cs"/>
          <w:rtl/>
        </w:rPr>
        <w:t>.</w:t>
      </w:r>
      <w:r w:rsidRPr="00837541">
        <w:rPr>
          <w:rtl/>
        </w:rPr>
        <w:t xml:space="preserve"> </w:t>
      </w:r>
      <w:r>
        <w:rPr>
          <w:rFonts w:hint="cs"/>
          <w:rtl/>
        </w:rPr>
        <w:t xml:space="preserve">את ההצעות יש להגיש </w:t>
      </w:r>
      <w:r w:rsidRPr="00885956">
        <w:rPr>
          <w:rFonts w:hint="cs"/>
          <w:rtl/>
        </w:rPr>
        <w:t>כמפורט לעיל, עד</w:t>
      </w:r>
      <w:r w:rsidRPr="00885956">
        <w:rPr>
          <w:rtl/>
        </w:rPr>
        <w:t xml:space="preserve"> </w:t>
      </w:r>
      <w:r w:rsidR="005D147E">
        <w:rPr>
          <w:rFonts w:hint="cs"/>
          <w:b/>
          <w:bCs/>
          <w:rtl/>
        </w:rPr>
        <w:t xml:space="preserve">לתאריך </w:t>
      </w:r>
      <w:r w:rsidR="00B93FD5">
        <w:rPr>
          <w:rFonts w:hint="cs"/>
          <w:b/>
          <w:bCs/>
          <w:sz w:val="24"/>
          <w:rtl/>
        </w:rPr>
        <w:t>2</w:t>
      </w:r>
      <w:r w:rsidR="005D147E" w:rsidRPr="00557A99">
        <w:rPr>
          <w:rFonts w:hint="cs"/>
          <w:b/>
          <w:bCs/>
          <w:sz w:val="24"/>
          <w:rtl/>
        </w:rPr>
        <w:t>/</w:t>
      </w:r>
      <w:r w:rsidR="00B93FD5">
        <w:rPr>
          <w:rFonts w:hint="cs"/>
          <w:b/>
          <w:bCs/>
          <w:sz w:val="24"/>
          <w:rtl/>
        </w:rPr>
        <w:t>9</w:t>
      </w:r>
      <w:r w:rsidR="005D147E" w:rsidRPr="00557A99">
        <w:rPr>
          <w:rFonts w:hint="cs"/>
          <w:b/>
          <w:bCs/>
          <w:sz w:val="24"/>
          <w:rtl/>
        </w:rPr>
        <w:t>/2012</w:t>
      </w:r>
      <w:r w:rsidRPr="00557A99">
        <w:rPr>
          <w:rFonts w:hint="cs"/>
          <w:b/>
          <w:bCs/>
          <w:rtl/>
        </w:rPr>
        <w:t xml:space="preserve">, </w:t>
      </w:r>
      <w:r w:rsidRPr="00B64516">
        <w:rPr>
          <w:rFonts w:hint="cs"/>
          <w:b/>
          <w:bCs/>
          <w:rtl/>
        </w:rPr>
        <w:t>ב</w:t>
      </w:r>
      <w:r w:rsidRPr="00B64516">
        <w:rPr>
          <w:b/>
          <w:bCs/>
          <w:rtl/>
        </w:rPr>
        <w:t xml:space="preserve">שעה </w:t>
      </w:r>
      <w:r w:rsidRPr="00B64516">
        <w:rPr>
          <w:rFonts w:hint="cs"/>
          <w:b/>
          <w:bCs/>
          <w:rtl/>
        </w:rPr>
        <w:t>12:00</w:t>
      </w:r>
      <w:r w:rsidRPr="00B64516">
        <w:rPr>
          <w:rFonts w:hint="cs"/>
          <w:rtl/>
        </w:rPr>
        <w:t xml:space="preserve"> </w:t>
      </w:r>
      <w:r w:rsidRPr="00B64516">
        <w:rPr>
          <w:rtl/>
        </w:rPr>
        <w:t>(</w:t>
      </w:r>
      <w:r w:rsidRPr="00B64516">
        <w:rPr>
          <w:rFonts w:hint="cs"/>
          <w:rtl/>
        </w:rPr>
        <w:t xml:space="preserve">להלן: </w:t>
      </w:r>
      <w:r w:rsidRPr="00B64516">
        <w:rPr>
          <w:rFonts w:hint="cs"/>
          <w:b/>
          <w:bCs/>
          <w:rtl/>
        </w:rPr>
        <w:t>"</w:t>
      </w:r>
      <w:r w:rsidRPr="00FF6A23">
        <w:rPr>
          <w:b/>
          <w:bCs/>
          <w:rtl/>
        </w:rPr>
        <w:t>המועד האחרון להגשת ההצעות</w:t>
      </w:r>
      <w:r w:rsidRPr="00FF6A23">
        <w:rPr>
          <w:rFonts w:hint="cs"/>
          <w:b/>
          <w:bCs/>
          <w:rtl/>
        </w:rPr>
        <w:t>"</w:t>
      </w:r>
      <w:r w:rsidRPr="00837541">
        <w:rPr>
          <w:rtl/>
        </w:rPr>
        <w:t>).</w:t>
      </w:r>
      <w:bookmarkEnd w:id="20"/>
    </w:p>
    <w:p w:rsidR="00FF6A23" w:rsidRDefault="00FF6A23" w:rsidP="00E62F8B">
      <w:pPr>
        <w:pStyle w:val="a6"/>
        <w:numPr>
          <w:ilvl w:val="1"/>
          <w:numId w:val="2"/>
        </w:numPr>
        <w:tabs>
          <w:tab w:val="clear" w:pos="1117"/>
        </w:tabs>
        <w:rPr>
          <w:spacing w:val="-4"/>
        </w:rPr>
      </w:pPr>
      <w:r w:rsidRPr="00F721C5">
        <w:rPr>
          <w:rFonts w:hint="cs"/>
          <w:rtl/>
        </w:rPr>
        <w:t>ה</w:t>
      </w:r>
      <w:r w:rsidR="00E62F8B">
        <w:rPr>
          <w:rFonts w:hint="cs"/>
          <w:rtl/>
        </w:rPr>
        <w:t>משרד</w:t>
      </w:r>
      <w:r w:rsidRPr="00F721C5">
        <w:rPr>
          <w:rtl/>
        </w:rPr>
        <w:t xml:space="preserve"> רשאי</w:t>
      </w:r>
      <w:r w:rsidRPr="00F721C5">
        <w:rPr>
          <w:rFonts w:hint="cs"/>
          <w:rtl/>
        </w:rPr>
        <w:t>, לפי</w:t>
      </w:r>
      <w:r w:rsidRPr="004005DC">
        <w:rPr>
          <w:rFonts w:hint="cs"/>
          <w:rtl/>
        </w:rPr>
        <w:t xml:space="preserve"> שיקול דעת</w:t>
      </w:r>
      <w:r w:rsidR="00E62F8B">
        <w:rPr>
          <w:rFonts w:hint="cs"/>
          <w:rtl/>
        </w:rPr>
        <w:t>ו</w:t>
      </w:r>
      <w:r w:rsidRPr="004005DC">
        <w:rPr>
          <w:rFonts w:hint="cs"/>
          <w:rtl/>
        </w:rPr>
        <w:t xml:space="preserve"> הבלעדי המוחלט</w:t>
      </w:r>
      <w:r w:rsidRPr="004005DC">
        <w:rPr>
          <w:rtl/>
        </w:rPr>
        <w:t xml:space="preserve"> </w:t>
      </w:r>
      <w:r w:rsidR="00E62F8B">
        <w:rPr>
          <w:rFonts w:hint="cs"/>
          <w:rtl/>
        </w:rPr>
        <w:t>ומבלי שתהא</w:t>
      </w:r>
      <w:r w:rsidRPr="004005DC">
        <w:rPr>
          <w:rFonts w:hint="cs"/>
          <w:rtl/>
        </w:rPr>
        <w:t xml:space="preserve"> עלי</w:t>
      </w:r>
      <w:r w:rsidR="00E62F8B">
        <w:rPr>
          <w:rFonts w:hint="cs"/>
          <w:rtl/>
        </w:rPr>
        <w:t>ו</w:t>
      </w:r>
      <w:r w:rsidRPr="004005DC">
        <w:rPr>
          <w:rFonts w:hint="cs"/>
          <w:rtl/>
        </w:rPr>
        <w:t xml:space="preserve"> חובת הנמקה, </w:t>
      </w:r>
      <w:r w:rsidRPr="004005DC">
        <w:rPr>
          <w:rtl/>
        </w:rPr>
        <w:t>להאריך את המועד להגשת הצעות בהודעה בכתב ל</w:t>
      </w:r>
      <w:r>
        <w:rPr>
          <w:rFonts w:hint="cs"/>
          <w:rtl/>
        </w:rPr>
        <w:t>מציעים שרכשו מה</w:t>
      </w:r>
      <w:r w:rsidR="00E62F8B">
        <w:rPr>
          <w:rFonts w:hint="cs"/>
          <w:rtl/>
        </w:rPr>
        <w:t>משרד</w:t>
      </w:r>
      <w:r w:rsidRPr="004005DC">
        <w:rPr>
          <w:rFonts w:hint="cs"/>
          <w:rtl/>
        </w:rPr>
        <w:t xml:space="preserve"> את מסמכי המכרז</w:t>
      </w:r>
      <w:r w:rsidRPr="004005DC">
        <w:rPr>
          <w:rtl/>
        </w:rPr>
        <w:t>.</w:t>
      </w:r>
      <w:r w:rsidRPr="004005DC">
        <w:rPr>
          <w:rFonts w:hint="cs"/>
          <w:rtl/>
        </w:rPr>
        <w:t xml:space="preserve"> למציעים לא תהיה כל טענה ו/או דרישה ו/או תביעה עם הארכת המועד כאמור.</w:t>
      </w:r>
    </w:p>
    <w:p w:rsidR="00FF6A23" w:rsidRDefault="00FF6A23" w:rsidP="00E51E28">
      <w:pPr>
        <w:pStyle w:val="a6"/>
        <w:numPr>
          <w:ilvl w:val="1"/>
          <w:numId w:val="2"/>
        </w:numPr>
        <w:tabs>
          <w:tab w:val="clear" w:pos="1117"/>
        </w:tabs>
        <w:rPr>
          <w:spacing w:val="-4"/>
        </w:rPr>
      </w:pPr>
      <w:r w:rsidRPr="00837541">
        <w:rPr>
          <w:rtl/>
        </w:rPr>
        <w:t>מובהר בז</w:t>
      </w:r>
      <w:r w:rsidRPr="00837541">
        <w:rPr>
          <w:rFonts w:hint="cs"/>
          <w:rtl/>
        </w:rPr>
        <w:t>ה</w:t>
      </w:r>
      <w:r w:rsidRPr="00837541">
        <w:rPr>
          <w:rtl/>
        </w:rPr>
        <w:t xml:space="preserve"> כי בכל מקרה ישתתפו במכרז רק הצעות, שימצאו בתיבת המכרזים עד לתאריך והשעה האמורים בסעיף </w:t>
      </w:r>
      <w:r w:rsidR="00A94488">
        <w:fldChar w:fldCharType="begin"/>
      </w:r>
      <w:r w:rsidR="00A94488">
        <w:instrText xml:space="preserve"> REF _Ref256103639 \r \h  \* MERGEFORMAT </w:instrText>
      </w:r>
      <w:r w:rsidR="00A94488">
        <w:fldChar w:fldCharType="separate"/>
      </w:r>
      <w:r w:rsidR="00CD4C61" w:rsidRPr="00CD4C61">
        <w:rPr>
          <w:rFonts w:hint="cs"/>
          <w:b/>
          <w:bCs/>
          <w:sz w:val="24"/>
          <w:szCs w:val="28"/>
          <w:cs/>
        </w:rPr>
        <w:t>‎</w:t>
      </w:r>
      <w:r w:rsidR="00CD4C61" w:rsidRPr="00CD4C61">
        <w:rPr>
          <w:b/>
          <w:bCs/>
          <w:sz w:val="24"/>
          <w:szCs w:val="28"/>
        </w:rPr>
        <w:t>6.5</w:t>
      </w:r>
      <w:r w:rsidR="00A94488">
        <w:fldChar w:fldCharType="end"/>
      </w:r>
      <w:r w:rsidRPr="00837541">
        <w:rPr>
          <w:rtl/>
        </w:rPr>
        <w:t xml:space="preserve"> לעיל. </w:t>
      </w:r>
      <w:r w:rsidR="009D669A">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837541">
        <w:rPr>
          <w:rtl/>
        </w:rPr>
        <w:t xml:space="preserve">מומלץ להגיש את ההצעות </w:t>
      </w:r>
      <w:r w:rsidRPr="00837541">
        <w:rPr>
          <w:rFonts w:hint="cs"/>
          <w:rtl/>
        </w:rPr>
        <w:t xml:space="preserve">זמן </w:t>
      </w:r>
      <w:r w:rsidRPr="00837541">
        <w:rPr>
          <w:rtl/>
        </w:rPr>
        <w:t>מספיק מראש, כדי שלא לאחר בהגשתן עקב עיכובים ותקלות שונות.</w:t>
      </w:r>
    </w:p>
    <w:p w:rsidR="00FF6A23" w:rsidRPr="009D6010" w:rsidRDefault="00FF6A23" w:rsidP="00E62F8B">
      <w:pPr>
        <w:pStyle w:val="a6"/>
        <w:numPr>
          <w:ilvl w:val="1"/>
          <w:numId w:val="2"/>
        </w:numPr>
        <w:tabs>
          <w:tab w:val="clear" w:pos="1117"/>
        </w:tabs>
        <w:rPr>
          <w:spacing w:val="-4"/>
        </w:rPr>
      </w:pPr>
      <w:r w:rsidRPr="00837541">
        <w:rPr>
          <w:rFonts w:hint="cs"/>
          <w:rtl/>
        </w:rPr>
        <w:t>ה</w:t>
      </w:r>
      <w:r w:rsidR="00E62F8B">
        <w:rPr>
          <w:rFonts w:hint="cs"/>
          <w:rtl/>
        </w:rPr>
        <w:t>משרד</w:t>
      </w:r>
      <w:r w:rsidRPr="00837541">
        <w:rPr>
          <w:rFonts w:hint="cs"/>
          <w:rtl/>
        </w:rPr>
        <w:t xml:space="preserve"> </w:t>
      </w:r>
      <w:r w:rsidR="00E62F8B">
        <w:rPr>
          <w:rFonts w:hint="cs"/>
          <w:rtl/>
        </w:rPr>
        <w:t>י</w:t>
      </w:r>
      <w:r w:rsidRPr="00837541">
        <w:rPr>
          <w:rFonts w:hint="cs"/>
          <w:rtl/>
        </w:rPr>
        <w:t xml:space="preserve">היה רשאי לפסול על </w:t>
      </w:r>
      <w:r w:rsidR="009D6010">
        <w:rPr>
          <w:rFonts w:hint="cs"/>
          <w:rtl/>
        </w:rPr>
        <w:t>ה</w:t>
      </w:r>
      <w:r w:rsidRPr="00837541">
        <w:rPr>
          <w:rFonts w:hint="cs"/>
          <w:rtl/>
        </w:rPr>
        <w:t>סף</w:t>
      </w:r>
      <w:r w:rsidR="009D6010">
        <w:rPr>
          <w:rFonts w:hint="cs"/>
          <w:rtl/>
        </w:rPr>
        <w:t>,</w:t>
      </w:r>
      <w:r w:rsidRPr="00837541">
        <w:rPr>
          <w:rFonts w:hint="cs"/>
          <w:rtl/>
        </w:rPr>
        <w:t xml:space="preserve"> הצעה שלא תוגש במועד כאמור או שתוגש שלא בהתאם לתנאים או לקבל אותה למרות אי עמידתה בתנאים כאמור, הכ</w:t>
      </w:r>
      <w:r w:rsidR="009D6010">
        <w:rPr>
          <w:rFonts w:hint="cs"/>
          <w:rtl/>
        </w:rPr>
        <w:t>ול לפי שיקול  דעת</w:t>
      </w:r>
      <w:r w:rsidR="00E62F8B">
        <w:rPr>
          <w:rFonts w:hint="cs"/>
          <w:rtl/>
        </w:rPr>
        <w:t>ו</w:t>
      </w:r>
      <w:r w:rsidRPr="00837541">
        <w:rPr>
          <w:rFonts w:hint="cs"/>
          <w:rtl/>
        </w:rPr>
        <w:t xml:space="preserve"> של ה</w:t>
      </w:r>
      <w:r w:rsidR="00E62F8B">
        <w:rPr>
          <w:rFonts w:hint="cs"/>
          <w:rtl/>
        </w:rPr>
        <w:t>משרד</w:t>
      </w:r>
      <w:r w:rsidRPr="00837541">
        <w:rPr>
          <w:rFonts w:hint="cs"/>
          <w:rtl/>
        </w:rPr>
        <w:t>.</w:t>
      </w:r>
    </w:p>
    <w:p w:rsidR="009D6010" w:rsidRDefault="009D6010" w:rsidP="00E51E28">
      <w:pPr>
        <w:pStyle w:val="a6"/>
        <w:numPr>
          <w:ilvl w:val="1"/>
          <w:numId w:val="2"/>
        </w:numPr>
        <w:tabs>
          <w:tab w:val="clear" w:pos="1117"/>
        </w:tabs>
      </w:pPr>
      <w:r w:rsidRPr="00837541">
        <w:rPr>
          <w:rtl/>
        </w:rPr>
        <w:t>בהגשת הצעתו מביע המציע את הסכמתו לכל תנאי המכרז ולכל האמור במסמכי</w:t>
      </w:r>
      <w:r w:rsidRPr="00837541">
        <w:rPr>
          <w:rFonts w:hint="cs"/>
          <w:rtl/>
        </w:rPr>
        <w:t xml:space="preserve"> </w:t>
      </w:r>
      <w:r w:rsidRPr="00837541">
        <w:rPr>
          <w:rtl/>
        </w:rPr>
        <w:t>המכרז</w:t>
      </w:r>
      <w:r w:rsidRPr="00837541">
        <w:rPr>
          <w:rFonts w:hint="cs"/>
          <w:rtl/>
        </w:rPr>
        <w:t>.</w:t>
      </w:r>
    </w:p>
    <w:p w:rsidR="009D6010" w:rsidRPr="00837541" w:rsidRDefault="009D6010" w:rsidP="00E62F8B">
      <w:pPr>
        <w:pStyle w:val="a6"/>
        <w:numPr>
          <w:ilvl w:val="1"/>
          <w:numId w:val="2"/>
        </w:numPr>
        <w:tabs>
          <w:tab w:val="clear" w:pos="1117"/>
        </w:tabs>
      </w:pPr>
      <w:r w:rsidRPr="00837541">
        <w:rPr>
          <w:rtl/>
        </w:rPr>
        <w:t xml:space="preserve">כל המסמכים המצורפים לתנאי המכרז, כמפורט </w:t>
      </w:r>
      <w:r w:rsidRPr="00837541">
        <w:rPr>
          <w:rFonts w:hint="cs"/>
          <w:rtl/>
        </w:rPr>
        <w:t>בפתיח למסמכי המכרז</w:t>
      </w:r>
      <w:r w:rsidRPr="00837541">
        <w:rPr>
          <w:rtl/>
        </w:rPr>
        <w:t>, וכן כל שינוי או</w:t>
      </w:r>
      <w:r w:rsidRPr="00837541">
        <w:rPr>
          <w:rFonts w:hint="cs"/>
          <w:rtl/>
        </w:rPr>
        <w:t xml:space="preserve"> </w:t>
      </w:r>
      <w:r w:rsidRPr="00837541">
        <w:rPr>
          <w:rtl/>
        </w:rPr>
        <w:t xml:space="preserve">הבהרה </w:t>
      </w:r>
      <w:r w:rsidRPr="00837541">
        <w:rPr>
          <w:rFonts w:hint="cs"/>
          <w:rtl/>
        </w:rPr>
        <w:t xml:space="preserve">שניתנו או </w:t>
      </w:r>
      <w:r w:rsidRPr="00837541">
        <w:rPr>
          <w:rtl/>
        </w:rPr>
        <w:t>שיינתנו על ידי ה</w:t>
      </w:r>
      <w:r w:rsidR="00E62F8B">
        <w:rPr>
          <w:rFonts w:hint="cs"/>
          <w:rtl/>
        </w:rPr>
        <w:t>משרד</w:t>
      </w:r>
      <w:r w:rsidRPr="00837541">
        <w:rPr>
          <w:rFonts w:hint="cs"/>
          <w:rtl/>
        </w:rPr>
        <w:t>,</w:t>
      </w:r>
      <w:r w:rsidRPr="00837541">
        <w:rPr>
          <w:rtl/>
        </w:rPr>
        <w:t xml:space="preserve"> יהוו חלק בלתי נפרד ממסמכי ומתנאי המכרז.</w:t>
      </w:r>
    </w:p>
    <w:p w:rsidR="009D6010" w:rsidRDefault="009D6010" w:rsidP="00E62F8B">
      <w:pPr>
        <w:pStyle w:val="a6"/>
        <w:numPr>
          <w:ilvl w:val="1"/>
          <w:numId w:val="2"/>
        </w:numPr>
        <w:tabs>
          <w:tab w:val="clear" w:pos="1117"/>
        </w:tabs>
      </w:pPr>
      <w:r w:rsidRPr="00837541">
        <w:rPr>
          <w:rtl/>
        </w:rPr>
        <w:t>ה</w:t>
      </w:r>
      <w:r w:rsidR="00E62F8B">
        <w:rPr>
          <w:rFonts w:hint="cs"/>
          <w:rtl/>
        </w:rPr>
        <w:t>משרד</w:t>
      </w:r>
      <w:r w:rsidRPr="00837541">
        <w:rPr>
          <w:rtl/>
        </w:rPr>
        <w:t xml:space="preserve"> לא </w:t>
      </w:r>
      <w:r w:rsidR="0098615C" w:rsidRPr="00837541">
        <w:rPr>
          <w:rFonts w:hint="cs"/>
          <w:rtl/>
        </w:rPr>
        <w:t>יישא</w:t>
      </w:r>
      <w:r w:rsidRPr="00837541">
        <w:rPr>
          <w:rtl/>
        </w:rPr>
        <w:t xml:space="preserve"> בכל אחריות להוצאה או נזק שייגרמו למציע בקשר עם הצעתו במסגרת ו/או בקשר למכרז זה, ובפרט בשל אי קבלת הצעתו. ה</w:t>
      </w:r>
      <w:r w:rsidR="00E62F8B">
        <w:rPr>
          <w:rFonts w:hint="cs"/>
          <w:rtl/>
        </w:rPr>
        <w:t>משרד</w:t>
      </w:r>
      <w:r w:rsidRPr="00837541">
        <w:rPr>
          <w:rtl/>
        </w:rPr>
        <w:t xml:space="preserve"> רשאי </w:t>
      </w:r>
      <w:r w:rsidRPr="00837541">
        <w:rPr>
          <w:rFonts w:hint="eastAsia"/>
          <w:rtl/>
        </w:rPr>
        <w:t>לבטל</w:t>
      </w:r>
      <w:r w:rsidRPr="00837541">
        <w:rPr>
          <w:rtl/>
        </w:rPr>
        <w:t xml:space="preserve"> את ה</w:t>
      </w:r>
      <w:r w:rsidRPr="00837541">
        <w:rPr>
          <w:rFonts w:hint="cs"/>
          <w:rtl/>
        </w:rPr>
        <w:t>מכרז</w:t>
      </w:r>
      <w:r w:rsidRPr="00837541">
        <w:rPr>
          <w:rtl/>
        </w:rPr>
        <w:t xml:space="preserve"> כול</w:t>
      </w:r>
      <w:r w:rsidRPr="00837541">
        <w:rPr>
          <w:rFonts w:hint="cs"/>
          <w:rtl/>
        </w:rPr>
        <w:t>ו</w:t>
      </w:r>
      <w:r w:rsidRPr="00837541">
        <w:rPr>
          <w:rtl/>
        </w:rPr>
        <w:t xml:space="preserve"> או חלק הימנ</w:t>
      </w:r>
      <w:r w:rsidRPr="00837541">
        <w:rPr>
          <w:rFonts w:hint="cs"/>
          <w:rtl/>
        </w:rPr>
        <w:t>ו</w:t>
      </w:r>
      <w:r w:rsidRPr="00837541">
        <w:rPr>
          <w:rtl/>
        </w:rPr>
        <w:t xml:space="preserve"> וכן לשנות</w:t>
      </w:r>
      <w:r w:rsidRPr="00837541">
        <w:rPr>
          <w:rFonts w:hint="cs"/>
          <w:rtl/>
        </w:rPr>
        <w:t>ו</w:t>
      </w:r>
      <w:r w:rsidRPr="00837541">
        <w:rPr>
          <w:rtl/>
        </w:rPr>
        <w:t xml:space="preserve"> ולעדכנ</w:t>
      </w:r>
      <w:r w:rsidRPr="00837541">
        <w:rPr>
          <w:rFonts w:hint="cs"/>
          <w:rtl/>
        </w:rPr>
        <w:t>ו</w:t>
      </w:r>
      <w:r w:rsidRPr="00837541">
        <w:rPr>
          <w:rtl/>
        </w:rPr>
        <w:t xml:space="preserve"> (לרבות עדכוני מועדים </w:t>
      </w:r>
      <w:r w:rsidRPr="00837541">
        <w:rPr>
          <w:rFonts w:hint="eastAsia"/>
          <w:rtl/>
        </w:rPr>
        <w:t>הנקובים</w:t>
      </w:r>
      <w:r w:rsidRPr="00837541">
        <w:rPr>
          <w:rtl/>
        </w:rPr>
        <w:t xml:space="preserve"> ב</w:t>
      </w:r>
      <w:r w:rsidRPr="00837541">
        <w:rPr>
          <w:rFonts w:hint="cs"/>
          <w:rtl/>
        </w:rPr>
        <w:t>ו</w:t>
      </w:r>
      <w:r w:rsidRPr="00837541">
        <w:rPr>
          <w:rtl/>
        </w:rPr>
        <w:t>) בכל עת לפי שקול דעת</w:t>
      </w:r>
      <w:r w:rsidR="00E62F8B">
        <w:rPr>
          <w:rFonts w:hint="cs"/>
          <w:rtl/>
        </w:rPr>
        <w:t>ו</w:t>
      </w:r>
      <w:r w:rsidRPr="00837541">
        <w:rPr>
          <w:rtl/>
        </w:rPr>
        <w:t xml:space="preserve"> ומבלי שיהיה עלי</w:t>
      </w:r>
      <w:r w:rsidR="00E62F8B">
        <w:rPr>
          <w:rFonts w:hint="cs"/>
          <w:rtl/>
        </w:rPr>
        <w:t>ו</w:t>
      </w:r>
      <w:r w:rsidRPr="00837541">
        <w:rPr>
          <w:rtl/>
        </w:rPr>
        <w:t xml:space="preserve"> לפצות או לשפות את המציע בגין </w:t>
      </w:r>
      <w:r w:rsidRPr="00837541">
        <w:rPr>
          <w:rFonts w:hint="eastAsia"/>
          <w:rtl/>
        </w:rPr>
        <w:t>הוצאותיו</w:t>
      </w:r>
      <w:r w:rsidRPr="00837541">
        <w:rPr>
          <w:rtl/>
        </w:rPr>
        <w:t xml:space="preserve"> או נזקיו.</w:t>
      </w:r>
    </w:p>
    <w:p w:rsidR="009D6010" w:rsidRDefault="009D6010" w:rsidP="00E62F8B">
      <w:pPr>
        <w:pStyle w:val="a6"/>
        <w:numPr>
          <w:ilvl w:val="1"/>
          <w:numId w:val="2"/>
        </w:numPr>
        <w:tabs>
          <w:tab w:val="clear" w:pos="1117"/>
        </w:tabs>
      </w:pPr>
      <w:r w:rsidRPr="00837541">
        <w:rPr>
          <w:rtl/>
        </w:rPr>
        <w:t>כל הוצאה מכל סוג ש</w:t>
      </w:r>
      <w:r w:rsidRPr="00837541">
        <w:rPr>
          <w:rFonts w:hint="cs"/>
          <w:rtl/>
        </w:rPr>
        <w:t>הו</w:t>
      </w:r>
      <w:r w:rsidRPr="00837541">
        <w:rPr>
          <w:rtl/>
        </w:rPr>
        <w:t>א שתוצא בקשר להשתתפות במכרז לא תוחזר בכל מקרה</w:t>
      </w:r>
      <w:r w:rsidRPr="00837541">
        <w:rPr>
          <w:rFonts w:hint="cs"/>
          <w:rtl/>
        </w:rPr>
        <w:t>. למען הסר כל ספק מובהר, כי למציע לא תהיה כל זכות, מכל מין וסוג שהיא, לשיפוי ו/או תשלום ו/או השתתפות מה</w:t>
      </w:r>
      <w:r w:rsidR="00E62F8B">
        <w:rPr>
          <w:rFonts w:hint="cs"/>
          <w:rtl/>
        </w:rPr>
        <w:t>משרד</w:t>
      </w:r>
      <w:r w:rsidRPr="00837541">
        <w:rPr>
          <w:rFonts w:hint="cs"/>
          <w:rtl/>
        </w:rPr>
        <w:t>, או מכל גורם מטעמ</w:t>
      </w:r>
      <w:r w:rsidR="00E62F8B">
        <w:rPr>
          <w:rFonts w:hint="cs"/>
          <w:rtl/>
        </w:rPr>
        <w:t>ו</w:t>
      </w:r>
      <w:r w:rsidRPr="00837541">
        <w:rPr>
          <w:rFonts w:hint="cs"/>
          <w:rtl/>
        </w:rPr>
        <w:t xml:space="preserve"> (לרבות מי מעובדי</w:t>
      </w:r>
      <w:r w:rsidR="00E62F8B">
        <w:rPr>
          <w:rFonts w:hint="cs"/>
          <w:rtl/>
        </w:rPr>
        <w:t>ו</w:t>
      </w:r>
      <w:r w:rsidRPr="00837541">
        <w:rPr>
          <w:rFonts w:hint="cs"/>
          <w:rtl/>
        </w:rPr>
        <w:t xml:space="preserve">, </w:t>
      </w:r>
      <w:proofErr w:type="spellStart"/>
      <w:r w:rsidRPr="00837541">
        <w:rPr>
          <w:rFonts w:hint="cs"/>
          <w:rtl/>
        </w:rPr>
        <w:t>שלוחי</w:t>
      </w:r>
      <w:r w:rsidR="00E62F8B">
        <w:rPr>
          <w:rFonts w:hint="cs"/>
          <w:rtl/>
        </w:rPr>
        <w:t>ו</w:t>
      </w:r>
      <w:proofErr w:type="spellEnd"/>
      <w:r w:rsidRPr="00837541">
        <w:rPr>
          <w:rFonts w:hint="cs"/>
          <w:rtl/>
        </w:rPr>
        <w:t xml:space="preserve"> או נציגי</w:t>
      </w:r>
      <w:r w:rsidR="00E62F8B">
        <w:rPr>
          <w:rFonts w:hint="cs"/>
          <w:rtl/>
        </w:rPr>
        <w:t>ו</w:t>
      </w:r>
      <w:r w:rsidRPr="00837541">
        <w:rPr>
          <w:rFonts w:hint="cs"/>
          <w:rtl/>
        </w:rPr>
        <w:t xml:space="preserve">) על כל נזק ו/או הוצאה </w:t>
      </w:r>
      <w:r w:rsidR="00E62F8B" w:rsidRPr="00837541">
        <w:rPr>
          <w:rFonts w:hint="cs"/>
          <w:rtl/>
        </w:rPr>
        <w:t>שיישא</w:t>
      </w:r>
      <w:r w:rsidRPr="00837541">
        <w:rPr>
          <w:rFonts w:hint="cs"/>
          <w:rtl/>
        </w:rPr>
        <w:t xml:space="preserve"> המציע ו/או מי מטעמו בשל כל טעם או עילה, בגין או בקשר עם ההצעה, קיומו של המכרז, הפסקתו, שינוי תנאיו או ביטולו.  </w:t>
      </w:r>
    </w:p>
    <w:p w:rsidR="00A85608" w:rsidRDefault="00A85608" w:rsidP="00A85608"/>
    <w:p w:rsidR="009D6010" w:rsidRPr="00BE4CD2" w:rsidRDefault="00BE4CD2" w:rsidP="00E51E28">
      <w:pPr>
        <w:pStyle w:val="a6"/>
        <w:numPr>
          <w:ilvl w:val="0"/>
          <w:numId w:val="2"/>
        </w:numPr>
        <w:rPr>
          <w:b/>
          <w:bCs/>
          <w:u w:val="single"/>
        </w:rPr>
      </w:pPr>
      <w:r w:rsidRPr="00BE4CD2">
        <w:rPr>
          <w:rFonts w:hint="cs"/>
          <w:b/>
          <w:bCs/>
          <w:u w:val="single"/>
          <w:rtl/>
        </w:rPr>
        <w:lastRenderedPageBreak/>
        <w:t>בחירת ההצעה הזוכה</w:t>
      </w:r>
    </w:p>
    <w:p w:rsidR="00BE4CD2" w:rsidRDefault="00BE4CD2" w:rsidP="00E62F8B">
      <w:pPr>
        <w:pStyle w:val="a6"/>
        <w:numPr>
          <w:ilvl w:val="1"/>
          <w:numId w:val="2"/>
        </w:numPr>
        <w:tabs>
          <w:tab w:val="clear" w:pos="1117"/>
        </w:tabs>
      </w:pPr>
      <w:r>
        <w:rPr>
          <w:rFonts w:hint="cs"/>
          <w:rtl/>
        </w:rPr>
        <w:t>ההצעות יובאו בפני ועדת המכרזים של ה</w:t>
      </w:r>
      <w:r w:rsidR="00E62F8B">
        <w:rPr>
          <w:rFonts w:hint="cs"/>
          <w:rtl/>
        </w:rPr>
        <w:t>משרד</w:t>
      </w:r>
      <w:r>
        <w:rPr>
          <w:rFonts w:hint="cs"/>
          <w:rtl/>
        </w:rPr>
        <w:t xml:space="preserve"> (להלן: "</w:t>
      </w:r>
      <w:r w:rsidRPr="00BE4CD2">
        <w:rPr>
          <w:rFonts w:hint="cs"/>
          <w:b/>
          <w:bCs/>
          <w:rtl/>
        </w:rPr>
        <w:t>ועדת המכרזים</w:t>
      </w:r>
      <w:r>
        <w:rPr>
          <w:rFonts w:hint="cs"/>
          <w:rtl/>
        </w:rPr>
        <w:t>").</w:t>
      </w:r>
    </w:p>
    <w:p w:rsidR="00BE4CD2" w:rsidRDefault="00BE4CD2" w:rsidP="00E51E28">
      <w:pPr>
        <w:pStyle w:val="a6"/>
        <w:numPr>
          <w:ilvl w:val="1"/>
          <w:numId w:val="2"/>
        </w:numPr>
        <w:tabs>
          <w:tab w:val="clear" w:pos="1117"/>
        </w:tabs>
      </w:pPr>
      <w:r>
        <w:rPr>
          <w:rFonts w:hint="cs"/>
          <w:rtl/>
        </w:rPr>
        <w:t>אמות המידה לבחירת ההצעה הזוכה, יהיו על פי אמות המידה והמשקולות המפורטים להלן:</w:t>
      </w:r>
    </w:p>
    <w:p w:rsidR="00BE4CD2" w:rsidRPr="00A06031" w:rsidRDefault="00BE4CD2" w:rsidP="000352EF">
      <w:pPr>
        <w:pStyle w:val="a6"/>
        <w:numPr>
          <w:ilvl w:val="2"/>
          <w:numId w:val="2"/>
        </w:numPr>
        <w:tabs>
          <w:tab w:val="clear" w:pos="1837"/>
        </w:tabs>
      </w:pPr>
      <w:r>
        <w:rPr>
          <w:rFonts w:hint="cs"/>
          <w:rtl/>
        </w:rPr>
        <w:t xml:space="preserve">בגין </w:t>
      </w:r>
      <w:r w:rsidRPr="00A06031">
        <w:rPr>
          <w:rFonts w:hint="cs"/>
          <w:rtl/>
        </w:rPr>
        <w:t xml:space="preserve">איכות - </w:t>
      </w:r>
      <w:r w:rsidR="000352EF">
        <w:rPr>
          <w:rFonts w:hint="cs"/>
          <w:rtl/>
        </w:rPr>
        <w:t>4</w:t>
      </w:r>
      <w:r w:rsidR="009D7A63" w:rsidRPr="00A06031">
        <w:rPr>
          <w:rFonts w:hint="cs"/>
          <w:rtl/>
        </w:rPr>
        <w:t>0</w:t>
      </w:r>
      <w:r w:rsidRPr="00A06031">
        <w:rPr>
          <w:rFonts w:hint="cs"/>
          <w:rtl/>
        </w:rPr>
        <w:t>%.</w:t>
      </w:r>
    </w:p>
    <w:p w:rsidR="00BE4CD2" w:rsidRPr="00A06031" w:rsidRDefault="00BE4CD2" w:rsidP="000352EF">
      <w:pPr>
        <w:pStyle w:val="a6"/>
        <w:numPr>
          <w:ilvl w:val="2"/>
          <w:numId w:val="2"/>
        </w:numPr>
        <w:tabs>
          <w:tab w:val="clear" w:pos="1837"/>
        </w:tabs>
      </w:pPr>
      <w:r w:rsidRPr="00A06031">
        <w:rPr>
          <w:rFonts w:hint="cs"/>
          <w:rtl/>
        </w:rPr>
        <w:t xml:space="preserve">בגין מחיר - </w:t>
      </w:r>
      <w:r w:rsidR="000352EF">
        <w:rPr>
          <w:rFonts w:hint="cs"/>
          <w:rtl/>
        </w:rPr>
        <w:t>6</w:t>
      </w:r>
      <w:r w:rsidR="009D7A63" w:rsidRPr="00A06031">
        <w:rPr>
          <w:rFonts w:hint="cs"/>
          <w:rtl/>
        </w:rPr>
        <w:t>0</w:t>
      </w:r>
      <w:r w:rsidRPr="00A06031">
        <w:rPr>
          <w:rFonts w:hint="cs"/>
          <w:rtl/>
        </w:rPr>
        <w:t>%.</w:t>
      </w:r>
    </w:p>
    <w:p w:rsidR="00BE4CD2" w:rsidRDefault="00BE4CD2" w:rsidP="00E62F8B">
      <w:pPr>
        <w:pStyle w:val="a6"/>
        <w:numPr>
          <w:ilvl w:val="1"/>
          <w:numId w:val="2"/>
        </w:numPr>
        <w:tabs>
          <w:tab w:val="clear" w:pos="1117"/>
        </w:tabs>
      </w:pPr>
      <w:r w:rsidRPr="00BE4CD2">
        <w:rPr>
          <w:rFonts w:hint="cs"/>
          <w:rtl/>
        </w:rPr>
        <w:t>לצורך</w:t>
      </w:r>
      <w:r w:rsidRPr="00BE4CD2">
        <w:rPr>
          <w:rtl/>
        </w:rPr>
        <w:t xml:space="preserve"> </w:t>
      </w:r>
      <w:r w:rsidRPr="00BE4CD2">
        <w:rPr>
          <w:rFonts w:hint="cs"/>
          <w:rtl/>
        </w:rPr>
        <w:t>בדיקת</w:t>
      </w:r>
      <w:r w:rsidRPr="00BE4CD2">
        <w:rPr>
          <w:rtl/>
        </w:rPr>
        <w:t xml:space="preserve"> </w:t>
      </w:r>
      <w:r w:rsidRPr="00BE4CD2">
        <w:rPr>
          <w:rFonts w:hint="cs"/>
          <w:rtl/>
        </w:rPr>
        <w:t>ציוני</w:t>
      </w:r>
      <w:r w:rsidRPr="00BE4CD2">
        <w:rPr>
          <w:rtl/>
        </w:rPr>
        <w:t xml:space="preserve"> </w:t>
      </w:r>
      <w:r w:rsidRPr="00BE4CD2">
        <w:rPr>
          <w:rFonts w:hint="cs"/>
          <w:rtl/>
        </w:rPr>
        <w:t>האיכות</w:t>
      </w:r>
      <w:r w:rsidRPr="00BE4CD2">
        <w:rPr>
          <w:rtl/>
        </w:rPr>
        <w:t xml:space="preserve">, </w:t>
      </w:r>
      <w:r w:rsidRPr="00BE4CD2">
        <w:rPr>
          <w:rFonts w:hint="cs"/>
          <w:rtl/>
        </w:rPr>
        <w:t>על</w:t>
      </w:r>
      <w:r w:rsidRPr="00BE4CD2">
        <w:rPr>
          <w:rtl/>
        </w:rPr>
        <w:t xml:space="preserve"> </w:t>
      </w:r>
      <w:r w:rsidRPr="00BE4CD2">
        <w:rPr>
          <w:rFonts w:hint="cs"/>
          <w:rtl/>
        </w:rPr>
        <w:t>כל</w:t>
      </w:r>
      <w:r w:rsidRPr="00BE4CD2">
        <w:rPr>
          <w:rtl/>
        </w:rPr>
        <w:t xml:space="preserve"> </w:t>
      </w:r>
      <w:r w:rsidRPr="00BE4CD2">
        <w:rPr>
          <w:rFonts w:hint="cs"/>
          <w:rtl/>
        </w:rPr>
        <w:t>היבטיהם</w:t>
      </w:r>
      <w:r w:rsidRPr="00BE4CD2">
        <w:rPr>
          <w:rtl/>
        </w:rPr>
        <w:t xml:space="preserve">, </w:t>
      </w:r>
      <w:r w:rsidRPr="00BE4CD2">
        <w:rPr>
          <w:rFonts w:hint="cs"/>
          <w:rtl/>
        </w:rPr>
        <w:t>ה</w:t>
      </w:r>
      <w:r w:rsidR="00E62F8B">
        <w:rPr>
          <w:rFonts w:hint="cs"/>
          <w:rtl/>
        </w:rPr>
        <w:t>משרד</w:t>
      </w:r>
      <w:r w:rsidRPr="00BE4CD2">
        <w:rPr>
          <w:rtl/>
        </w:rPr>
        <w:t xml:space="preserve"> </w:t>
      </w:r>
      <w:r w:rsidRPr="00BE4CD2">
        <w:rPr>
          <w:rFonts w:hint="cs"/>
          <w:rtl/>
        </w:rPr>
        <w:t>רשאי</w:t>
      </w:r>
      <w:r w:rsidRPr="00BE4CD2">
        <w:rPr>
          <w:rtl/>
        </w:rPr>
        <w:t xml:space="preserve"> </w:t>
      </w:r>
      <w:r w:rsidRPr="00BE4CD2">
        <w:rPr>
          <w:rFonts w:hint="cs"/>
          <w:rtl/>
        </w:rPr>
        <w:t>למנות</w:t>
      </w:r>
      <w:r w:rsidRPr="00BE4CD2">
        <w:rPr>
          <w:rtl/>
        </w:rPr>
        <w:t xml:space="preserve"> </w:t>
      </w:r>
      <w:r w:rsidRPr="00BE4CD2">
        <w:rPr>
          <w:rFonts w:hint="cs"/>
          <w:rtl/>
        </w:rPr>
        <w:t>צוות</w:t>
      </w:r>
      <w:r w:rsidRPr="00BE4CD2">
        <w:rPr>
          <w:rtl/>
        </w:rPr>
        <w:t xml:space="preserve"> </w:t>
      </w:r>
      <w:r w:rsidRPr="00BE4CD2">
        <w:rPr>
          <w:rFonts w:hint="cs"/>
          <w:rtl/>
        </w:rPr>
        <w:t>בדיקה</w:t>
      </w:r>
      <w:r w:rsidRPr="00BE4CD2">
        <w:rPr>
          <w:rtl/>
        </w:rPr>
        <w:t xml:space="preserve">, </w:t>
      </w:r>
      <w:r w:rsidRPr="00BE4CD2">
        <w:rPr>
          <w:rFonts w:hint="cs"/>
          <w:rtl/>
        </w:rPr>
        <w:t>אשר</w:t>
      </w:r>
      <w:r w:rsidRPr="00BE4CD2">
        <w:rPr>
          <w:rtl/>
        </w:rPr>
        <w:t xml:space="preserve"> </w:t>
      </w:r>
      <w:r w:rsidRPr="00BE4CD2">
        <w:rPr>
          <w:rFonts w:hint="cs"/>
          <w:rtl/>
        </w:rPr>
        <w:t>רשאי</w:t>
      </w:r>
      <w:r w:rsidRPr="00BE4CD2">
        <w:rPr>
          <w:rtl/>
        </w:rPr>
        <w:t xml:space="preserve"> </w:t>
      </w:r>
      <w:r w:rsidRPr="00BE4CD2">
        <w:rPr>
          <w:rFonts w:hint="cs"/>
          <w:rtl/>
        </w:rPr>
        <w:t>בין</w:t>
      </w:r>
      <w:r w:rsidRPr="00BE4CD2">
        <w:rPr>
          <w:rtl/>
        </w:rPr>
        <w:t xml:space="preserve"> </w:t>
      </w:r>
      <w:r w:rsidRPr="00BE4CD2">
        <w:rPr>
          <w:rFonts w:hint="cs"/>
          <w:rtl/>
        </w:rPr>
        <w:t>היתר</w:t>
      </w:r>
      <w:r w:rsidRPr="00BE4CD2">
        <w:rPr>
          <w:rtl/>
        </w:rPr>
        <w:t xml:space="preserve">, </w:t>
      </w:r>
      <w:r w:rsidRPr="00BE4CD2">
        <w:rPr>
          <w:rFonts w:hint="cs"/>
          <w:rtl/>
        </w:rPr>
        <w:t>לבקר</w:t>
      </w:r>
      <w:r w:rsidRPr="00BE4CD2">
        <w:rPr>
          <w:rtl/>
        </w:rPr>
        <w:t xml:space="preserve"> </w:t>
      </w:r>
      <w:r w:rsidRPr="00BE4CD2">
        <w:rPr>
          <w:rFonts w:hint="cs"/>
          <w:rtl/>
        </w:rPr>
        <w:t>במקומות</w:t>
      </w:r>
      <w:r w:rsidRPr="00BE4CD2">
        <w:rPr>
          <w:rtl/>
        </w:rPr>
        <w:t xml:space="preserve"> </w:t>
      </w:r>
      <w:r w:rsidRPr="00BE4CD2">
        <w:rPr>
          <w:rFonts w:hint="cs"/>
          <w:rtl/>
        </w:rPr>
        <w:t>להם</w:t>
      </w:r>
      <w:r w:rsidRPr="00BE4CD2">
        <w:rPr>
          <w:rtl/>
        </w:rPr>
        <w:t xml:space="preserve"> </w:t>
      </w:r>
      <w:r w:rsidRPr="00BE4CD2">
        <w:rPr>
          <w:rFonts w:hint="cs"/>
          <w:rtl/>
        </w:rPr>
        <w:t>סיפק</w:t>
      </w:r>
      <w:r w:rsidRPr="00BE4CD2">
        <w:rPr>
          <w:rtl/>
        </w:rPr>
        <w:t xml:space="preserve"> </w:t>
      </w:r>
      <w:r w:rsidRPr="00BE4CD2">
        <w:rPr>
          <w:rFonts w:hint="cs"/>
          <w:rtl/>
        </w:rPr>
        <w:t>או</w:t>
      </w:r>
      <w:r w:rsidRPr="00BE4CD2">
        <w:rPr>
          <w:rtl/>
        </w:rPr>
        <w:t xml:space="preserve"> </w:t>
      </w:r>
      <w:r w:rsidRPr="00BE4CD2">
        <w:rPr>
          <w:rFonts w:hint="cs"/>
          <w:rtl/>
        </w:rPr>
        <w:t>מספק</w:t>
      </w:r>
      <w:r w:rsidRPr="00BE4CD2">
        <w:rPr>
          <w:rtl/>
        </w:rPr>
        <w:t xml:space="preserve"> </w:t>
      </w:r>
      <w:r w:rsidRPr="00BE4CD2">
        <w:rPr>
          <w:rFonts w:hint="cs"/>
          <w:rtl/>
        </w:rPr>
        <w:t>המציע</w:t>
      </w:r>
      <w:r w:rsidRPr="00BE4CD2">
        <w:rPr>
          <w:rtl/>
        </w:rPr>
        <w:t xml:space="preserve"> </w:t>
      </w:r>
      <w:r w:rsidRPr="00BE4CD2">
        <w:rPr>
          <w:rFonts w:hint="cs"/>
          <w:rtl/>
        </w:rPr>
        <w:t>שירותים</w:t>
      </w:r>
      <w:r w:rsidRPr="00BE4CD2">
        <w:rPr>
          <w:rtl/>
        </w:rPr>
        <w:t xml:space="preserve"> </w:t>
      </w:r>
      <w:r w:rsidRPr="00BE4CD2">
        <w:rPr>
          <w:rFonts w:hint="cs"/>
          <w:rtl/>
        </w:rPr>
        <w:t>כאמור</w:t>
      </w:r>
      <w:r w:rsidRPr="00BE4CD2">
        <w:rPr>
          <w:rtl/>
        </w:rPr>
        <w:t xml:space="preserve"> </w:t>
      </w:r>
      <w:r w:rsidRPr="00BE4CD2">
        <w:rPr>
          <w:rFonts w:hint="cs"/>
          <w:rtl/>
        </w:rPr>
        <w:t>במכרז</w:t>
      </w:r>
      <w:r w:rsidRPr="00BE4CD2">
        <w:rPr>
          <w:rtl/>
        </w:rPr>
        <w:t xml:space="preserve"> </w:t>
      </w:r>
      <w:r w:rsidRPr="00BE4CD2">
        <w:rPr>
          <w:rFonts w:hint="cs"/>
          <w:rtl/>
        </w:rPr>
        <w:t>זה</w:t>
      </w:r>
      <w:r w:rsidRPr="00BE4CD2">
        <w:rPr>
          <w:rtl/>
        </w:rPr>
        <w:t xml:space="preserve"> </w:t>
      </w:r>
      <w:r w:rsidRPr="00BE4CD2">
        <w:rPr>
          <w:rFonts w:hint="cs"/>
          <w:rtl/>
        </w:rPr>
        <w:t>ו</w:t>
      </w:r>
      <w:r w:rsidRPr="00BE4CD2">
        <w:rPr>
          <w:rtl/>
        </w:rPr>
        <w:t>/</w:t>
      </w:r>
      <w:r w:rsidRPr="00BE4CD2">
        <w:rPr>
          <w:rFonts w:hint="cs"/>
          <w:rtl/>
        </w:rPr>
        <w:t>או</w:t>
      </w:r>
      <w:r w:rsidRPr="00BE4CD2">
        <w:rPr>
          <w:rtl/>
        </w:rPr>
        <w:t xml:space="preserve"> </w:t>
      </w:r>
      <w:r w:rsidRPr="00BE4CD2">
        <w:rPr>
          <w:rFonts w:hint="cs"/>
          <w:rtl/>
        </w:rPr>
        <w:t>לבקש</w:t>
      </w:r>
      <w:r w:rsidRPr="00BE4CD2">
        <w:rPr>
          <w:rtl/>
        </w:rPr>
        <w:t xml:space="preserve"> </w:t>
      </w:r>
      <w:r w:rsidRPr="00BE4CD2">
        <w:rPr>
          <w:rFonts w:hint="cs"/>
          <w:rtl/>
        </w:rPr>
        <w:t>לבחון</w:t>
      </w:r>
      <w:r w:rsidRPr="00BE4CD2">
        <w:rPr>
          <w:rtl/>
        </w:rPr>
        <w:t xml:space="preserve"> </w:t>
      </w:r>
      <w:r w:rsidRPr="00BE4CD2">
        <w:rPr>
          <w:rFonts w:hint="cs"/>
          <w:rtl/>
        </w:rPr>
        <w:t>את</w:t>
      </w:r>
      <w:r w:rsidRPr="00BE4CD2">
        <w:rPr>
          <w:rtl/>
        </w:rPr>
        <w:t xml:space="preserve"> </w:t>
      </w:r>
      <w:r w:rsidRPr="00BE4CD2">
        <w:rPr>
          <w:rFonts w:hint="cs"/>
          <w:rtl/>
        </w:rPr>
        <w:t>איכות</w:t>
      </w:r>
      <w:r w:rsidRPr="00BE4CD2">
        <w:rPr>
          <w:rtl/>
        </w:rPr>
        <w:t xml:space="preserve"> </w:t>
      </w:r>
      <w:r w:rsidRPr="00BE4CD2">
        <w:rPr>
          <w:rFonts w:hint="cs"/>
          <w:rtl/>
        </w:rPr>
        <w:t>השירותים</w:t>
      </w:r>
      <w:r w:rsidRPr="00BE4CD2">
        <w:rPr>
          <w:rtl/>
        </w:rPr>
        <w:t xml:space="preserve"> </w:t>
      </w:r>
      <w:r w:rsidRPr="00BE4CD2">
        <w:rPr>
          <w:rFonts w:hint="cs"/>
          <w:rtl/>
        </w:rPr>
        <w:t>בכל</w:t>
      </w:r>
      <w:r w:rsidRPr="00BE4CD2">
        <w:rPr>
          <w:rtl/>
        </w:rPr>
        <w:t xml:space="preserve"> </w:t>
      </w:r>
      <w:r w:rsidRPr="00BE4CD2">
        <w:rPr>
          <w:rFonts w:hint="cs"/>
          <w:rtl/>
        </w:rPr>
        <w:t>דרך</w:t>
      </w:r>
      <w:r w:rsidRPr="00BE4CD2">
        <w:rPr>
          <w:rtl/>
        </w:rPr>
        <w:t xml:space="preserve"> </w:t>
      </w:r>
      <w:r w:rsidRPr="00BE4CD2">
        <w:rPr>
          <w:rFonts w:hint="cs"/>
          <w:rtl/>
        </w:rPr>
        <w:t>שימצא</w:t>
      </w:r>
      <w:r w:rsidRPr="00BE4CD2">
        <w:rPr>
          <w:rtl/>
        </w:rPr>
        <w:t xml:space="preserve"> </w:t>
      </w:r>
      <w:r w:rsidRPr="00BE4CD2">
        <w:rPr>
          <w:rFonts w:hint="cs"/>
          <w:rtl/>
        </w:rPr>
        <w:t>לנכון</w:t>
      </w:r>
      <w:r w:rsidRPr="00BE4CD2">
        <w:rPr>
          <w:rtl/>
        </w:rPr>
        <w:t xml:space="preserve">. </w:t>
      </w:r>
      <w:r w:rsidRPr="00BE4CD2">
        <w:rPr>
          <w:rFonts w:hint="cs"/>
          <w:rtl/>
        </w:rPr>
        <w:t>צוות</w:t>
      </w:r>
      <w:r w:rsidRPr="00BE4CD2">
        <w:rPr>
          <w:rtl/>
        </w:rPr>
        <w:t xml:space="preserve"> </w:t>
      </w:r>
      <w:r w:rsidRPr="00BE4CD2">
        <w:rPr>
          <w:rFonts w:hint="cs"/>
          <w:rtl/>
        </w:rPr>
        <w:t>הבדיקה</w:t>
      </w:r>
      <w:r w:rsidRPr="00BE4CD2">
        <w:rPr>
          <w:rtl/>
        </w:rPr>
        <w:t xml:space="preserve"> </w:t>
      </w:r>
      <w:r w:rsidRPr="00BE4CD2">
        <w:rPr>
          <w:rFonts w:hint="cs"/>
          <w:rtl/>
        </w:rPr>
        <w:t>של</w:t>
      </w:r>
      <w:r w:rsidRPr="00BE4CD2">
        <w:rPr>
          <w:rtl/>
        </w:rPr>
        <w:t xml:space="preserve"> </w:t>
      </w:r>
      <w:r>
        <w:rPr>
          <w:rFonts w:hint="cs"/>
          <w:rtl/>
        </w:rPr>
        <w:t>ה</w:t>
      </w:r>
      <w:r w:rsidR="00E62F8B">
        <w:rPr>
          <w:rFonts w:hint="cs"/>
          <w:rtl/>
        </w:rPr>
        <w:t>משרד</w:t>
      </w:r>
      <w:r>
        <w:rPr>
          <w:rFonts w:hint="cs"/>
          <w:rtl/>
        </w:rPr>
        <w:t xml:space="preserve"> </w:t>
      </w:r>
      <w:r w:rsidRPr="00BE4CD2">
        <w:rPr>
          <w:rFonts w:hint="cs"/>
          <w:rtl/>
        </w:rPr>
        <w:t>רשאי</w:t>
      </w:r>
      <w:r w:rsidRPr="00BE4CD2">
        <w:rPr>
          <w:rtl/>
        </w:rPr>
        <w:t xml:space="preserve"> </w:t>
      </w:r>
      <w:r w:rsidRPr="00BE4CD2">
        <w:rPr>
          <w:rFonts w:hint="cs"/>
          <w:rtl/>
        </w:rPr>
        <w:t>לתת</w:t>
      </w:r>
      <w:r w:rsidRPr="00BE4CD2">
        <w:rPr>
          <w:rtl/>
        </w:rPr>
        <w:t xml:space="preserve"> </w:t>
      </w:r>
      <w:r w:rsidRPr="00BE4CD2">
        <w:rPr>
          <w:rFonts w:hint="cs"/>
          <w:rtl/>
        </w:rPr>
        <w:t>ציונים</w:t>
      </w:r>
      <w:r w:rsidRPr="00BE4CD2">
        <w:rPr>
          <w:rtl/>
        </w:rPr>
        <w:t xml:space="preserve"> </w:t>
      </w:r>
      <w:r w:rsidRPr="00BE4CD2">
        <w:rPr>
          <w:rFonts w:hint="cs"/>
          <w:rtl/>
        </w:rPr>
        <w:t>לכל</w:t>
      </w:r>
      <w:r w:rsidRPr="00BE4CD2">
        <w:rPr>
          <w:rtl/>
        </w:rPr>
        <w:t xml:space="preserve"> </w:t>
      </w:r>
      <w:r w:rsidRPr="00BE4CD2">
        <w:rPr>
          <w:rFonts w:hint="cs"/>
          <w:rtl/>
        </w:rPr>
        <w:t>מציע</w:t>
      </w:r>
      <w:r w:rsidRPr="00BE4CD2">
        <w:rPr>
          <w:rtl/>
        </w:rPr>
        <w:t xml:space="preserve"> </w:t>
      </w:r>
      <w:r w:rsidRPr="00BE4CD2">
        <w:rPr>
          <w:rFonts w:hint="cs"/>
          <w:rtl/>
        </w:rPr>
        <w:t>על</w:t>
      </w:r>
      <w:r w:rsidRPr="00BE4CD2">
        <w:rPr>
          <w:rtl/>
        </w:rPr>
        <w:t xml:space="preserve"> </w:t>
      </w:r>
      <w:r w:rsidRPr="00BE4CD2">
        <w:rPr>
          <w:rFonts w:hint="cs"/>
          <w:rtl/>
        </w:rPr>
        <w:t>המשקולות</w:t>
      </w:r>
      <w:r w:rsidRPr="00BE4CD2">
        <w:rPr>
          <w:rtl/>
        </w:rPr>
        <w:t xml:space="preserve"> </w:t>
      </w:r>
      <w:r w:rsidRPr="00BE4CD2">
        <w:rPr>
          <w:rFonts w:hint="cs"/>
          <w:rtl/>
        </w:rPr>
        <w:t>כמפורט</w:t>
      </w:r>
      <w:r w:rsidRPr="00BE4CD2">
        <w:rPr>
          <w:rtl/>
        </w:rPr>
        <w:t xml:space="preserve"> </w:t>
      </w:r>
      <w:r w:rsidRPr="00BE4CD2">
        <w:rPr>
          <w:rFonts w:hint="cs"/>
          <w:rtl/>
        </w:rPr>
        <w:t>בסעיף</w:t>
      </w:r>
      <w:r w:rsidRPr="00BE4CD2">
        <w:rPr>
          <w:rtl/>
        </w:rPr>
        <w:t xml:space="preserve"> </w:t>
      </w:r>
      <w:r w:rsidR="00A94488">
        <w:fldChar w:fldCharType="begin"/>
      </w:r>
      <w:r w:rsidR="00A94488">
        <w:instrText xml:space="preserve"> REF _Ref256322036 \r \h  \* MERGEFORMAT </w:instrText>
      </w:r>
      <w:r w:rsidR="00A94488">
        <w:fldChar w:fldCharType="separate"/>
      </w:r>
      <w:r w:rsidR="00CD4C61" w:rsidRPr="00CD4C61">
        <w:rPr>
          <w:rFonts w:hint="cs"/>
          <w:b/>
          <w:bCs/>
          <w:sz w:val="24"/>
          <w:szCs w:val="28"/>
          <w:cs/>
        </w:rPr>
        <w:t>‎</w:t>
      </w:r>
      <w:r w:rsidR="00CD4C61" w:rsidRPr="00CD4C61">
        <w:rPr>
          <w:b/>
          <w:bCs/>
          <w:sz w:val="24"/>
          <w:szCs w:val="28"/>
        </w:rPr>
        <w:t>7.7</w:t>
      </w:r>
      <w:r w:rsidR="00A94488">
        <w:fldChar w:fldCharType="end"/>
      </w:r>
      <w:r w:rsidRPr="00BE4CD2">
        <w:rPr>
          <w:rtl/>
        </w:rPr>
        <w:t xml:space="preserve"> </w:t>
      </w:r>
      <w:r w:rsidRPr="00BE4CD2">
        <w:rPr>
          <w:rFonts w:hint="cs"/>
          <w:rtl/>
        </w:rPr>
        <w:t>להלן</w:t>
      </w:r>
      <w:r w:rsidRPr="00BE4CD2">
        <w:rPr>
          <w:rtl/>
        </w:rPr>
        <w:t xml:space="preserve">. </w:t>
      </w:r>
      <w:r w:rsidRPr="00BE4CD2">
        <w:rPr>
          <w:rFonts w:hint="cs"/>
          <w:rtl/>
        </w:rPr>
        <w:t>ה</w:t>
      </w:r>
      <w:r w:rsidR="00E62F8B">
        <w:rPr>
          <w:rFonts w:hint="cs"/>
          <w:rtl/>
        </w:rPr>
        <w:t>משרד</w:t>
      </w:r>
      <w:r w:rsidRPr="00BE4CD2">
        <w:rPr>
          <w:rtl/>
        </w:rPr>
        <w:t xml:space="preserve"> </w:t>
      </w:r>
      <w:r w:rsidRPr="00BE4CD2">
        <w:rPr>
          <w:rFonts w:hint="cs"/>
          <w:rtl/>
        </w:rPr>
        <w:t>רשאי</w:t>
      </w:r>
      <w:r w:rsidRPr="00BE4CD2">
        <w:rPr>
          <w:rtl/>
        </w:rPr>
        <w:t xml:space="preserve"> </w:t>
      </w:r>
      <w:r w:rsidRPr="00BE4CD2">
        <w:rPr>
          <w:rFonts w:hint="cs"/>
          <w:rtl/>
        </w:rPr>
        <w:t>להורות</w:t>
      </w:r>
      <w:r w:rsidRPr="00BE4CD2">
        <w:rPr>
          <w:rtl/>
        </w:rPr>
        <w:t xml:space="preserve"> </w:t>
      </w:r>
      <w:r w:rsidRPr="00BE4CD2">
        <w:rPr>
          <w:rFonts w:hint="cs"/>
          <w:rtl/>
        </w:rPr>
        <w:t>לצוות</w:t>
      </w:r>
      <w:r w:rsidRPr="00BE4CD2">
        <w:rPr>
          <w:rtl/>
        </w:rPr>
        <w:t xml:space="preserve"> </w:t>
      </w:r>
      <w:r w:rsidRPr="00BE4CD2">
        <w:rPr>
          <w:rFonts w:hint="cs"/>
          <w:rtl/>
        </w:rPr>
        <w:t>הבדיקה</w:t>
      </w:r>
      <w:r w:rsidRPr="00BE4CD2">
        <w:rPr>
          <w:rtl/>
        </w:rPr>
        <w:t xml:space="preserve"> </w:t>
      </w:r>
      <w:r w:rsidRPr="00BE4CD2">
        <w:rPr>
          <w:rFonts w:hint="cs"/>
          <w:rtl/>
        </w:rPr>
        <w:t>לבצע</w:t>
      </w:r>
      <w:r w:rsidRPr="00BE4CD2">
        <w:rPr>
          <w:rtl/>
        </w:rPr>
        <w:t xml:space="preserve"> </w:t>
      </w:r>
      <w:r w:rsidRPr="00BE4CD2">
        <w:rPr>
          <w:rFonts w:hint="cs"/>
          <w:rtl/>
        </w:rPr>
        <w:t>בדיקה</w:t>
      </w:r>
      <w:r w:rsidRPr="00BE4CD2">
        <w:rPr>
          <w:rtl/>
        </w:rPr>
        <w:t xml:space="preserve">, </w:t>
      </w:r>
      <w:r w:rsidRPr="00BE4CD2">
        <w:rPr>
          <w:rFonts w:hint="cs"/>
          <w:rtl/>
        </w:rPr>
        <w:t>כאמור</w:t>
      </w:r>
      <w:r w:rsidRPr="00BE4CD2">
        <w:rPr>
          <w:rtl/>
        </w:rPr>
        <w:t xml:space="preserve"> </w:t>
      </w:r>
      <w:r w:rsidRPr="00BE4CD2">
        <w:rPr>
          <w:rFonts w:hint="cs"/>
          <w:rtl/>
        </w:rPr>
        <w:t>לעיל</w:t>
      </w:r>
      <w:r w:rsidRPr="00BE4CD2">
        <w:rPr>
          <w:rtl/>
        </w:rPr>
        <w:t xml:space="preserve">, </w:t>
      </w:r>
      <w:r w:rsidRPr="00BE4CD2">
        <w:rPr>
          <w:rFonts w:hint="cs"/>
          <w:rtl/>
        </w:rPr>
        <w:t>באופן</w:t>
      </w:r>
      <w:r w:rsidRPr="00BE4CD2">
        <w:rPr>
          <w:rtl/>
        </w:rPr>
        <w:t xml:space="preserve"> </w:t>
      </w:r>
      <w:r w:rsidRPr="00BE4CD2">
        <w:rPr>
          <w:rFonts w:hint="cs"/>
          <w:rtl/>
        </w:rPr>
        <w:t>מלא</w:t>
      </w:r>
      <w:r w:rsidRPr="00BE4CD2">
        <w:rPr>
          <w:rtl/>
        </w:rPr>
        <w:t xml:space="preserve"> </w:t>
      </w:r>
      <w:r w:rsidRPr="00BE4CD2">
        <w:rPr>
          <w:rFonts w:hint="cs"/>
          <w:rtl/>
        </w:rPr>
        <w:t>או</w:t>
      </w:r>
      <w:r w:rsidRPr="00BE4CD2">
        <w:rPr>
          <w:rtl/>
        </w:rPr>
        <w:t xml:space="preserve"> </w:t>
      </w:r>
      <w:r w:rsidRPr="00BE4CD2">
        <w:rPr>
          <w:rFonts w:hint="cs"/>
          <w:rtl/>
        </w:rPr>
        <w:t>חלקי</w:t>
      </w:r>
      <w:r w:rsidRPr="00BE4CD2">
        <w:rPr>
          <w:rtl/>
        </w:rPr>
        <w:t xml:space="preserve">, </w:t>
      </w:r>
      <w:r w:rsidRPr="00BE4CD2">
        <w:rPr>
          <w:rFonts w:hint="cs"/>
          <w:rtl/>
        </w:rPr>
        <w:t>אצל</w:t>
      </w:r>
      <w:r w:rsidRPr="00BE4CD2">
        <w:rPr>
          <w:rtl/>
        </w:rPr>
        <w:t xml:space="preserve"> </w:t>
      </w:r>
      <w:r w:rsidRPr="00BE4CD2">
        <w:rPr>
          <w:rFonts w:hint="cs"/>
          <w:rtl/>
        </w:rPr>
        <w:t>כל</w:t>
      </w:r>
      <w:r w:rsidRPr="00BE4CD2">
        <w:rPr>
          <w:rtl/>
        </w:rPr>
        <w:t xml:space="preserve"> </w:t>
      </w:r>
      <w:r w:rsidRPr="00BE4CD2">
        <w:rPr>
          <w:rFonts w:hint="cs"/>
          <w:rtl/>
        </w:rPr>
        <w:t>המציעים</w:t>
      </w:r>
      <w:r w:rsidRPr="00BE4CD2">
        <w:rPr>
          <w:rtl/>
        </w:rPr>
        <w:t xml:space="preserve"> </w:t>
      </w:r>
      <w:r w:rsidRPr="00BE4CD2">
        <w:rPr>
          <w:rFonts w:hint="cs"/>
          <w:rtl/>
        </w:rPr>
        <w:t>או</w:t>
      </w:r>
      <w:r w:rsidRPr="00BE4CD2">
        <w:rPr>
          <w:rtl/>
        </w:rPr>
        <w:t xml:space="preserve"> </w:t>
      </w:r>
      <w:r w:rsidRPr="00BE4CD2">
        <w:rPr>
          <w:rFonts w:hint="cs"/>
          <w:rtl/>
        </w:rPr>
        <w:t>חלקם</w:t>
      </w:r>
      <w:r w:rsidRPr="00BE4CD2">
        <w:rPr>
          <w:rtl/>
        </w:rPr>
        <w:t xml:space="preserve">, </w:t>
      </w:r>
      <w:r w:rsidRPr="00BE4CD2">
        <w:rPr>
          <w:rFonts w:hint="cs"/>
          <w:rtl/>
        </w:rPr>
        <w:t>הכול</w:t>
      </w:r>
      <w:r w:rsidRPr="00BE4CD2">
        <w:rPr>
          <w:rtl/>
        </w:rPr>
        <w:t xml:space="preserve"> </w:t>
      </w:r>
      <w:r w:rsidRPr="00BE4CD2">
        <w:rPr>
          <w:rFonts w:hint="cs"/>
          <w:rtl/>
        </w:rPr>
        <w:t>לפי</w:t>
      </w:r>
      <w:r w:rsidRPr="00BE4CD2">
        <w:rPr>
          <w:rtl/>
        </w:rPr>
        <w:t xml:space="preserve"> </w:t>
      </w:r>
      <w:r w:rsidRPr="00BE4CD2">
        <w:rPr>
          <w:rFonts w:hint="cs"/>
          <w:rtl/>
        </w:rPr>
        <w:t>שיקול</w:t>
      </w:r>
      <w:r w:rsidRPr="00BE4CD2">
        <w:rPr>
          <w:rtl/>
        </w:rPr>
        <w:t xml:space="preserve"> </w:t>
      </w:r>
      <w:r w:rsidRPr="00BE4CD2">
        <w:rPr>
          <w:rFonts w:hint="cs"/>
          <w:rtl/>
        </w:rPr>
        <w:t>דעת</w:t>
      </w:r>
      <w:r w:rsidR="00E62F8B">
        <w:rPr>
          <w:rFonts w:hint="cs"/>
          <w:rtl/>
        </w:rPr>
        <w:t>ו</w:t>
      </w:r>
      <w:r w:rsidRPr="00BE4CD2">
        <w:rPr>
          <w:rtl/>
        </w:rPr>
        <w:t xml:space="preserve"> </w:t>
      </w:r>
      <w:r w:rsidRPr="00BE4CD2">
        <w:rPr>
          <w:rFonts w:hint="cs"/>
          <w:rtl/>
        </w:rPr>
        <w:t>הבלעדי</w:t>
      </w:r>
      <w:r w:rsidRPr="00BE4CD2">
        <w:rPr>
          <w:rtl/>
        </w:rPr>
        <w:t xml:space="preserve"> </w:t>
      </w:r>
      <w:r w:rsidRPr="00BE4CD2">
        <w:rPr>
          <w:rFonts w:hint="cs"/>
          <w:rtl/>
        </w:rPr>
        <w:t>והמוחלט</w:t>
      </w:r>
      <w:r w:rsidRPr="00BE4CD2">
        <w:rPr>
          <w:rtl/>
        </w:rPr>
        <w:t xml:space="preserve"> </w:t>
      </w:r>
      <w:r w:rsidRPr="00BE4CD2">
        <w:rPr>
          <w:rFonts w:hint="cs"/>
          <w:rtl/>
        </w:rPr>
        <w:t>ומבלי</w:t>
      </w:r>
      <w:r w:rsidRPr="00BE4CD2">
        <w:rPr>
          <w:rtl/>
        </w:rPr>
        <w:t xml:space="preserve"> </w:t>
      </w:r>
      <w:r w:rsidRPr="00BE4CD2">
        <w:rPr>
          <w:rFonts w:hint="cs"/>
          <w:rtl/>
        </w:rPr>
        <w:t>שתהא</w:t>
      </w:r>
      <w:r w:rsidRPr="00BE4CD2">
        <w:rPr>
          <w:rtl/>
        </w:rPr>
        <w:t xml:space="preserve"> </w:t>
      </w:r>
      <w:r w:rsidRPr="00BE4CD2">
        <w:rPr>
          <w:rFonts w:hint="cs"/>
          <w:rtl/>
        </w:rPr>
        <w:t>עלי</w:t>
      </w:r>
      <w:r w:rsidR="00E62F8B">
        <w:rPr>
          <w:rFonts w:hint="cs"/>
          <w:rtl/>
        </w:rPr>
        <w:t>ו</w:t>
      </w:r>
      <w:r w:rsidRPr="00BE4CD2">
        <w:rPr>
          <w:rtl/>
        </w:rPr>
        <w:t xml:space="preserve"> </w:t>
      </w:r>
      <w:r w:rsidRPr="00BE4CD2">
        <w:rPr>
          <w:rFonts w:hint="cs"/>
          <w:rtl/>
        </w:rPr>
        <w:t>חובת</w:t>
      </w:r>
      <w:r w:rsidRPr="00BE4CD2">
        <w:rPr>
          <w:rtl/>
        </w:rPr>
        <w:t xml:space="preserve"> </w:t>
      </w:r>
      <w:r w:rsidRPr="00BE4CD2">
        <w:rPr>
          <w:rFonts w:hint="cs"/>
          <w:rtl/>
        </w:rPr>
        <w:t>ההנמקה</w:t>
      </w:r>
      <w:r w:rsidRPr="00BE4CD2">
        <w:rPr>
          <w:rtl/>
        </w:rPr>
        <w:t>.</w:t>
      </w:r>
    </w:p>
    <w:p w:rsidR="00BE4CD2" w:rsidRPr="00837541" w:rsidRDefault="00BE4CD2"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ind w:right="180"/>
        <w:rPr>
          <w:spacing w:val="0"/>
        </w:rPr>
      </w:pPr>
      <w:r w:rsidRPr="00837541">
        <w:rPr>
          <w:rFonts w:hint="cs"/>
          <w:spacing w:val="0"/>
          <w:rtl/>
        </w:rPr>
        <w:t>תהליך הבחינה של ההצעות והערכתן ייעשה ב</w:t>
      </w:r>
      <w:r>
        <w:rPr>
          <w:rFonts w:hint="cs"/>
          <w:spacing w:val="0"/>
          <w:rtl/>
        </w:rPr>
        <w:t>ארבעה</w:t>
      </w:r>
      <w:r w:rsidRPr="00837541">
        <w:rPr>
          <w:rFonts w:hint="cs"/>
          <w:spacing w:val="0"/>
          <w:rtl/>
        </w:rPr>
        <w:t xml:space="preserve"> שלבים:</w:t>
      </w:r>
    </w:p>
    <w:p w:rsidR="00BE4CD2" w:rsidRPr="00837541" w:rsidRDefault="00BE4CD2"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spacing w:val="0"/>
          <w:u w:val="single"/>
          <w:rtl/>
        </w:rPr>
        <w:t>שלב  א'</w:t>
      </w:r>
      <w:r w:rsidRPr="00837541">
        <w:rPr>
          <w:rFonts w:hint="cs"/>
          <w:spacing w:val="0"/>
          <w:rtl/>
        </w:rPr>
        <w:t>: בדיקת תנאי הסף. הצעה שלא תעמוד בכל תנאי הסף תיפסל.</w:t>
      </w:r>
    </w:p>
    <w:p w:rsidR="00BE4CD2" w:rsidRDefault="00BE4CD2"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spacing w:val="0"/>
          <w:u w:val="single"/>
          <w:rtl/>
        </w:rPr>
        <w:t>שלב ב'</w:t>
      </w:r>
      <w:r w:rsidRPr="00837541">
        <w:rPr>
          <w:rFonts w:hint="cs"/>
          <w:spacing w:val="0"/>
          <w:rtl/>
        </w:rPr>
        <w:t xml:space="preserve">: </w:t>
      </w:r>
      <w:r>
        <w:rPr>
          <w:rFonts w:hint="cs"/>
          <w:rtl/>
          <w:lang w:eastAsia="en-US"/>
        </w:rPr>
        <w:t>בדיקת איכות ההצעות וקביעת ציוני האיכות.</w:t>
      </w:r>
    </w:p>
    <w:p w:rsidR="00BE4CD2" w:rsidRDefault="00BE4CD2"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tl/>
          <w:lang w:eastAsia="en-US"/>
        </w:rPr>
      </w:pPr>
      <w:r w:rsidRPr="00CF458F">
        <w:rPr>
          <w:rFonts w:hint="cs"/>
          <w:b/>
          <w:bCs/>
          <w:u w:val="single"/>
          <w:rtl/>
          <w:lang w:eastAsia="en-US"/>
        </w:rPr>
        <w:t>שלב ג'</w:t>
      </w:r>
      <w:r>
        <w:rPr>
          <w:rFonts w:hint="cs"/>
          <w:rtl/>
          <w:lang w:eastAsia="en-US"/>
        </w:rPr>
        <w:t>: חישוב ציוני המחיר.</w:t>
      </w:r>
    </w:p>
    <w:p w:rsidR="00BE4CD2" w:rsidRDefault="00BE4CD2"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CF458F">
        <w:rPr>
          <w:rFonts w:hint="cs"/>
          <w:b/>
          <w:bCs/>
          <w:u w:val="single"/>
          <w:rtl/>
          <w:lang w:eastAsia="en-US"/>
        </w:rPr>
        <w:t>שלב ד'</w:t>
      </w:r>
      <w:r>
        <w:rPr>
          <w:rFonts w:hint="cs"/>
          <w:rtl/>
          <w:lang w:eastAsia="en-US"/>
        </w:rPr>
        <w:t>: חישוב הציון הכולל (מחיר ואיכות) ודירוג ההצעות.</w:t>
      </w:r>
    </w:p>
    <w:p w:rsidR="00DB3A5C" w:rsidRPr="00DB3A5C" w:rsidRDefault="00DB3A5C" w:rsidP="00DB3A5C">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ind w:right="180"/>
        <w:rPr>
          <w:spacing w:val="0"/>
        </w:rPr>
      </w:pPr>
      <w:r>
        <w:rPr>
          <w:rFonts w:hint="cs"/>
          <w:spacing w:val="0"/>
          <w:rtl/>
        </w:rPr>
        <w:t>תהליך בחינת תנאי הסף, ציוני האיכות, ציוני המחיר והציון הכולל יתבצע על פי קובץ האקסל המצורף באתר האינטרנט של המשרד</w:t>
      </w:r>
      <w:r w:rsidR="000E32E7">
        <w:rPr>
          <w:rFonts w:hint="cs"/>
          <w:spacing w:val="0"/>
          <w:rtl/>
        </w:rPr>
        <w:t xml:space="preserve"> (להלן </w:t>
      </w:r>
      <w:r w:rsidR="000E32E7">
        <w:rPr>
          <w:spacing w:val="0"/>
          <w:rtl/>
        </w:rPr>
        <w:t>–</w:t>
      </w:r>
      <w:r w:rsidR="000E32E7">
        <w:rPr>
          <w:rFonts w:hint="cs"/>
          <w:spacing w:val="0"/>
          <w:rtl/>
        </w:rPr>
        <w:t xml:space="preserve"> </w:t>
      </w:r>
      <w:proofErr w:type="spellStart"/>
      <w:r w:rsidR="000E32E7">
        <w:rPr>
          <w:rFonts w:hint="cs"/>
          <w:spacing w:val="0"/>
          <w:rtl/>
        </w:rPr>
        <w:t>המפ"ל</w:t>
      </w:r>
      <w:proofErr w:type="spellEnd"/>
      <w:r w:rsidR="000E32E7">
        <w:rPr>
          <w:rFonts w:hint="cs"/>
          <w:spacing w:val="0"/>
          <w:rtl/>
        </w:rPr>
        <w:t>)</w:t>
      </w:r>
      <w:r>
        <w:rPr>
          <w:rFonts w:hint="cs"/>
          <w:spacing w:val="0"/>
          <w:rtl/>
        </w:rPr>
        <w:t>.</w:t>
      </w:r>
    </w:p>
    <w:p w:rsidR="00C27CA6" w:rsidRDefault="00C27CA6"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1" w:name="_Ref256322024"/>
      <w:r w:rsidRPr="00837541">
        <w:rPr>
          <w:rFonts w:hint="cs"/>
          <w:bCs/>
          <w:u w:val="single"/>
          <w:rtl/>
        </w:rPr>
        <w:t>שלב א': עמידה בתנאי הסף</w:t>
      </w:r>
      <w:bookmarkEnd w:id="21"/>
    </w:p>
    <w:p w:rsidR="00C27CA6" w:rsidRPr="00C27CA6" w:rsidRDefault="00C27CA6"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C27CA6">
        <w:rPr>
          <w:rFonts w:hint="cs"/>
          <w:rtl/>
        </w:rPr>
        <w:t xml:space="preserve">בדיקה האם ההצעה </w:t>
      </w:r>
      <w:r>
        <w:rPr>
          <w:rFonts w:hint="cs"/>
          <w:rtl/>
        </w:rPr>
        <w:t xml:space="preserve">עומדת בתנאי הסף הרלוונטיים לסוג השירותים אליו מגיש המציע את הצעתו, כפי שהוגדרו במסמכי המכרז. </w:t>
      </w:r>
      <w:r w:rsidRPr="00C27CA6">
        <w:rPr>
          <w:rFonts w:hint="cs"/>
          <w:rtl/>
        </w:rPr>
        <w:t xml:space="preserve">הצעה שלא תעמוד </w:t>
      </w:r>
      <w:r w:rsidRPr="00C27CA6">
        <w:rPr>
          <w:rFonts w:hint="cs"/>
          <w:b/>
          <w:bCs/>
          <w:u w:val="single"/>
          <w:rtl/>
        </w:rPr>
        <w:t>בכל</w:t>
      </w:r>
      <w:r w:rsidRPr="00C27CA6">
        <w:rPr>
          <w:rFonts w:hint="cs"/>
          <w:rtl/>
        </w:rPr>
        <w:t xml:space="preserve"> תנאי הסף</w:t>
      </w:r>
      <w:r>
        <w:rPr>
          <w:rFonts w:hint="cs"/>
          <w:rtl/>
        </w:rPr>
        <w:t xml:space="preserve"> -</w:t>
      </w:r>
      <w:r w:rsidRPr="00C27CA6">
        <w:rPr>
          <w:rFonts w:hint="cs"/>
          <w:rtl/>
        </w:rPr>
        <w:t xml:space="preserve"> תיפסל.</w:t>
      </w:r>
    </w:p>
    <w:p w:rsidR="00C27CA6" w:rsidRDefault="00C27CA6" w:rsidP="001961F1">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r w:rsidRPr="00837541">
        <w:rPr>
          <w:rFonts w:hint="cs"/>
          <w:rtl/>
        </w:rPr>
        <w:t xml:space="preserve">בנוסף לתנאי הסף כפי שצוינו </w:t>
      </w:r>
      <w:r w:rsidRPr="00C27CA6">
        <w:rPr>
          <w:rFonts w:hint="cs"/>
          <w:rtl/>
        </w:rPr>
        <w:t xml:space="preserve">בסעיף </w:t>
      </w:r>
      <w:r w:rsidR="00A94488">
        <w:fldChar w:fldCharType="begin"/>
      </w:r>
      <w:r w:rsidR="00A94488">
        <w:instrText xml:space="preserve"> REF _Ref256319375 \r \h  \* MERGEFORMAT </w:instrText>
      </w:r>
      <w:r w:rsidR="00A94488">
        <w:fldChar w:fldCharType="separate"/>
      </w:r>
      <w:r w:rsidR="00CD4C61">
        <w:rPr>
          <w:cs/>
        </w:rPr>
        <w:t>‎</w:t>
      </w:r>
      <w:r w:rsidR="00CD4C61">
        <w:t>3</w:t>
      </w:r>
      <w:r w:rsidR="00A94488">
        <w:fldChar w:fldCharType="end"/>
      </w:r>
      <w:r w:rsidRPr="00837541">
        <w:rPr>
          <w:rFonts w:hint="cs"/>
          <w:rtl/>
        </w:rPr>
        <w:t xml:space="preserve"> לעיל, ה</w:t>
      </w:r>
      <w:r w:rsidR="00E62F8B">
        <w:rPr>
          <w:rFonts w:hint="cs"/>
          <w:rtl/>
        </w:rPr>
        <w:t>משרד</w:t>
      </w:r>
      <w:r w:rsidRPr="00837541">
        <w:rPr>
          <w:rFonts w:hint="cs"/>
          <w:rtl/>
        </w:rPr>
        <w:t xml:space="preserve"> שומר לעצמ</w:t>
      </w:r>
      <w:r w:rsidR="00E62F8B">
        <w:rPr>
          <w:rFonts w:hint="cs"/>
          <w:rtl/>
        </w:rPr>
        <w:t>ו</w:t>
      </w:r>
      <w:r w:rsidRPr="00837541">
        <w:rPr>
          <w:rFonts w:hint="cs"/>
          <w:rtl/>
        </w:rPr>
        <w:t xml:space="preserve"> את </w:t>
      </w:r>
      <w:r w:rsidRPr="00885956">
        <w:rPr>
          <w:rFonts w:hint="cs"/>
          <w:rtl/>
        </w:rPr>
        <w:t>הזכות לעשות למציע בדיקות ביטחוניות ו/או כלכליות</w:t>
      </w:r>
      <w:r>
        <w:rPr>
          <w:rFonts w:hint="cs"/>
          <w:rtl/>
        </w:rPr>
        <w:t>, כפי ש</w:t>
      </w:r>
      <w:r w:rsidR="00E62F8B">
        <w:rPr>
          <w:rFonts w:hint="cs"/>
          <w:rtl/>
        </w:rPr>
        <w:t>י</w:t>
      </w:r>
      <w:r w:rsidRPr="00837541">
        <w:rPr>
          <w:rFonts w:hint="cs"/>
          <w:rtl/>
        </w:rPr>
        <w:t>מצא לנכון. אי-עמידה בבדיקות אלה, על פי שיקול דעת ה</w:t>
      </w:r>
      <w:r w:rsidR="001961F1">
        <w:rPr>
          <w:rFonts w:hint="cs"/>
          <w:rtl/>
        </w:rPr>
        <w:t>משרד</w:t>
      </w:r>
      <w:r w:rsidRPr="00837541">
        <w:rPr>
          <w:rFonts w:hint="cs"/>
          <w:rtl/>
        </w:rPr>
        <w:t>, עלולה לפסול את המציע.</w:t>
      </w:r>
    </w:p>
    <w:p w:rsidR="007546B5" w:rsidRDefault="00C27CA6"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2" w:name="_Ref256322036"/>
      <w:r w:rsidRPr="00F122F7">
        <w:rPr>
          <w:rFonts w:hint="cs"/>
          <w:bCs/>
          <w:u w:val="single"/>
          <w:rtl/>
        </w:rPr>
        <w:t xml:space="preserve">שלב ב': </w:t>
      </w:r>
      <w:r w:rsidR="007546B5" w:rsidRPr="00F122F7">
        <w:rPr>
          <w:rFonts w:hint="cs"/>
          <w:bCs/>
          <w:u w:val="single"/>
          <w:rtl/>
        </w:rPr>
        <w:t>בדיקת איכות ההצעות וחישוב ציון האיכות</w:t>
      </w:r>
      <w:bookmarkEnd w:id="22"/>
    </w:p>
    <w:p w:rsidR="005A4D74" w:rsidRPr="00A06031" w:rsidRDefault="00296B45" w:rsidP="00227E16">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 xml:space="preserve">מציע שעמד </w:t>
      </w:r>
      <w:r w:rsidR="00800A02" w:rsidRPr="00296B45">
        <w:rPr>
          <w:rFonts w:hint="cs"/>
          <w:b/>
          <w:bCs/>
          <w:u w:val="single"/>
          <w:rtl/>
          <w:lang w:eastAsia="en-US"/>
        </w:rPr>
        <w:t>בכל תנאי הסף</w:t>
      </w:r>
      <w:r w:rsidR="00800A02">
        <w:rPr>
          <w:rFonts w:hint="cs"/>
          <w:rtl/>
          <w:lang w:eastAsia="en-US"/>
        </w:rPr>
        <w:t xml:space="preserve">, </w:t>
      </w:r>
      <w:r>
        <w:rPr>
          <w:rFonts w:hint="cs"/>
          <w:rtl/>
          <w:lang w:eastAsia="en-US"/>
        </w:rPr>
        <w:t>יעבור</w:t>
      </w:r>
      <w:r w:rsidR="00800A02">
        <w:rPr>
          <w:rFonts w:hint="cs"/>
          <w:rtl/>
          <w:lang w:eastAsia="en-US"/>
        </w:rPr>
        <w:t xml:space="preserve"> לשלב זה</w:t>
      </w:r>
      <w:r>
        <w:rPr>
          <w:rFonts w:hint="cs"/>
          <w:rtl/>
          <w:lang w:eastAsia="en-US"/>
        </w:rPr>
        <w:t>,</w:t>
      </w:r>
      <w:r w:rsidR="00800A02">
        <w:rPr>
          <w:rFonts w:hint="cs"/>
          <w:rtl/>
          <w:lang w:eastAsia="en-US"/>
        </w:rPr>
        <w:t xml:space="preserve"> בו </w:t>
      </w:r>
      <w:r w:rsidR="00F122F7">
        <w:rPr>
          <w:rFonts w:hint="cs"/>
          <w:rtl/>
          <w:lang w:eastAsia="en-US"/>
        </w:rPr>
        <w:t xml:space="preserve">בדיקת האיכות תתבצע </w:t>
      </w:r>
      <w:r w:rsidR="002B476A">
        <w:rPr>
          <w:rFonts w:hint="cs"/>
          <w:rtl/>
          <w:lang w:eastAsia="en-US"/>
        </w:rPr>
        <w:t>לגבי כל מציע</w:t>
      </w:r>
      <w:r w:rsidR="005A4D74">
        <w:rPr>
          <w:rFonts w:hint="cs"/>
          <w:rtl/>
          <w:lang w:eastAsia="en-US"/>
        </w:rPr>
        <w:t xml:space="preserve"> תהיה מורכבת </w:t>
      </w:r>
      <w:r w:rsidR="005A4D74" w:rsidRPr="00A06031">
        <w:rPr>
          <w:rFonts w:hint="cs"/>
          <w:rtl/>
          <w:lang w:eastAsia="en-US"/>
        </w:rPr>
        <w:t>מ</w:t>
      </w:r>
      <w:r w:rsidR="00227E16" w:rsidRPr="00A06031">
        <w:rPr>
          <w:rFonts w:hint="cs"/>
          <w:rtl/>
          <w:lang w:eastAsia="en-US"/>
        </w:rPr>
        <w:t>שלושה</w:t>
      </w:r>
      <w:r w:rsidR="005A4D74" w:rsidRPr="00A06031">
        <w:rPr>
          <w:rFonts w:hint="cs"/>
          <w:rtl/>
          <w:lang w:eastAsia="en-US"/>
        </w:rPr>
        <w:t xml:space="preserve"> פרמטרים, כמפורט להלן, כאשר לכל אחד מהם יהיו משקולות כמבוא בסעיף </w:t>
      </w:r>
      <w:r w:rsidR="00A94488">
        <w:fldChar w:fldCharType="begin"/>
      </w:r>
      <w:r w:rsidR="00A94488">
        <w:instrText xml:space="preserve"> REF _Ref263616793 \r \h  \* MERGEFORMAT </w:instrText>
      </w:r>
      <w:r w:rsidR="00A94488">
        <w:fldChar w:fldCharType="separate"/>
      </w:r>
      <w:r w:rsidR="00CD4C61">
        <w:rPr>
          <w:cs/>
          <w:lang w:eastAsia="en-US"/>
        </w:rPr>
        <w:t>‎</w:t>
      </w:r>
      <w:r w:rsidR="00CD4C61" w:rsidRPr="00CD4C61">
        <w:rPr>
          <w:rFonts w:ascii="Calibri" w:hAnsi="Calibri"/>
          <w:b/>
          <w:bCs/>
          <w:lang w:eastAsia="en-US"/>
        </w:rPr>
        <w:t>7.8.1</w:t>
      </w:r>
      <w:r w:rsidR="00A94488">
        <w:fldChar w:fldCharType="end"/>
      </w:r>
      <w:r w:rsidR="005A4D74" w:rsidRPr="00A06031">
        <w:rPr>
          <w:rFonts w:hint="cs"/>
          <w:rtl/>
          <w:lang w:eastAsia="en-US"/>
        </w:rPr>
        <w:t xml:space="preserve"> להלן.</w:t>
      </w:r>
    </w:p>
    <w:p w:rsidR="005A4D74" w:rsidRDefault="005A4D74" w:rsidP="0013168E">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sidRPr="00A06031">
        <w:rPr>
          <w:rFonts w:hint="cs"/>
          <w:rtl/>
          <w:lang w:eastAsia="en-US"/>
        </w:rPr>
        <w:t xml:space="preserve">ציון האיכות המינימאלי הינו </w:t>
      </w:r>
      <w:r w:rsidR="0013168E" w:rsidRPr="00A06031">
        <w:rPr>
          <w:rFonts w:hint="cs"/>
          <w:rtl/>
          <w:lang w:eastAsia="en-US"/>
        </w:rPr>
        <w:t>75</w:t>
      </w:r>
      <w:r w:rsidR="001579A4" w:rsidRPr="00A06031">
        <w:rPr>
          <w:rFonts w:hint="cs"/>
          <w:rtl/>
          <w:lang w:eastAsia="en-US"/>
        </w:rPr>
        <w:t xml:space="preserve"> </w:t>
      </w:r>
      <w:r w:rsidRPr="00A06031">
        <w:rPr>
          <w:rFonts w:hint="cs"/>
          <w:rtl/>
          <w:lang w:eastAsia="en-US"/>
        </w:rPr>
        <w:t xml:space="preserve">נקודות, כמפורט בסעיף </w:t>
      </w:r>
      <w:r w:rsidR="00A94488">
        <w:fldChar w:fldCharType="begin"/>
      </w:r>
      <w:r w:rsidR="00A94488">
        <w:instrText xml:space="preserve"> REF _Ref259121270 \r \h  \* MERGEFORMAT </w:instrText>
      </w:r>
      <w:r w:rsidR="00A94488">
        <w:fldChar w:fldCharType="separate"/>
      </w:r>
      <w:r w:rsidR="00CD4C61">
        <w:rPr>
          <w:cs/>
          <w:lang w:eastAsia="en-US"/>
        </w:rPr>
        <w:t>‎</w:t>
      </w:r>
      <w:r w:rsidR="00CD4C61" w:rsidRPr="00CD4C61">
        <w:rPr>
          <w:rFonts w:ascii="Calibri" w:hAnsi="Calibri"/>
          <w:b/>
          <w:bCs/>
          <w:lang w:eastAsia="en-US"/>
        </w:rPr>
        <w:t>7.8.2</w:t>
      </w:r>
      <w:r w:rsidR="00A94488">
        <w:fldChar w:fldCharType="end"/>
      </w:r>
      <w:r w:rsidRPr="00A06031">
        <w:rPr>
          <w:rFonts w:hint="cs"/>
          <w:rtl/>
          <w:lang w:eastAsia="en-US"/>
        </w:rPr>
        <w:t xml:space="preserve"> להלן</w:t>
      </w:r>
      <w:r>
        <w:rPr>
          <w:rFonts w:hint="cs"/>
          <w:rtl/>
          <w:lang w:eastAsia="en-US"/>
        </w:rPr>
        <w:t>.</w:t>
      </w:r>
    </w:p>
    <w:p w:rsidR="0032660D" w:rsidRDefault="0032660D" w:rsidP="0032660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sidRPr="005D147E">
        <w:rPr>
          <w:rFonts w:hint="cs"/>
          <w:rtl/>
          <w:lang w:eastAsia="en-US"/>
        </w:rPr>
        <w:t>למען הסר ספק, הניסיון ו\או הותק, לפי העניין, יחולו במציע, ואם המציע תאגיד, במי שמוצע מטעמו לצורך מתן הייעוץ בפועל בנושא ו\או תחום-מומחיות ו\או תחום אחריות זה.</w:t>
      </w:r>
    </w:p>
    <w:p w:rsidR="00871935" w:rsidRDefault="005A4D74" w:rsidP="005A4D74">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sidRPr="005A4D74">
        <w:rPr>
          <w:rFonts w:hint="cs"/>
          <w:u w:val="single"/>
          <w:rtl/>
          <w:lang w:eastAsia="en-US"/>
        </w:rPr>
        <w:lastRenderedPageBreak/>
        <w:t>הפרמטרים הינם</w:t>
      </w:r>
      <w:r>
        <w:rPr>
          <w:rFonts w:hint="cs"/>
          <w:rtl/>
          <w:lang w:eastAsia="en-US"/>
        </w:rPr>
        <w:t>:</w:t>
      </w:r>
    </w:p>
    <w:p w:rsidR="0077093C" w:rsidRPr="002E3ED6" w:rsidRDefault="00882A96" w:rsidP="000352EF">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b/>
          <w:bCs/>
          <w:spacing w:val="0"/>
          <w:u w:val="single"/>
        </w:rPr>
      </w:pPr>
      <w:bookmarkStart w:id="23" w:name="_Ref259965148"/>
      <w:r w:rsidRPr="002E3ED6">
        <w:rPr>
          <w:rFonts w:hint="cs"/>
          <w:b/>
          <w:bCs/>
          <w:spacing w:val="0"/>
          <w:u w:val="single"/>
          <w:rtl/>
        </w:rPr>
        <w:t>התרשמות מ</w:t>
      </w:r>
      <w:r w:rsidR="000352EF" w:rsidRPr="002E3ED6">
        <w:rPr>
          <w:rFonts w:hint="cs"/>
          <w:b/>
          <w:bCs/>
          <w:spacing w:val="0"/>
          <w:u w:val="single"/>
          <w:rtl/>
        </w:rPr>
        <w:t>ניסיון קודם</w:t>
      </w:r>
      <w:r w:rsidR="00FE602B">
        <w:rPr>
          <w:rFonts w:hint="cs"/>
          <w:b/>
          <w:bCs/>
          <w:spacing w:val="0"/>
          <w:u w:val="single"/>
          <w:rtl/>
        </w:rPr>
        <w:t xml:space="preserve"> (30%)</w:t>
      </w:r>
      <w:r w:rsidR="00871935" w:rsidRPr="002E3ED6">
        <w:rPr>
          <w:b/>
          <w:bCs/>
          <w:spacing w:val="0"/>
          <w:u w:val="single"/>
          <w:rtl/>
        </w:rPr>
        <w:t>:</w:t>
      </w:r>
      <w:bookmarkEnd w:id="23"/>
    </w:p>
    <w:p w:rsidR="00BE2358" w:rsidRDefault="000352EF" w:rsidP="00863CA3">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sidRPr="002E3ED6">
        <w:rPr>
          <w:rtl/>
          <w:lang w:eastAsia="en-US"/>
        </w:rPr>
        <w:t>ייבחנו עבודות קודמות שביצע המציע</w:t>
      </w:r>
      <w:r w:rsidR="00835AE9">
        <w:rPr>
          <w:rFonts w:hint="cs"/>
          <w:rtl/>
          <w:lang w:eastAsia="en-US"/>
        </w:rPr>
        <w:t>, ואם המציע הוא תאגיד - של היועץ המוצע מטעמו</w:t>
      </w:r>
      <w:r w:rsidRPr="002E3ED6">
        <w:rPr>
          <w:rtl/>
          <w:lang w:eastAsia="en-US"/>
        </w:rPr>
        <w:t xml:space="preserve">. הבחינה תהיה על פי </w:t>
      </w:r>
      <w:r w:rsidRPr="002E3ED6">
        <w:rPr>
          <w:rFonts w:hint="cs"/>
          <w:rtl/>
          <w:lang w:eastAsia="en-US"/>
        </w:rPr>
        <w:t xml:space="preserve">רשימת הפרויקטים </w:t>
      </w:r>
      <w:r w:rsidRPr="002E3ED6">
        <w:rPr>
          <w:rtl/>
          <w:lang w:eastAsia="en-US"/>
        </w:rPr>
        <w:t xml:space="preserve">המצורפת בנספח </w:t>
      </w:r>
      <w:r w:rsidR="00B11DCE" w:rsidRPr="002E3ED6">
        <w:rPr>
          <w:rFonts w:hint="cs"/>
          <w:rtl/>
          <w:lang w:eastAsia="en-US"/>
        </w:rPr>
        <w:t>א'</w:t>
      </w:r>
      <w:r w:rsidR="0066702A" w:rsidRPr="002E3ED6">
        <w:rPr>
          <w:rFonts w:hint="cs"/>
          <w:rtl/>
          <w:lang w:eastAsia="en-US"/>
        </w:rPr>
        <w:t>5</w:t>
      </w:r>
      <w:r w:rsidRPr="002E3ED6">
        <w:rPr>
          <w:rtl/>
          <w:lang w:eastAsia="en-US"/>
        </w:rPr>
        <w:t xml:space="preserve"> לחלק זה, ב</w:t>
      </w:r>
      <w:r w:rsidR="0066702A" w:rsidRPr="002E3ED6">
        <w:rPr>
          <w:rFonts w:hint="cs"/>
          <w:rtl/>
          <w:lang w:eastAsia="en-US"/>
        </w:rPr>
        <w:t>ו</w:t>
      </w:r>
      <w:r w:rsidRPr="002E3ED6">
        <w:rPr>
          <w:rtl/>
          <w:lang w:eastAsia="en-US"/>
        </w:rPr>
        <w:t xml:space="preserve"> יפורטו </w:t>
      </w:r>
      <w:r w:rsidRPr="002E3ED6">
        <w:rPr>
          <w:rFonts w:hint="cs"/>
          <w:rtl/>
          <w:lang w:eastAsia="en-US"/>
        </w:rPr>
        <w:t xml:space="preserve">פרטים אודות עבודות אותם ביצע המציע </w:t>
      </w:r>
      <w:r w:rsidR="00863CA3" w:rsidRPr="002E3ED6">
        <w:rPr>
          <w:rFonts w:hint="cs"/>
          <w:rtl/>
          <w:lang w:eastAsia="en-US"/>
        </w:rPr>
        <w:t>ב</w:t>
      </w:r>
      <w:r w:rsidR="00863CA3">
        <w:rPr>
          <w:rFonts w:hint="cs"/>
          <w:rtl/>
          <w:lang w:eastAsia="en-US"/>
        </w:rPr>
        <w:t>עשר</w:t>
      </w:r>
      <w:r w:rsidR="00863CA3" w:rsidRPr="002E3ED6">
        <w:rPr>
          <w:rFonts w:hint="cs"/>
          <w:rtl/>
          <w:lang w:eastAsia="en-US"/>
        </w:rPr>
        <w:t xml:space="preserve"> </w:t>
      </w:r>
      <w:r w:rsidRPr="002E3ED6">
        <w:rPr>
          <w:rFonts w:hint="cs"/>
          <w:rtl/>
          <w:lang w:eastAsia="en-US"/>
        </w:rPr>
        <w:t xml:space="preserve">השנים האחרונות הדומות לנשוא מכרז זה. במסגרת פרמטר זה </w:t>
      </w:r>
      <w:r w:rsidR="002E3ED6" w:rsidRPr="002E3ED6">
        <w:rPr>
          <w:rFonts w:hint="cs"/>
          <w:rtl/>
          <w:lang w:eastAsia="en-US"/>
        </w:rPr>
        <w:t xml:space="preserve">יבחן ניסיונו של היועץ </w:t>
      </w:r>
      <w:r w:rsidR="002E3ED6">
        <w:rPr>
          <w:rFonts w:hint="cs"/>
          <w:rtl/>
          <w:lang w:eastAsia="en-US"/>
        </w:rPr>
        <w:t xml:space="preserve">בייעוץ בתחום הביטחון והבטיחות, </w:t>
      </w:r>
      <w:r w:rsidR="002E3ED6" w:rsidRPr="002E3ED6">
        <w:rPr>
          <w:rFonts w:hint="cs"/>
          <w:rtl/>
          <w:lang w:eastAsia="en-US"/>
        </w:rPr>
        <w:t>בע</w:t>
      </w:r>
      <w:r w:rsidR="002E3ED6">
        <w:rPr>
          <w:rFonts w:hint="cs"/>
          <w:rtl/>
          <w:lang w:eastAsia="en-US"/>
        </w:rPr>
        <w:t>בודות בטיחות וביטחון במוזיאונים בארץ ובחו"ל</w:t>
      </w:r>
      <w:r w:rsidR="000B2A2C">
        <w:rPr>
          <w:rFonts w:hint="cs"/>
          <w:rtl/>
          <w:lang w:eastAsia="en-US"/>
        </w:rPr>
        <w:t>, ניסיון בתחום התכנון של מערכות לגילוי אש</w:t>
      </w:r>
      <w:r w:rsidR="002E3ED6" w:rsidRPr="002E3ED6">
        <w:rPr>
          <w:rFonts w:hint="cs"/>
          <w:rtl/>
          <w:lang w:eastAsia="en-US"/>
        </w:rPr>
        <w:t xml:space="preserve"> </w:t>
      </w:r>
      <w:r w:rsidR="002E3ED6">
        <w:rPr>
          <w:rFonts w:hint="cs"/>
          <w:rtl/>
          <w:lang w:eastAsia="en-US"/>
        </w:rPr>
        <w:t xml:space="preserve">וניסיון בכתיבת נהלי ביטחון ובטיחות. </w:t>
      </w:r>
      <w:r w:rsidR="008D43A9" w:rsidRPr="00FE602B">
        <w:rPr>
          <w:rFonts w:hint="cs"/>
          <w:b/>
          <w:bCs/>
          <w:rtl/>
          <w:lang w:eastAsia="en-US"/>
        </w:rPr>
        <w:t xml:space="preserve">תיבחן </w:t>
      </w:r>
      <w:r w:rsidRPr="00FE602B">
        <w:rPr>
          <w:rFonts w:hint="cs"/>
          <w:b/>
          <w:bCs/>
          <w:rtl/>
          <w:lang w:eastAsia="en-US"/>
        </w:rPr>
        <w:t xml:space="preserve">מידת מורכבותם של הפרויקטים </w:t>
      </w:r>
      <w:r w:rsidR="006C33A5" w:rsidRPr="00FE602B">
        <w:rPr>
          <w:rFonts w:hint="cs"/>
          <w:b/>
          <w:bCs/>
          <w:rtl/>
          <w:lang w:eastAsia="en-US"/>
        </w:rPr>
        <w:t>ו</w:t>
      </w:r>
      <w:r w:rsidRPr="00FE602B">
        <w:rPr>
          <w:rFonts w:hint="cs"/>
          <w:b/>
          <w:bCs/>
          <w:rtl/>
          <w:lang w:eastAsia="en-US"/>
        </w:rPr>
        <w:t>היק</w:t>
      </w:r>
      <w:r w:rsidR="006C33A5" w:rsidRPr="00FE602B">
        <w:rPr>
          <w:rFonts w:hint="cs"/>
          <w:b/>
          <w:bCs/>
          <w:rtl/>
          <w:lang w:eastAsia="en-US"/>
        </w:rPr>
        <w:t>פם</w:t>
      </w:r>
      <w:r w:rsidR="002E4D5E" w:rsidRPr="002E3ED6">
        <w:rPr>
          <w:rFonts w:hint="cs"/>
          <w:rtl/>
          <w:lang w:eastAsia="en-US"/>
        </w:rPr>
        <w:t xml:space="preserve">. </w:t>
      </w:r>
      <w:bookmarkStart w:id="24" w:name="_Ref259965178"/>
      <w:r w:rsidR="006C33A5" w:rsidRPr="002E3ED6">
        <w:rPr>
          <w:rFonts w:hint="cs"/>
          <w:spacing w:val="0"/>
          <w:rtl/>
        </w:rPr>
        <w:t>במסגרת אמת מידה זו, המציע רשאי לפנות ללקוחות המציע לצורך קבלת התרשמות אודות השירותים אותם סיפק המציע.</w:t>
      </w:r>
      <w:r w:rsidR="00BE2358" w:rsidRPr="002E3ED6">
        <w:rPr>
          <w:rtl/>
          <w:lang w:eastAsia="en-US"/>
        </w:rPr>
        <w:t xml:space="preserve"> </w:t>
      </w:r>
      <w:r w:rsidR="00BE2358" w:rsidRPr="002E3ED6">
        <w:rPr>
          <w:rFonts w:hint="cs"/>
          <w:rtl/>
          <w:lang w:eastAsia="en-US"/>
        </w:rPr>
        <w:t xml:space="preserve">יש לציין את שמות אנשי הקשר מלקוחות אלו ומספרי טלפון לצורך איתורם. </w:t>
      </w:r>
      <w:r w:rsidR="00476E6B" w:rsidRPr="002E3ED6">
        <w:rPr>
          <w:rFonts w:hint="cs"/>
          <w:rtl/>
          <w:lang w:eastAsia="en-US"/>
        </w:rPr>
        <w:t xml:space="preserve">תיבחן </w:t>
      </w:r>
      <w:r w:rsidR="00955EA0" w:rsidRPr="002E3ED6">
        <w:rPr>
          <w:rFonts w:hint="cs"/>
          <w:rtl/>
          <w:lang w:eastAsia="en-US"/>
        </w:rPr>
        <w:t xml:space="preserve">איכות העבודה שסופקה ללקוחות, </w:t>
      </w:r>
      <w:r w:rsidR="00476E6B" w:rsidRPr="002E3ED6">
        <w:rPr>
          <w:rFonts w:hint="cs"/>
          <w:rtl/>
          <w:lang w:eastAsia="en-US"/>
        </w:rPr>
        <w:t>עמידת המציע בדרישות הלקוחות וב</w:t>
      </w:r>
      <w:r w:rsidR="00955EA0" w:rsidRPr="002E3ED6">
        <w:rPr>
          <w:rFonts w:hint="cs"/>
          <w:rtl/>
          <w:lang w:eastAsia="en-US"/>
        </w:rPr>
        <w:t xml:space="preserve">לוחות הזמנים שנדרשו בעת ביצוע העבודות. </w:t>
      </w:r>
      <w:r w:rsidR="007265AE" w:rsidRPr="002E3ED6">
        <w:rPr>
          <w:rFonts w:hint="cs"/>
          <w:rtl/>
          <w:lang w:eastAsia="en-US"/>
        </w:rPr>
        <w:t>הציון ייקבע בין השאר על סמך ניסיון של המשרד בעבודה עם המציע (במידה ויש ניסיון כזה).</w:t>
      </w:r>
    </w:p>
    <w:p w:rsidR="00187BC9" w:rsidRPr="005D147E" w:rsidRDefault="00187BC9" w:rsidP="00C73720">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sidRPr="005D147E">
        <w:rPr>
          <w:rFonts w:hint="cs"/>
          <w:rtl/>
          <w:lang w:eastAsia="en-US"/>
        </w:rPr>
        <w:t xml:space="preserve">ככל שהמציע יציע </w:t>
      </w:r>
      <w:r w:rsidR="00C73720" w:rsidRPr="005D147E">
        <w:rPr>
          <w:rFonts w:hint="cs"/>
          <w:rtl/>
          <w:lang w:eastAsia="en-US"/>
        </w:rPr>
        <w:t xml:space="preserve">מספר </w:t>
      </w:r>
      <w:r w:rsidRPr="005D147E">
        <w:rPr>
          <w:rFonts w:hint="cs"/>
          <w:rtl/>
          <w:lang w:eastAsia="en-US"/>
        </w:rPr>
        <w:t xml:space="preserve">יועצים, שניים או שלושה, לצורך מתן שירותי הייעוץ בתחומים השונים (בטיחות וגהות, </w:t>
      </w:r>
      <w:r w:rsidR="009703CD" w:rsidRPr="005D147E">
        <w:rPr>
          <w:rFonts w:hint="cs"/>
          <w:rtl/>
          <w:lang w:eastAsia="en-US"/>
        </w:rPr>
        <w:t>ביטחון ו</w:t>
      </w:r>
      <w:r w:rsidRPr="005D147E">
        <w:rPr>
          <w:rFonts w:hint="cs"/>
          <w:rtl/>
          <w:lang w:eastAsia="en-US"/>
        </w:rPr>
        <w:t>אבטחה</w:t>
      </w:r>
      <w:r w:rsidR="009703CD" w:rsidRPr="005D147E">
        <w:rPr>
          <w:rFonts w:hint="cs"/>
          <w:rtl/>
          <w:lang w:eastAsia="en-US"/>
        </w:rPr>
        <w:t>,</w:t>
      </w:r>
      <w:r w:rsidRPr="005D147E">
        <w:rPr>
          <w:rFonts w:hint="cs"/>
          <w:rtl/>
          <w:lang w:eastAsia="en-US"/>
        </w:rPr>
        <w:t xml:space="preserve"> ובטיחות-באש) </w:t>
      </w:r>
      <w:r w:rsidR="009703CD" w:rsidRPr="005D147E">
        <w:rPr>
          <w:rFonts w:hint="cs"/>
          <w:rtl/>
          <w:lang w:eastAsia="en-US"/>
        </w:rPr>
        <w:t>יינתן ניקוד נפרד, שווה בהיקפו, לכל אחד מן היועצים. לדוגמא: עבור שני יועצים 15% מן הניקוד בסעיף לכל יועץ, ועבור שלושה יועצים, 10% מן הניקוד בסעיף לכל יועץ.</w:t>
      </w:r>
    </w:p>
    <w:p w:rsidR="00C73720" w:rsidRDefault="00C73720" w:rsidP="00C73720">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r w:rsidRPr="005D147E">
        <w:rPr>
          <w:rFonts w:hint="cs"/>
          <w:rtl/>
          <w:lang w:eastAsia="en-US"/>
        </w:rPr>
        <w:t xml:space="preserve">מובהר בזאת כי בכל מקרה לא יוצעו יותר משלושה יועצים שונים בסך </w:t>
      </w:r>
      <w:proofErr w:type="spellStart"/>
      <w:r w:rsidRPr="005D147E">
        <w:rPr>
          <w:rFonts w:hint="cs"/>
          <w:rtl/>
          <w:lang w:eastAsia="en-US"/>
        </w:rPr>
        <w:t>הכל</w:t>
      </w:r>
      <w:proofErr w:type="spellEnd"/>
      <w:r w:rsidRPr="005D147E">
        <w:rPr>
          <w:rFonts w:hint="cs"/>
          <w:rtl/>
          <w:lang w:eastAsia="en-US"/>
        </w:rPr>
        <w:t>, ובכלל זה איש-הקשר.</w:t>
      </w:r>
    </w:p>
    <w:p w:rsidR="00A7676C" w:rsidRPr="002E3ED6" w:rsidRDefault="00A7676C" w:rsidP="00A7676C">
      <w:pPr>
        <w:pStyle w:val="a9"/>
        <w:widowControl w:val="0"/>
        <w:tabs>
          <w:tab w:val="clear" w:pos="1134"/>
          <w:tab w:val="clear" w:pos="1701"/>
          <w:tab w:val="clear" w:pos="2268"/>
          <w:tab w:val="clear" w:pos="2835"/>
          <w:tab w:val="clear" w:pos="6804"/>
          <w:tab w:val="clear" w:pos="7371"/>
          <w:tab w:val="clear" w:pos="7938"/>
        </w:tabs>
        <w:spacing w:line="360" w:lineRule="auto"/>
        <w:rPr>
          <w:rtl/>
          <w:lang w:eastAsia="en-US"/>
        </w:rPr>
      </w:pPr>
    </w:p>
    <w:p w:rsidR="006C33A5" w:rsidRPr="00924A61" w:rsidRDefault="002E3ED6" w:rsidP="00927762">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b/>
          <w:bCs/>
          <w:spacing w:val="0"/>
          <w:u w:val="single"/>
        </w:rPr>
      </w:pPr>
      <w:bookmarkStart w:id="25" w:name="_Ref279666368"/>
      <w:bookmarkStart w:id="26" w:name="_Ref277512628"/>
      <w:r w:rsidRPr="00924A61">
        <w:rPr>
          <w:rFonts w:hint="cs"/>
          <w:b/>
          <w:bCs/>
          <w:spacing w:val="0"/>
          <w:u w:val="single"/>
          <w:rtl/>
        </w:rPr>
        <w:t>ותק ה</w:t>
      </w:r>
      <w:bookmarkEnd w:id="25"/>
      <w:r w:rsidR="0035161F">
        <w:rPr>
          <w:rFonts w:hint="cs"/>
          <w:b/>
          <w:bCs/>
          <w:spacing w:val="0"/>
          <w:u w:val="single"/>
          <w:rtl/>
        </w:rPr>
        <w:t>מציע</w:t>
      </w:r>
      <w:r w:rsidR="00927762">
        <w:rPr>
          <w:rFonts w:hint="cs"/>
          <w:b/>
          <w:bCs/>
          <w:spacing w:val="0"/>
          <w:u w:val="single"/>
          <w:rtl/>
        </w:rPr>
        <w:t xml:space="preserve"> (30%)</w:t>
      </w:r>
    </w:p>
    <w:p w:rsidR="00924A61" w:rsidRPr="00C667C0" w:rsidRDefault="006B6E62" w:rsidP="00C73720">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b/>
          <w:bCs/>
          <w:rtl/>
          <w:lang w:eastAsia="en-US"/>
        </w:rPr>
      </w:pPr>
      <w:r w:rsidRPr="005D147E">
        <w:rPr>
          <w:rFonts w:hint="cs"/>
          <w:rtl/>
          <w:lang w:eastAsia="en-US"/>
        </w:rPr>
        <w:t xml:space="preserve">עבור ניסיון בביצוע עבודות </w:t>
      </w:r>
      <w:r w:rsidR="009703CD" w:rsidRPr="005D147E">
        <w:rPr>
          <w:rFonts w:hint="cs"/>
          <w:rtl/>
          <w:lang w:eastAsia="en-US"/>
        </w:rPr>
        <w:t xml:space="preserve">ייעוץ </w:t>
      </w:r>
      <w:r w:rsidRPr="005D147E">
        <w:rPr>
          <w:rFonts w:hint="cs"/>
          <w:rtl/>
          <w:lang w:eastAsia="en-US"/>
        </w:rPr>
        <w:t>בתחומי</w:t>
      </w:r>
      <w:r w:rsidR="009703CD" w:rsidRPr="005D147E">
        <w:rPr>
          <w:rFonts w:hint="cs"/>
          <w:rtl/>
          <w:lang w:eastAsia="en-US"/>
        </w:rPr>
        <w:t>ם הנדרשים</w:t>
      </w:r>
      <w:r w:rsidRPr="005D147E">
        <w:rPr>
          <w:rFonts w:hint="cs"/>
          <w:rtl/>
          <w:lang w:eastAsia="en-US"/>
        </w:rPr>
        <w:t xml:space="preserve"> </w:t>
      </w:r>
      <w:r w:rsidR="009703CD" w:rsidRPr="005D147E">
        <w:rPr>
          <w:rFonts w:hint="cs"/>
          <w:rtl/>
          <w:lang w:eastAsia="en-US"/>
        </w:rPr>
        <w:t>(בטיחות וגהות, בטחון ואבטחה, ובטיחות באש)</w:t>
      </w:r>
      <w:r w:rsidR="00C73720" w:rsidRPr="005D147E">
        <w:rPr>
          <w:rFonts w:hint="cs"/>
          <w:rtl/>
          <w:lang w:eastAsia="en-US"/>
        </w:rPr>
        <w:t xml:space="preserve">, שמספרן </w:t>
      </w:r>
      <w:r w:rsidR="00924A61" w:rsidRPr="005D147E">
        <w:rPr>
          <w:rFonts w:hint="cs"/>
          <w:rtl/>
          <w:lang w:eastAsia="en-US"/>
        </w:rPr>
        <w:t>מעבר ל</w:t>
      </w:r>
      <w:r w:rsidR="00834DB4" w:rsidRPr="005D147E">
        <w:rPr>
          <w:rFonts w:hint="cs"/>
          <w:rtl/>
          <w:lang w:eastAsia="en-US"/>
        </w:rPr>
        <w:t xml:space="preserve">שלוש </w:t>
      </w:r>
      <w:r w:rsidR="00924A61" w:rsidRPr="005D147E">
        <w:rPr>
          <w:rFonts w:hint="cs"/>
          <w:rtl/>
          <w:lang w:eastAsia="en-US"/>
        </w:rPr>
        <w:t>השנים הנדרשות בתנאי הסף</w:t>
      </w:r>
      <w:r w:rsidR="00071565" w:rsidRPr="005D147E">
        <w:rPr>
          <w:rFonts w:hint="cs"/>
          <w:rtl/>
          <w:lang w:eastAsia="en-US"/>
        </w:rPr>
        <w:t xml:space="preserve"> בסעיף </w:t>
      </w:r>
      <w:r w:rsidR="00A94488" w:rsidRPr="005D147E">
        <w:fldChar w:fldCharType="begin"/>
      </w:r>
      <w:r w:rsidR="00A94488" w:rsidRPr="005D147E">
        <w:instrText xml:space="preserve"> REF _Ref256319375 \r \h  \* MERGEFORMAT </w:instrText>
      </w:r>
      <w:r w:rsidR="00A94488" w:rsidRPr="005D147E">
        <w:fldChar w:fldCharType="separate"/>
      </w:r>
      <w:r w:rsidR="00CD4C61">
        <w:rPr>
          <w:cs/>
          <w:lang w:eastAsia="en-US"/>
        </w:rPr>
        <w:t>‎</w:t>
      </w:r>
      <w:r w:rsidR="00CD4C61">
        <w:rPr>
          <w:lang w:eastAsia="en-US"/>
        </w:rPr>
        <w:t>3</w:t>
      </w:r>
      <w:r w:rsidR="00A94488" w:rsidRPr="005D147E">
        <w:fldChar w:fldCharType="end"/>
      </w:r>
      <w:r w:rsidR="00C73720" w:rsidRPr="005D147E">
        <w:rPr>
          <w:rFonts w:hint="cs"/>
          <w:rtl/>
        </w:rPr>
        <w:t xml:space="preserve"> </w:t>
      </w:r>
      <w:r w:rsidR="00C73720" w:rsidRPr="005D147E">
        <w:rPr>
          <w:rFonts w:hint="cs"/>
          <w:rtl/>
          <w:lang w:eastAsia="en-US"/>
        </w:rPr>
        <w:t>לעיל,</w:t>
      </w:r>
      <w:r w:rsidR="00924A61" w:rsidRPr="005D147E">
        <w:rPr>
          <w:rFonts w:hint="cs"/>
          <w:rtl/>
          <w:lang w:eastAsia="en-US"/>
        </w:rPr>
        <w:t xml:space="preserve"> יוענקו נקודות </w:t>
      </w:r>
      <w:r w:rsidR="00834DB4" w:rsidRPr="005D147E">
        <w:rPr>
          <w:rFonts w:hint="cs"/>
          <w:b/>
          <w:bCs/>
          <w:rtl/>
          <w:lang w:eastAsia="en-US"/>
        </w:rPr>
        <w:t>כמפורט בזאת:</w:t>
      </w:r>
    </w:p>
    <w:tbl>
      <w:tblPr>
        <w:bidiVisual/>
        <w:tblW w:w="6243" w:type="dxa"/>
        <w:tblInd w:w="2177" w:type="dxa"/>
        <w:tblLook w:val="04A0" w:firstRow="1" w:lastRow="0" w:firstColumn="1" w:lastColumn="0" w:noHBand="0" w:noVBand="1"/>
      </w:tblPr>
      <w:tblGrid>
        <w:gridCol w:w="2081"/>
        <w:gridCol w:w="2081"/>
        <w:gridCol w:w="2081"/>
      </w:tblGrid>
      <w:tr w:rsidR="00A7676C" w:rsidRPr="00BC29B1" w:rsidTr="00DB7DAD">
        <w:trPr>
          <w:trHeight w:val="255"/>
        </w:trPr>
        <w:tc>
          <w:tcPr>
            <w:tcW w:w="2081" w:type="dxa"/>
            <w:tcBorders>
              <w:top w:val="single" w:sz="18" w:space="0" w:color="auto"/>
              <w:left w:val="single" w:sz="18" w:space="0" w:color="auto"/>
              <w:bottom w:val="single" w:sz="18" w:space="0" w:color="auto"/>
              <w:right w:val="single" w:sz="4" w:space="0" w:color="auto"/>
            </w:tcBorders>
            <w:shd w:val="clear" w:color="auto" w:fill="BFBFBF"/>
            <w:noWrap/>
            <w:vAlign w:val="center"/>
            <w:hideMark/>
          </w:tcPr>
          <w:p w:rsidR="00A7676C" w:rsidRPr="00BC29B1" w:rsidRDefault="00A7676C" w:rsidP="00A7676C">
            <w:pPr>
              <w:spacing w:line="240" w:lineRule="auto"/>
              <w:jc w:val="center"/>
              <w:rPr>
                <w:rFonts w:ascii="Arial" w:eastAsia="Times New Roman" w:hAnsi="Arial"/>
                <w:b/>
                <w:bCs/>
                <w:sz w:val="20"/>
                <w:szCs w:val="20"/>
              </w:rPr>
            </w:pPr>
            <w:r w:rsidRPr="00BC29B1">
              <w:rPr>
                <w:rFonts w:ascii="Arial" w:eastAsia="Times New Roman" w:hAnsi="Arial"/>
                <w:b/>
                <w:bCs/>
                <w:sz w:val="20"/>
                <w:szCs w:val="20"/>
                <w:rtl/>
              </w:rPr>
              <w:t>שנת ניסיון</w:t>
            </w:r>
          </w:p>
        </w:tc>
        <w:tc>
          <w:tcPr>
            <w:tcW w:w="2081" w:type="dxa"/>
            <w:tcBorders>
              <w:top w:val="single" w:sz="18" w:space="0" w:color="auto"/>
              <w:left w:val="single" w:sz="4" w:space="0" w:color="auto"/>
              <w:bottom w:val="single" w:sz="18" w:space="0" w:color="auto"/>
              <w:right w:val="single" w:sz="18" w:space="0" w:color="auto"/>
            </w:tcBorders>
            <w:shd w:val="clear" w:color="auto" w:fill="BFBFBF"/>
            <w:noWrap/>
            <w:vAlign w:val="center"/>
            <w:hideMark/>
          </w:tcPr>
          <w:p w:rsidR="00A7676C" w:rsidRPr="00BC29B1" w:rsidRDefault="00A7676C" w:rsidP="00A7676C">
            <w:pPr>
              <w:spacing w:line="240" w:lineRule="auto"/>
              <w:jc w:val="center"/>
              <w:rPr>
                <w:rFonts w:ascii="Arial" w:eastAsia="Times New Roman" w:hAnsi="Arial"/>
                <w:b/>
                <w:bCs/>
                <w:sz w:val="20"/>
                <w:szCs w:val="20"/>
              </w:rPr>
            </w:pPr>
            <w:r w:rsidRPr="00BC29B1">
              <w:rPr>
                <w:rFonts w:ascii="Arial" w:eastAsia="Times New Roman" w:hAnsi="Arial"/>
                <w:b/>
                <w:bCs/>
                <w:sz w:val="20"/>
                <w:szCs w:val="20"/>
                <w:rtl/>
              </w:rPr>
              <w:t>ניקוד</w:t>
            </w:r>
            <w:r>
              <w:rPr>
                <w:rFonts w:ascii="Arial" w:eastAsia="Times New Roman" w:hAnsi="Arial" w:hint="cs"/>
                <w:b/>
                <w:bCs/>
                <w:sz w:val="20"/>
                <w:szCs w:val="20"/>
                <w:rtl/>
              </w:rPr>
              <w:t xml:space="preserve"> בפרמטר "ותק"</w:t>
            </w:r>
          </w:p>
        </w:tc>
        <w:tc>
          <w:tcPr>
            <w:tcW w:w="2081" w:type="dxa"/>
            <w:tcBorders>
              <w:top w:val="single" w:sz="18" w:space="0" w:color="auto"/>
              <w:left w:val="single" w:sz="4" w:space="0" w:color="auto"/>
              <w:bottom w:val="single" w:sz="18" w:space="0" w:color="auto"/>
              <w:right w:val="single" w:sz="18" w:space="0" w:color="auto"/>
            </w:tcBorders>
            <w:shd w:val="clear" w:color="auto" w:fill="BFBFBF"/>
            <w:vAlign w:val="center"/>
          </w:tcPr>
          <w:p w:rsidR="00A7676C" w:rsidRPr="00BC29B1" w:rsidRDefault="00A7676C" w:rsidP="00A7676C">
            <w:pPr>
              <w:spacing w:line="240" w:lineRule="auto"/>
              <w:jc w:val="center"/>
              <w:rPr>
                <w:rFonts w:ascii="Arial" w:eastAsia="Times New Roman" w:hAnsi="Arial"/>
                <w:b/>
                <w:bCs/>
                <w:sz w:val="20"/>
                <w:szCs w:val="20"/>
                <w:rtl/>
              </w:rPr>
            </w:pPr>
            <w:r>
              <w:rPr>
                <w:rFonts w:ascii="Arial" w:eastAsia="Times New Roman" w:hAnsi="Arial" w:hint="cs"/>
                <w:b/>
                <w:bCs/>
                <w:sz w:val="20"/>
                <w:szCs w:val="20"/>
                <w:rtl/>
              </w:rPr>
              <w:t>ניקוד בחלק האיכות</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tl/>
              </w:rPr>
              <w:t>3</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0</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0</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tl/>
              </w:rPr>
              <w:t>4</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7</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2.8</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5</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12</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4.8</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6</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17</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6.8</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7</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21</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8.4</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8</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25</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10.0</w:t>
            </w:r>
          </w:p>
        </w:tc>
      </w:tr>
      <w:tr w:rsidR="00C667C0" w:rsidRPr="00BC29B1" w:rsidTr="00C667C0">
        <w:trPr>
          <w:trHeight w:val="283"/>
        </w:trPr>
        <w:tc>
          <w:tcPr>
            <w:tcW w:w="2081" w:type="dxa"/>
            <w:tcBorders>
              <w:top w:val="nil"/>
              <w:left w:val="single" w:sz="18" w:space="0" w:color="auto"/>
              <w:bottom w:val="single" w:sz="4"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9</w:t>
            </w:r>
          </w:p>
        </w:tc>
        <w:tc>
          <w:tcPr>
            <w:tcW w:w="2081" w:type="dxa"/>
            <w:tcBorders>
              <w:top w:val="nil"/>
              <w:left w:val="single" w:sz="4" w:space="0" w:color="auto"/>
              <w:bottom w:val="single" w:sz="4"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28</w:t>
            </w:r>
          </w:p>
        </w:tc>
        <w:tc>
          <w:tcPr>
            <w:tcW w:w="2081" w:type="dxa"/>
            <w:tcBorders>
              <w:top w:val="nil"/>
              <w:left w:val="single" w:sz="4" w:space="0" w:color="auto"/>
              <w:bottom w:val="single" w:sz="4"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11.2</w:t>
            </w:r>
          </w:p>
        </w:tc>
      </w:tr>
      <w:tr w:rsidR="00C667C0" w:rsidRPr="00BC29B1" w:rsidTr="00C667C0">
        <w:trPr>
          <w:trHeight w:val="283"/>
        </w:trPr>
        <w:tc>
          <w:tcPr>
            <w:tcW w:w="2081" w:type="dxa"/>
            <w:tcBorders>
              <w:top w:val="nil"/>
              <w:left w:val="single" w:sz="18" w:space="0" w:color="auto"/>
              <w:bottom w:val="single" w:sz="18" w:space="0" w:color="auto"/>
              <w:right w:val="single" w:sz="4" w:space="0" w:color="auto"/>
            </w:tcBorders>
            <w:shd w:val="clear" w:color="auto" w:fill="auto"/>
            <w:noWrap/>
            <w:vAlign w:val="center"/>
            <w:hideMark/>
          </w:tcPr>
          <w:p w:rsidR="00C667C0" w:rsidRPr="00DB7DAD" w:rsidRDefault="00C667C0" w:rsidP="00C667C0">
            <w:pPr>
              <w:bidi w:val="0"/>
              <w:spacing w:line="240" w:lineRule="auto"/>
              <w:jc w:val="center"/>
              <w:rPr>
                <w:rFonts w:asciiTheme="minorBidi" w:hAnsiTheme="minorBidi" w:cstheme="minorBidi"/>
                <w:b/>
                <w:bCs/>
                <w:color w:val="000000"/>
                <w:szCs w:val="22"/>
              </w:rPr>
            </w:pPr>
            <w:r w:rsidRPr="00DB7DAD">
              <w:rPr>
                <w:rFonts w:asciiTheme="minorBidi" w:hAnsiTheme="minorBidi" w:cstheme="minorBidi"/>
                <w:b/>
                <w:bCs/>
                <w:color w:val="000000"/>
                <w:szCs w:val="22"/>
              </w:rPr>
              <w:t>10</w:t>
            </w:r>
          </w:p>
        </w:tc>
        <w:tc>
          <w:tcPr>
            <w:tcW w:w="2081" w:type="dxa"/>
            <w:tcBorders>
              <w:top w:val="nil"/>
              <w:left w:val="single" w:sz="4" w:space="0" w:color="auto"/>
              <w:bottom w:val="single" w:sz="18" w:space="0" w:color="auto"/>
              <w:right w:val="single" w:sz="18" w:space="0" w:color="auto"/>
            </w:tcBorders>
            <w:shd w:val="clear" w:color="auto" w:fill="auto"/>
            <w:noWrap/>
            <w:vAlign w:val="center"/>
            <w:hideMark/>
          </w:tcPr>
          <w:p w:rsidR="00C667C0" w:rsidRPr="00C667C0" w:rsidRDefault="00C667C0" w:rsidP="00C667C0">
            <w:pPr>
              <w:bidi w:val="0"/>
              <w:spacing w:line="240" w:lineRule="auto"/>
              <w:jc w:val="center"/>
              <w:rPr>
                <w:rFonts w:ascii="Arial" w:hAnsi="Arial" w:cs="Arial"/>
                <w:b/>
                <w:bCs/>
                <w:color w:val="000000"/>
                <w:sz w:val="20"/>
                <w:szCs w:val="20"/>
              </w:rPr>
            </w:pPr>
            <w:r w:rsidRPr="00C667C0">
              <w:rPr>
                <w:rFonts w:ascii="Arial" w:hAnsi="Arial" w:cs="Arial"/>
                <w:b/>
                <w:bCs/>
                <w:color w:val="000000"/>
                <w:sz w:val="20"/>
                <w:szCs w:val="20"/>
              </w:rPr>
              <w:t>30</w:t>
            </w:r>
          </w:p>
        </w:tc>
        <w:tc>
          <w:tcPr>
            <w:tcW w:w="2081" w:type="dxa"/>
            <w:tcBorders>
              <w:top w:val="nil"/>
              <w:left w:val="single" w:sz="4" w:space="0" w:color="auto"/>
              <w:bottom w:val="single" w:sz="18" w:space="0" w:color="auto"/>
              <w:right w:val="single" w:sz="18" w:space="0" w:color="auto"/>
            </w:tcBorders>
            <w:vAlign w:val="center"/>
          </w:tcPr>
          <w:p w:rsidR="00C667C0" w:rsidRDefault="00C667C0" w:rsidP="00C667C0">
            <w:pPr>
              <w:bidi w:val="0"/>
              <w:spacing w:line="240" w:lineRule="auto"/>
              <w:jc w:val="center"/>
              <w:rPr>
                <w:rFonts w:ascii="Arial" w:hAnsi="Arial" w:cs="Arial"/>
                <w:b/>
                <w:bCs/>
                <w:color w:val="000000"/>
                <w:szCs w:val="22"/>
              </w:rPr>
            </w:pPr>
            <w:r>
              <w:rPr>
                <w:rFonts w:ascii="Arial" w:hAnsi="Arial" w:cs="Arial"/>
                <w:b/>
                <w:bCs/>
                <w:color w:val="000000"/>
                <w:szCs w:val="22"/>
              </w:rPr>
              <w:t>12.0</w:t>
            </w:r>
          </w:p>
        </w:tc>
      </w:tr>
    </w:tbl>
    <w:p w:rsidR="00A741DD" w:rsidRDefault="00A741DD" w:rsidP="00834DB4">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tl/>
        </w:rPr>
      </w:pPr>
    </w:p>
    <w:p w:rsidR="009703CD" w:rsidRDefault="009703CD" w:rsidP="00834DB4">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tl/>
        </w:rPr>
      </w:pPr>
      <w:r w:rsidRPr="005D147E">
        <w:rPr>
          <w:rFonts w:hint="cs"/>
          <w:rtl/>
          <w:lang w:eastAsia="en-US"/>
        </w:rPr>
        <w:lastRenderedPageBreak/>
        <w:t>ככל שהמציע יציע יועצים שונים, שניים או שלושה, לצורך מתן שירותי הייעוץ בתחומים השונים (בטיחות וגהות, אבטחה ובטיחות-באש) יינתן ניקוד נפרד, שווה בהיקפו, לכל אחד מן היועצים. לדוגמא: עבור שני יועצים 15% מן הניקוד בסעיף לכל יועץ, ועבור שלושה יועצים, 10% מן הניקוד בסעיף לכל יועץ.</w:t>
      </w:r>
    </w:p>
    <w:p w:rsidR="009703CD" w:rsidRDefault="009703CD" w:rsidP="00834DB4">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tl/>
        </w:rPr>
      </w:pPr>
    </w:p>
    <w:p w:rsidR="002E4D5E" w:rsidRPr="00924A61" w:rsidRDefault="00924A61" w:rsidP="002E4D5E">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b/>
          <w:bCs/>
          <w:spacing w:val="0"/>
          <w:u w:val="single"/>
          <w:rtl/>
        </w:rPr>
      </w:pPr>
      <w:bookmarkStart w:id="27" w:name="_Ref307998389"/>
      <w:bookmarkEnd w:id="26"/>
      <w:r w:rsidRPr="00924A61">
        <w:rPr>
          <w:rFonts w:hint="cs"/>
          <w:b/>
          <w:bCs/>
          <w:spacing w:val="0"/>
          <w:u w:val="single"/>
          <w:rtl/>
        </w:rPr>
        <w:t>ראיון</w:t>
      </w:r>
      <w:r w:rsidR="002F5377">
        <w:rPr>
          <w:rFonts w:hint="cs"/>
          <w:b/>
          <w:bCs/>
          <w:spacing w:val="0"/>
          <w:u w:val="single"/>
          <w:rtl/>
        </w:rPr>
        <w:t xml:space="preserve"> אישי</w:t>
      </w:r>
      <w:bookmarkEnd w:id="27"/>
      <w:r w:rsidR="00927762">
        <w:rPr>
          <w:rFonts w:hint="cs"/>
          <w:b/>
          <w:bCs/>
          <w:spacing w:val="0"/>
          <w:u w:val="single"/>
          <w:rtl/>
        </w:rPr>
        <w:t xml:space="preserve"> (40%)</w:t>
      </w:r>
    </w:p>
    <w:bookmarkEnd w:id="24"/>
    <w:p w:rsidR="00924A61" w:rsidRDefault="00924A61" w:rsidP="00835AE9">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tl/>
        </w:rPr>
      </w:pPr>
      <w:r w:rsidRPr="005D147E">
        <w:rPr>
          <w:rFonts w:hint="cs"/>
          <w:spacing w:val="0"/>
          <w:rtl/>
        </w:rPr>
        <w:t xml:space="preserve">המשרד יזמין את </w:t>
      </w:r>
      <w:r w:rsidR="00835AE9" w:rsidRPr="005D147E">
        <w:rPr>
          <w:rFonts w:hint="cs"/>
          <w:spacing w:val="0"/>
          <w:rtl/>
        </w:rPr>
        <w:t>היועץ המיועד</w:t>
      </w:r>
      <w:r w:rsidR="009703CD" w:rsidRPr="005D147E">
        <w:rPr>
          <w:rFonts w:hint="cs"/>
          <w:spacing w:val="0"/>
          <w:rtl/>
        </w:rPr>
        <w:t xml:space="preserve"> ו\או את היועצים המיועדים</w:t>
      </w:r>
      <w:r w:rsidRPr="005D147E">
        <w:rPr>
          <w:rFonts w:hint="cs"/>
          <w:spacing w:val="0"/>
          <w:rtl/>
        </w:rPr>
        <w:t xml:space="preserve"> לראיון, שיתקיים בבניין משרד </w:t>
      </w:r>
      <w:r w:rsidR="009A76C2" w:rsidRPr="005D147E">
        <w:rPr>
          <w:rFonts w:hint="cs"/>
          <w:spacing w:val="0"/>
          <w:rtl/>
        </w:rPr>
        <w:t>התרבות והספורט</w:t>
      </w:r>
      <w:r w:rsidRPr="005D147E">
        <w:rPr>
          <w:rFonts w:hint="cs"/>
          <w:spacing w:val="0"/>
          <w:rtl/>
        </w:rPr>
        <w:t xml:space="preserve"> בירושלים. </w:t>
      </w:r>
      <w:r w:rsidRPr="005D147E">
        <w:rPr>
          <w:rFonts w:hint="cs"/>
          <w:rtl/>
          <w:lang w:eastAsia="en-US"/>
        </w:rPr>
        <w:t xml:space="preserve">במסגרת זו, </w:t>
      </w:r>
      <w:r w:rsidRPr="005D147E">
        <w:rPr>
          <w:rFonts w:hint="cs"/>
          <w:rtl/>
        </w:rPr>
        <w:t xml:space="preserve">יבחן מנהל הפרויקט </w:t>
      </w:r>
      <w:r w:rsidR="009703CD" w:rsidRPr="005D147E">
        <w:rPr>
          <w:rFonts w:hint="cs"/>
          <w:rtl/>
        </w:rPr>
        <w:t xml:space="preserve">(דהיינו, איש הקשר) </w:t>
      </w:r>
      <w:r w:rsidRPr="005D147E">
        <w:rPr>
          <w:rFonts w:hint="cs"/>
          <w:rtl/>
        </w:rPr>
        <w:t xml:space="preserve">המועמד לביצוע העבודות </w:t>
      </w:r>
      <w:r w:rsidR="009703CD" w:rsidRPr="005D147E">
        <w:rPr>
          <w:rFonts w:hint="cs"/>
          <w:rtl/>
        </w:rPr>
        <w:t xml:space="preserve">ו\או היועצים השונים אשר הוצעו מטעם המציע לצורך מתן ייעוץ בתחומים השונים, </w:t>
      </w:r>
      <w:r w:rsidRPr="005D147E">
        <w:rPr>
          <w:rFonts w:hint="cs"/>
          <w:rtl/>
        </w:rPr>
        <w:t>על פי קריטריונים כגון: מקצועיות,</w:t>
      </w:r>
      <w:r w:rsidR="00A75918" w:rsidRPr="005D147E">
        <w:rPr>
          <w:rFonts w:hint="cs"/>
          <w:rtl/>
        </w:rPr>
        <w:t xml:space="preserve"> </w:t>
      </w:r>
      <w:proofErr w:type="spellStart"/>
      <w:r w:rsidR="00A75918" w:rsidRPr="005D147E">
        <w:rPr>
          <w:rFonts w:hint="cs"/>
          <w:rtl/>
        </w:rPr>
        <w:t>תוכנית</w:t>
      </w:r>
      <w:proofErr w:type="spellEnd"/>
      <w:r w:rsidR="00A75918" w:rsidRPr="005D147E">
        <w:rPr>
          <w:rFonts w:hint="cs"/>
          <w:rtl/>
        </w:rPr>
        <w:t xml:space="preserve"> עבודה מוצעת,</w:t>
      </w:r>
      <w:r w:rsidRPr="005D147E">
        <w:rPr>
          <w:rFonts w:hint="cs"/>
          <w:rtl/>
        </w:rPr>
        <w:t xml:space="preserve"> עבודת צוות ויכולת עמידה בלוחות הזמנים.</w:t>
      </w:r>
    </w:p>
    <w:p w:rsidR="00924A61" w:rsidRDefault="00924A61" w:rsidP="00C667C0">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tl/>
        </w:rPr>
      </w:pPr>
      <w:r>
        <w:rPr>
          <w:rFonts w:hint="cs"/>
          <w:rtl/>
        </w:rPr>
        <w:t xml:space="preserve">באם ראה המשרד כי </w:t>
      </w:r>
      <w:proofErr w:type="spellStart"/>
      <w:r>
        <w:rPr>
          <w:rFonts w:hint="cs"/>
          <w:rtl/>
        </w:rPr>
        <w:t>ציוניו</w:t>
      </w:r>
      <w:proofErr w:type="spellEnd"/>
      <w:r>
        <w:rPr>
          <w:rFonts w:hint="cs"/>
          <w:rtl/>
        </w:rPr>
        <w:t xml:space="preserve"> של </w:t>
      </w:r>
      <w:r w:rsidR="00C667C0">
        <w:rPr>
          <w:rFonts w:hint="cs"/>
          <w:rtl/>
        </w:rPr>
        <w:t>מציע</w:t>
      </w:r>
      <w:r>
        <w:rPr>
          <w:rFonts w:hint="cs"/>
          <w:rtl/>
        </w:rPr>
        <w:t xml:space="preserve"> </w:t>
      </w:r>
      <w:proofErr w:type="spellStart"/>
      <w:r>
        <w:rPr>
          <w:rFonts w:hint="cs"/>
          <w:rtl/>
        </w:rPr>
        <w:t>מסו</w:t>
      </w:r>
      <w:r w:rsidR="00C667C0">
        <w:rPr>
          <w:rFonts w:hint="cs"/>
          <w:rtl/>
        </w:rPr>
        <w:t>י</w:t>
      </w:r>
      <w:r>
        <w:rPr>
          <w:rFonts w:hint="cs"/>
          <w:rtl/>
        </w:rPr>
        <w:t>ים</w:t>
      </w:r>
      <w:proofErr w:type="spellEnd"/>
      <w:r>
        <w:rPr>
          <w:rFonts w:hint="cs"/>
          <w:rtl/>
        </w:rPr>
        <w:t xml:space="preserve"> נופלים מ-75% בגין הפרמטרים שבסעיפי</w:t>
      </w:r>
      <w:r w:rsidRPr="00056FD0">
        <w:rPr>
          <w:rFonts w:hint="cs"/>
          <w:rtl/>
        </w:rPr>
        <w:t>ם</w:t>
      </w:r>
      <w:r w:rsidR="00FE602B">
        <w:rPr>
          <w:rFonts w:hint="cs"/>
          <w:rtl/>
        </w:rPr>
        <w:t xml:space="preserve"> </w:t>
      </w:r>
      <w:r w:rsidR="00A94488">
        <w:fldChar w:fldCharType="begin"/>
      </w:r>
      <w:r w:rsidR="00A94488">
        <w:instrText xml:space="preserve"> REF _Ref259965148 \r \h  \* MERGEFORMAT </w:instrText>
      </w:r>
      <w:r w:rsidR="00A94488">
        <w:fldChar w:fldCharType="separate"/>
      </w:r>
      <w:r w:rsidR="00CD4C61">
        <w:rPr>
          <w:cs/>
        </w:rPr>
        <w:t>‎</w:t>
      </w:r>
      <w:r w:rsidR="00CD4C61" w:rsidRPr="00CD4C61">
        <w:rPr>
          <w:b/>
          <w:bCs/>
        </w:rPr>
        <w:t>7.7.1</w:t>
      </w:r>
      <w:r w:rsidR="00A94488">
        <w:fldChar w:fldCharType="end"/>
      </w:r>
      <w:r w:rsidR="00FE602B">
        <w:rPr>
          <w:rFonts w:hint="cs"/>
          <w:rtl/>
        </w:rPr>
        <w:t xml:space="preserve"> </w:t>
      </w:r>
      <w:r>
        <w:rPr>
          <w:rFonts w:hint="cs"/>
          <w:rtl/>
        </w:rPr>
        <w:t xml:space="preserve">ו- </w:t>
      </w:r>
      <w:r w:rsidR="00A94488">
        <w:fldChar w:fldCharType="begin"/>
      </w:r>
      <w:r w:rsidR="00A94488">
        <w:instrText xml:space="preserve"> REF _Ref279666368 \r \h  \* MERGEFORMAT </w:instrText>
      </w:r>
      <w:r w:rsidR="00A94488">
        <w:fldChar w:fldCharType="separate"/>
      </w:r>
      <w:r w:rsidR="00CD4C61">
        <w:rPr>
          <w:cs/>
        </w:rPr>
        <w:t>‎</w:t>
      </w:r>
      <w:r w:rsidR="00CD4C61" w:rsidRPr="00CD4C61">
        <w:rPr>
          <w:rFonts w:ascii="Calibri" w:hAnsi="Calibri"/>
          <w:b/>
          <w:bCs/>
        </w:rPr>
        <w:t>7.7.2</w:t>
      </w:r>
      <w:r w:rsidR="00A94488">
        <w:fldChar w:fldCharType="end"/>
      </w:r>
      <w:r>
        <w:rPr>
          <w:rFonts w:hint="cs"/>
          <w:rtl/>
        </w:rPr>
        <w:t xml:space="preserve"> </w:t>
      </w:r>
      <w:r w:rsidRPr="00056FD0">
        <w:rPr>
          <w:rFonts w:hint="cs"/>
          <w:rtl/>
        </w:rPr>
        <w:t>לעיל</w:t>
      </w:r>
      <w:r>
        <w:rPr>
          <w:rFonts w:hint="cs"/>
          <w:rtl/>
        </w:rPr>
        <w:t xml:space="preserve"> (75% מתוך </w:t>
      </w:r>
      <w:r w:rsidR="00835AE9">
        <w:rPr>
          <w:rFonts w:hint="cs"/>
          <w:rtl/>
        </w:rPr>
        <w:t>60</w:t>
      </w:r>
      <w:r>
        <w:rPr>
          <w:rFonts w:hint="cs"/>
          <w:rtl/>
        </w:rPr>
        <w:t xml:space="preserve"> הנקודות בגין סעיפים אלה), רשאי המשרד שלא להזמין מועמד מסוים לראיון ולפסול את הצעת המציע בקשר אליו.</w:t>
      </w:r>
    </w:p>
    <w:p w:rsidR="002F5377" w:rsidRPr="00924A61" w:rsidRDefault="002F5377" w:rsidP="00A94488">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spacing w:val="0"/>
        </w:rPr>
      </w:pPr>
      <w:r>
        <w:rPr>
          <w:rFonts w:hint="cs"/>
          <w:spacing w:val="0"/>
          <w:rtl/>
        </w:rPr>
        <w:t xml:space="preserve">הציון המינימאלי שיש לקבל בפרמטר זה (ראיון אישי) הינו </w:t>
      </w:r>
      <w:r w:rsidR="00A94488">
        <w:rPr>
          <w:rFonts w:hint="cs"/>
          <w:spacing w:val="0"/>
          <w:rtl/>
        </w:rPr>
        <w:t>75</w:t>
      </w:r>
      <w:r>
        <w:rPr>
          <w:rFonts w:hint="cs"/>
          <w:spacing w:val="0"/>
          <w:rtl/>
        </w:rPr>
        <w:t>% (מתוך 40 נקודות).</w:t>
      </w:r>
    </w:p>
    <w:p w:rsidR="00800A02" w:rsidRDefault="00800A02"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28" w:name="_Ref315363677"/>
      <w:r w:rsidRPr="00F122F7">
        <w:rPr>
          <w:rFonts w:hint="cs"/>
          <w:bCs/>
          <w:u w:val="single"/>
          <w:rtl/>
        </w:rPr>
        <w:t>שלב ב': בדיקת איכות ההצעות וחישוב ציון האיכות</w:t>
      </w:r>
      <w:bookmarkEnd w:id="28"/>
    </w:p>
    <w:p w:rsidR="00E624F4" w:rsidRDefault="00871935" w:rsidP="00E51E28">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bookmarkStart w:id="29" w:name="_Ref263616793"/>
      <w:r>
        <w:rPr>
          <w:rFonts w:hint="cs"/>
          <w:rtl/>
          <w:lang w:eastAsia="en-US"/>
        </w:rPr>
        <w:t>יחושב עבור כל הצעה ציון איכות כסכום הנקודות שיקבל המציע בכל אחד מהרכיבים הבאים:</w:t>
      </w:r>
      <w:bookmarkStart w:id="30" w:name="_Ref259973973"/>
      <w:bookmarkEnd w:id="29"/>
    </w:p>
    <w:p w:rsidR="00E7072D" w:rsidRDefault="00C64BEC" w:rsidP="00E624F4">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lang w:eastAsia="en-US"/>
        </w:rPr>
      </w:pPr>
      <w:r>
        <w:rPr>
          <w:rFonts w:hint="cs"/>
          <w:b/>
          <w:bCs/>
          <w:u w:val="single"/>
          <w:rtl/>
          <w:lang w:eastAsia="en-US"/>
        </w:rPr>
        <w:t>הפרמטרים והמשקולות לציון האיכות</w:t>
      </w:r>
      <w:r w:rsidR="00E7072D">
        <w:rPr>
          <w:rFonts w:hint="cs"/>
          <w:rtl/>
          <w:lang w:eastAsia="en-US"/>
        </w:rPr>
        <w:t>:</w:t>
      </w:r>
      <w:bookmarkEnd w:id="30"/>
    </w:p>
    <w:tbl>
      <w:tblPr>
        <w:bidiVisual/>
        <w:tblW w:w="6237" w:type="dxa"/>
        <w:tblInd w:w="2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5"/>
        <w:gridCol w:w="4028"/>
        <w:gridCol w:w="1134"/>
      </w:tblGrid>
      <w:tr w:rsidR="00E7072D" w:rsidRPr="00A741DD" w:rsidTr="00A741DD">
        <w:trPr>
          <w:trHeight w:val="227"/>
        </w:trPr>
        <w:tc>
          <w:tcPr>
            <w:tcW w:w="1075" w:type="dxa"/>
            <w:vAlign w:val="center"/>
          </w:tcPr>
          <w:p w:rsidR="00E7072D" w:rsidRPr="00A741DD" w:rsidRDefault="007C04FD"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0"/>
                <w:szCs w:val="20"/>
                <w:rtl/>
                <w:lang w:eastAsia="en-US"/>
              </w:rPr>
            </w:pPr>
            <w:r w:rsidRPr="00A741DD">
              <w:rPr>
                <w:rFonts w:hint="cs"/>
                <w:b/>
                <w:bCs/>
                <w:sz w:val="20"/>
                <w:szCs w:val="20"/>
                <w:rtl/>
                <w:lang w:eastAsia="en-US"/>
              </w:rPr>
              <w:t>סעיף</w:t>
            </w:r>
          </w:p>
        </w:tc>
        <w:tc>
          <w:tcPr>
            <w:tcW w:w="4028" w:type="dxa"/>
            <w:vAlign w:val="center"/>
          </w:tcPr>
          <w:p w:rsidR="00E7072D" w:rsidRPr="00A741DD" w:rsidRDefault="007C04FD"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0"/>
                <w:szCs w:val="20"/>
                <w:rtl/>
                <w:lang w:eastAsia="en-US"/>
              </w:rPr>
            </w:pPr>
            <w:r w:rsidRPr="00A741DD">
              <w:rPr>
                <w:rFonts w:hint="cs"/>
                <w:b/>
                <w:bCs/>
                <w:sz w:val="20"/>
                <w:szCs w:val="20"/>
                <w:rtl/>
                <w:lang w:eastAsia="en-US"/>
              </w:rPr>
              <w:t>פרמטר</w:t>
            </w:r>
          </w:p>
        </w:tc>
        <w:tc>
          <w:tcPr>
            <w:tcW w:w="1134" w:type="dxa"/>
            <w:vAlign w:val="center"/>
          </w:tcPr>
          <w:p w:rsidR="00E7072D" w:rsidRPr="00A741DD" w:rsidRDefault="007C04FD"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0"/>
                <w:szCs w:val="20"/>
                <w:rtl/>
                <w:lang w:eastAsia="en-US"/>
              </w:rPr>
            </w:pPr>
            <w:r w:rsidRPr="00A741DD">
              <w:rPr>
                <w:rFonts w:hint="cs"/>
                <w:b/>
                <w:bCs/>
                <w:sz w:val="20"/>
                <w:szCs w:val="20"/>
                <w:rtl/>
                <w:lang w:eastAsia="en-US"/>
              </w:rPr>
              <w:t>משקל</w:t>
            </w:r>
          </w:p>
        </w:tc>
      </w:tr>
      <w:tr w:rsidR="00E7072D" w:rsidRPr="00A741DD" w:rsidTr="00A741DD">
        <w:trPr>
          <w:trHeight w:val="227"/>
        </w:trPr>
        <w:tc>
          <w:tcPr>
            <w:tcW w:w="1075" w:type="dxa"/>
            <w:vAlign w:val="center"/>
          </w:tcPr>
          <w:p w:rsidR="00E7072D" w:rsidRPr="00A741DD" w:rsidRDefault="00E7072D" w:rsidP="00582E06">
            <w:pPr>
              <w:pStyle w:val="a9"/>
              <w:widowControl w:val="0"/>
              <w:numPr>
                <w:ilvl w:val="3"/>
                <w:numId w:val="2"/>
              </w:numPr>
              <w:tabs>
                <w:tab w:val="clear" w:pos="1134"/>
                <w:tab w:val="clear" w:pos="1701"/>
                <w:tab w:val="clear" w:pos="2268"/>
                <w:tab w:val="clear" w:pos="2557"/>
                <w:tab w:val="clear" w:pos="2835"/>
                <w:tab w:val="clear" w:pos="6804"/>
                <w:tab w:val="clear" w:pos="7371"/>
                <w:tab w:val="clear" w:pos="7938"/>
              </w:tabs>
              <w:spacing w:line="360" w:lineRule="auto"/>
              <w:ind w:left="742" w:hanging="742"/>
              <w:jc w:val="center"/>
              <w:rPr>
                <w:sz w:val="20"/>
                <w:szCs w:val="20"/>
                <w:rtl/>
                <w:lang w:eastAsia="en-US"/>
              </w:rPr>
            </w:pPr>
          </w:p>
        </w:tc>
        <w:tc>
          <w:tcPr>
            <w:tcW w:w="4028" w:type="dxa"/>
          </w:tcPr>
          <w:p w:rsidR="00DA403A" w:rsidRPr="00A741DD" w:rsidRDefault="00227E16" w:rsidP="002D67EC">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u w:val="single"/>
                <w:rtl/>
                <w:lang w:eastAsia="en-US"/>
              </w:rPr>
              <w:t xml:space="preserve">התרשמות </w:t>
            </w:r>
            <w:r w:rsidR="002D67EC" w:rsidRPr="00A741DD">
              <w:rPr>
                <w:rFonts w:hint="cs"/>
                <w:sz w:val="20"/>
                <w:szCs w:val="20"/>
                <w:u w:val="single"/>
                <w:rtl/>
                <w:lang w:eastAsia="en-US"/>
              </w:rPr>
              <w:t>מניסיון קודם</w:t>
            </w:r>
            <w:r w:rsidR="0054112F" w:rsidRPr="00A741DD">
              <w:rPr>
                <w:sz w:val="20"/>
                <w:szCs w:val="20"/>
                <w:rtl/>
                <w:lang w:eastAsia="en-US"/>
              </w:rPr>
              <w:t>:</w:t>
            </w:r>
          </w:p>
          <w:p w:rsidR="00357BE9" w:rsidRPr="00A741DD" w:rsidRDefault="004648A6" w:rsidP="0010286B">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rtl/>
                <w:lang w:eastAsia="en-US"/>
              </w:rPr>
              <w:t xml:space="preserve">ראה סעיף </w:t>
            </w:r>
            <w:r w:rsidR="00A94488">
              <w:fldChar w:fldCharType="begin"/>
            </w:r>
            <w:r w:rsidR="00A94488">
              <w:instrText xml:space="preserve"> REF _Ref259965148 \r \h  \* MERGEFORMAT </w:instrText>
            </w:r>
            <w:r w:rsidR="00A94488">
              <w:fldChar w:fldCharType="separate"/>
            </w:r>
            <w:r w:rsidR="00CD4C61" w:rsidRPr="00CD4C61">
              <w:rPr>
                <w:rFonts w:ascii="Calibri" w:hAnsi="Calibri"/>
                <w:sz w:val="20"/>
                <w:szCs w:val="20"/>
                <w:cs/>
                <w:lang w:eastAsia="en-US"/>
              </w:rPr>
              <w:t>‎</w:t>
            </w:r>
            <w:r w:rsidR="00CD4C61" w:rsidRPr="00CD4C61">
              <w:rPr>
                <w:rFonts w:ascii="Calibri" w:hAnsi="Calibri"/>
                <w:sz w:val="20"/>
                <w:szCs w:val="20"/>
                <w:lang w:eastAsia="en-US"/>
              </w:rPr>
              <w:t>7.7.1</w:t>
            </w:r>
            <w:r w:rsidR="00A94488">
              <w:fldChar w:fldCharType="end"/>
            </w:r>
            <w:r w:rsidRPr="00A741DD">
              <w:rPr>
                <w:rFonts w:hint="cs"/>
                <w:sz w:val="20"/>
                <w:szCs w:val="20"/>
                <w:rtl/>
                <w:lang w:eastAsia="en-US"/>
              </w:rPr>
              <w:t xml:space="preserve"> לעיל.</w:t>
            </w:r>
          </w:p>
        </w:tc>
        <w:tc>
          <w:tcPr>
            <w:tcW w:w="1134" w:type="dxa"/>
            <w:vAlign w:val="center"/>
          </w:tcPr>
          <w:p w:rsidR="00E7072D" w:rsidRPr="00A741DD" w:rsidRDefault="00927762" w:rsidP="00E624F4">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20"/>
                <w:szCs w:val="20"/>
                <w:rtl/>
                <w:lang w:eastAsia="en-US"/>
              </w:rPr>
            </w:pPr>
            <w:r w:rsidRPr="00A741DD">
              <w:rPr>
                <w:rFonts w:hint="cs"/>
                <w:sz w:val="20"/>
                <w:szCs w:val="20"/>
                <w:rtl/>
                <w:lang w:eastAsia="en-US"/>
              </w:rPr>
              <w:t>30</w:t>
            </w:r>
          </w:p>
        </w:tc>
      </w:tr>
      <w:tr w:rsidR="00764C8C" w:rsidRPr="00A741DD" w:rsidTr="00A741DD">
        <w:trPr>
          <w:trHeight w:val="227"/>
        </w:trPr>
        <w:tc>
          <w:tcPr>
            <w:tcW w:w="1075" w:type="dxa"/>
            <w:vAlign w:val="center"/>
          </w:tcPr>
          <w:p w:rsidR="00764C8C" w:rsidRPr="00A741DD" w:rsidRDefault="00764C8C" w:rsidP="00582E06">
            <w:pPr>
              <w:pStyle w:val="a9"/>
              <w:widowControl w:val="0"/>
              <w:numPr>
                <w:ilvl w:val="3"/>
                <w:numId w:val="2"/>
              </w:numPr>
              <w:tabs>
                <w:tab w:val="clear" w:pos="1134"/>
                <w:tab w:val="clear" w:pos="1701"/>
                <w:tab w:val="clear" w:pos="2268"/>
                <w:tab w:val="clear" w:pos="2557"/>
                <w:tab w:val="clear" w:pos="2835"/>
                <w:tab w:val="clear" w:pos="6804"/>
                <w:tab w:val="clear" w:pos="7371"/>
                <w:tab w:val="clear" w:pos="7938"/>
              </w:tabs>
              <w:spacing w:line="360" w:lineRule="auto"/>
              <w:ind w:left="742" w:hanging="742"/>
              <w:jc w:val="center"/>
              <w:rPr>
                <w:sz w:val="20"/>
                <w:szCs w:val="20"/>
                <w:rtl/>
                <w:lang w:eastAsia="en-US"/>
              </w:rPr>
            </w:pPr>
          </w:p>
        </w:tc>
        <w:tc>
          <w:tcPr>
            <w:tcW w:w="4028" w:type="dxa"/>
          </w:tcPr>
          <w:p w:rsidR="00764C8C" w:rsidRPr="00A741DD" w:rsidRDefault="00924A61"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u w:val="single"/>
                <w:rtl/>
                <w:lang w:eastAsia="en-US"/>
              </w:rPr>
              <w:t>ותק המציע</w:t>
            </w:r>
            <w:r w:rsidR="0054112F" w:rsidRPr="00A741DD">
              <w:rPr>
                <w:sz w:val="20"/>
                <w:szCs w:val="20"/>
                <w:rtl/>
                <w:lang w:eastAsia="en-US"/>
              </w:rPr>
              <w:t>:</w:t>
            </w:r>
          </w:p>
          <w:p w:rsidR="00357BE9" w:rsidRPr="00A741DD" w:rsidRDefault="004648A6" w:rsidP="005C3BAC">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rtl/>
                <w:lang w:eastAsia="en-US"/>
              </w:rPr>
              <w:t xml:space="preserve">ראה סעיף </w:t>
            </w:r>
            <w:r w:rsidR="00A94488">
              <w:fldChar w:fldCharType="begin"/>
            </w:r>
            <w:r w:rsidR="00A94488">
              <w:instrText xml:space="preserve"> REF _Ref279666368 \r \h  \* MERGEFORMAT </w:instrText>
            </w:r>
            <w:r w:rsidR="00A94488">
              <w:fldChar w:fldCharType="separate"/>
            </w:r>
            <w:r w:rsidR="00CD4C61" w:rsidRPr="00CD4C61">
              <w:rPr>
                <w:sz w:val="20"/>
                <w:szCs w:val="20"/>
                <w:cs/>
                <w:lang w:eastAsia="en-US"/>
              </w:rPr>
              <w:t>‎</w:t>
            </w:r>
            <w:r w:rsidR="00CD4C61" w:rsidRPr="00CD4C61">
              <w:rPr>
                <w:rFonts w:ascii="Calibri" w:hAnsi="Calibri"/>
                <w:sz w:val="20"/>
                <w:szCs w:val="20"/>
                <w:lang w:eastAsia="en-US"/>
              </w:rPr>
              <w:t>7.7.2</w:t>
            </w:r>
            <w:r w:rsidR="00A94488">
              <w:fldChar w:fldCharType="end"/>
            </w:r>
            <w:r w:rsidRPr="00A741DD">
              <w:rPr>
                <w:rFonts w:hint="cs"/>
                <w:sz w:val="20"/>
                <w:szCs w:val="20"/>
                <w:rtl/>
                <w:lang w:eastAsia="en-US"/>
              </w:rPr>
              <w:t xml:space="preserve"> לעיל.</w:t>
            </w:r>
          </w:p>
        </w:tc>
        <w:tc>
          <w:tcPr>
            <w:tcW w:w="1134" w:type="dxa"/>
            <w:vAlign w:val="center"/>
          </w:tcPr>
          <w:p w:rsidR="00764C8C" w:rsidRPr="00A741DD" w:rsidRDefault="00927762"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20"/>
                <w:szCs w:val="20"/>
                <w:rtl/>
                <w:lang w:eastAsia="en-US"/>
              </w:rPr>
            </w:pPr>
            <w:r w:rsidRPr="00A741DD">
              <w:rPr>
                <w:rFonts w:hint="cs"/>
                <w:sz w:val="20"/>
                <w:szCs w:val="20"/>
                <w:rtl/>
                <w:lang w:eastAsia="en-US"/>
              </w:rPr>
              <w:t>30</w:t>
            </w:r>
          </w:p>
        </w:tc>
      </w:tr>
      <w:tr w:rsidR="00E7072D" w:rsidRPr="00A741DD" w:rsidTr="00A741DD">
        <w:trPr>
          <w:trHeight w:val="227"/>
        </w:trPr>
        <w:tc>
          <w:tcPr>
            <w:tcW w:w="1075" w:type="dxa"/>
            <w:vAlign w:val="center"/>
          </w:tcPr>
          <w:p w:rsidR="00E7072D" w:rsidRPr="00A741DD" w:rsidRDefault="00E7072D" w:rsidP="00582E06">
            <w:pPr>
              <w:pStyle w:val="a9"/>
              <w:widowControl w:val="0"/>
              <w:numPr>
                <w:ilvl w:val="3"/>
                <w:numId w:val="2"/>
              </w:numPr>
              <w:tabs>
                <w:tab w:val="clear" w:pos="1134"/>
                <w:tab w:val="clear" w:pos="1701"/>
                <w:tab w:val="clear" w:pos="2268"/>
                <w:tab w:val="clear" w:pos="2557"/>
                <w:tab w:val="clear" w:pos="2835"/>
                <w:tab w:val="clear" w:pos="6804"/>
                <w:tab w:val="clear" w:pos="7371"/>
                <w:tab w:val="clear" w:pos="7938"/>
              </w:tabs>
              <w:spacing w:line="360" w:lineRule="auto"/>
              <w:ind w:left="742" w:hanging="742"/>
              <w:jc w:val="center"/>
              <w:rPr>
                <w:sz w:val="20"/>
                <w:szCs w:val="20"/>
                <w:rtl/>
                <w:lang w:eastAsia="en-US"/>
              </w:rPr>
            </w:pPr>
          </w:p>
        </w:tc>
        <w:tc>
          <w:tcPr>
            <w:tcW w:w="4028" w:type="dxa"/>
          </w:tcPr>
          <w:p w:rsidR="00E7072D" w:rsidRPr="00A741DD" w:rsidRDefault="00924A61"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u w:val="single"/>
                <w:rtl/>
                <w:lang w:eastAsia="en-US"/>
              </w:rPr>
              <w:t>ר</w:t>
            </w:r>
            <w:r w:rsidR="00FE602B" w:rsidRPr="00A741DD">
              <w:rPr>
                <w:rFonts w:hint="cs"/>
                <w:sz w:val="20"/>
                <w:szCs w:val="20"/>
                <w:u w:val="single"/>
                <w:rtl/>
                <w:lang w:eastAsia="en-US"/>
              </w:rPr>
              <w:t>י</w:t>
            </w:r>
            <w:r w:rsidRPr="00A741DD">
              <w:rPr>
                <w:rFonts w:hint="cs"/>
                <w:sz w:val="20"/>
                <w:szCs w:val="20"/>
                <w:u w:val="single"/>
                <w:rtl/>
                <w:lang w:eastAsia="en-US"/>
              </w:rPr>
              <w:t>איון</w:t>
            </w:r>
            <w:r w:rsidR="0054112F" w:rsidRPr="00A741DD">
              <w:rPr>
                <w:sz w:val="20"/>
                <w:szCs w:val="20"/>
                <w:rtl/>
                <w:lang w:eastAsia="en-US"/>
              </w:rPr>
              <w:t>:</w:t>
            </w:r>
          </w:p>
          <w:p w:rsidR="00210E27" w:rsidRPr="00A741DD" w:rsidRDefault="004648A6" w:rsidP="00834DB4">
            <w:pPr>
              <w:pStyle w:val="a9"/>
              <w:widowControl w:val="0"/>
              <w:tabs>
                <w:tab w:val="clear" w:pos="1134"/>
                <w:tab w:val="clear" w:pos="1701"/>
                <w:tab w:val="clear" w:pos="2268"/>
                <w:tab w:val="clear" w:pos="2835"/>
                <w:tab w:val="clear" w:pos="6804"/>
                <w:tab w:val="clear" w:pos="7371"/>
                <w:tab w:val="clear" w:pos="7938"/>
              </w:tabs>
              <w:spacing w:line="360" w:lineRule="auto"/>
              <w:ind w:left="0" w:firstLine="0"/>
              <w:rPr>
                <w:sz w:val="20"/>
                <w:szCs w:val="20"/>
                <w:rtl/>
                <w:lang w:eastAsia="en-US"/>
              </w:rPr>
            </w:pPr>
            <w:r w:rsidRPr="00A741DD">
              <w:rPr>
                <w:rFonts w:hint="cs"/>
                <w:sz w:val="20"/>
                <w:szCs w:val="20"/>
                <w:rtl/>
                <w:lang w:eastAsia="en-US"/>
              </w:rPr>
              <w:t>ראה סעיף</w:t>
            </w:r>
            <w:r w:rsidR="00A94488">
              <w:fldChar w:fldCharType="begin"/>
            </w:r>
            <w:r w:rsidR="00A94488">
              <w:instrText xml:space="preserve"> REF _Ref307998389 \r \h  \* MERGEFORMAT </w:instrText>
            </w:r>
            <w:r w:rsidR="00A94488">
              <w:fldChar w:fldCharType="separate"/>
            </w:r>
            <w:r w:rsidR="00CD4C61" w:rsidRPr="00CD4C61">
              <w:rPr>
                <w:sz w:val="20"/>
                <w:szCs w:val="20"/>
                <w:cs/>
                <w:lang w:eastAsia="en-US"/>
              </w:rPr>
              <w:t>‎</w:t>
            </w:r>
            <w:r w:rsidR="00CD4C61" w:rsidRPr="00CD4C61">
              <w:rPr>
                <w:sz w:val="20"/>
                <w:szCs w:val="20"/>
                <w:lang w:eastAsia="en-US"/>
              </w:rPr>
              <w:t>7.7.3</w:t>
            </w:r>
            <w:r w:rsidR="00A94488">
              <w:fldChar w:fldCharType="end"/>
            </w:r>
            <w:r w:rsidR="00834DB4" w:rsidRPr="00A741DD">
              <w:rPr>
                <w:rFonts w:hint="cs"/>
                <w:sz w:val="20"/>
                <w:szCs w:val="20"/>
                <w:rtl/>
                <w:lang w:eastAsia="en-US"/>
              </w:rPr>
              <w:t xml:space="preserve"> </w:t>
            </w:r>
            <w:r w:rsidRPr="00A741DD">
              <w:rPr>
                <w:rFonts w:hint="cs"/>
                <w:sz w:val="20"/>
                <w:szCs w:val="20"/>
                <w:rtl/>
                <w:lang w:eastAsia="en-US"/>
              </w:rPr>
              <w:t>לעיל.</w:t>
            </w:r>
          </w:p>
        </w:tc>
        <w:tc>
          <w:tcPr>
            <w:tcW w:w="1134" w:type="dxa"/>
            <w:vAlign w:val="center"/>
          </w:tcPr>
          <w:p w:rsidR="00E7072D" w:rsidRPr="00A741DD" w:rsidRDefault="002F5377" w:rsidP="00260699">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20"/>
                <w:szCs w:val="20"/>
                <w:rtl/>
                <w:lang w:eastAsia="en-US"/>
              </w:rPr>
            </w:pPr>
            <w:r w:rsidRPr="00A741DD">
              <w:rPr>
                <w:rFonts w:hint="cs"/>
                <w:sz w:val="20"/>
                <w:szCs w:val="20"/>
                <w:rtl/>
                <w:lang w:eastAsia="en-US"/>
              </w:rPr>
              <w:t>40</w:t>
            </w:r>
          </w:p>
        </w:tc>
      </w:tr>
      <w:tr w:rsidR="00E7072D" w:rsidRPr="00A741DD" w:rsidTr="00A741DD">
        <w:trPr>
          <w:trHeight w:val="227"/>
        </w:trPr>
        <w:tc>
          <w:tcPr>
            <w:tcW w:w="1075" w:type="dxa"/>
            <w:vAlign w:val="center"/>
          </w:tcPr>
          <w:p w:rsidR="00E7072D" w:rsidRPr="00A741DD" w:rsidRDefault="00E7072D" w:rsidP="00582E06">
            <w:pPr>
              <w:pStyle w:val="a9"/>
              <w:widowControl w:val="0"/>
              <w:numPr>
                <w:ilvl w:val="3"/>
                <w:numId w:val="2"/>
              </w:numPr>
              <w:tabs>
                <w:tab w:val="clear" w:pos="1134"/>
                <w:tab w:val="clear" w:pos="1701"/>
                <w:tab w:val="clear" w:pos="2268"/>
                <w:tab w:val="clear" w:pos="2557"/>
                <w:tab w:val="clear" w:pos="2835"/>
                <w:tab w:val="clear" w:pos="6804"/>
                <w:tab w:val="clear" w:pos="7371"/>
                <w:tab w:val="clear" w:pos="7938"/>
              </w:tabs>
              <w:spacing w:line="360" w:lineRule="auto"/>
              <w:ind w:left="742" w:hanging="742"/>
              <w:jc w:val="center"/>
              <w:rPr>
                <w:sz w:val="20"/>
                <w:szCs w:val="20"/>
                <w:rtl/>
                <w:lang w:eastAsia="en-US"/>
              </w:rPr>
            </w:pPr>
          </w:p>
        </w:tc>
        <w:tc>
          <w:tcPr>
            <w:tcW w:w="4028" w:type="dxa"/>
          </w:tcPr>
          <w:p w:rsidR="00E7072D" w:rsidRPr="00A741DD" w:rsidRDefault="0054112F"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sz w:val="20"/>
                <w:szCs w:val="20"/>
                <w:rtl/>
                <w:lang w:eastAsia="en-US"/>
              </w:rPr>
            </w:pPr>
            <w:r w:rsidRPr="00A741DD">
              <w:rPr>
                <w:rFonts w:hint="eastAsia"/>
                <w:b/>
                <w:bCs/>
                <w:sz w:val="20"/>
                <w:szCs w:val="20"/>
                <w:rtl/>
                <w:lang w:eastAsia="en-US"/>
              </w:rPr>
              <w:t>סה</w:t>
            </w:r>
            <w:r w:rsidRPr="00A741DD">
              <w:rPr>
                <w:b/>
                <w:bCs/>
                <w:sz w:val="20"/>
                <w:szCs w:val="20"/>
                <w:rtl/>
                <w:lang w:eastAsia="en-US"/>
              </w:rPr>
              <w:t>"כ</w:t>
            </w:r>
          </w:p>
        </w:tc>
        <w:tc>
          <w:tcPr>
            <w:tcW w:w="1134" w:type="dxa"/>
            <w:vAlign w:val="center"/>
          </w:tcPr>
          <w:p w:rsidR="00E7072D" w:rsidRPr="00A741DD" w:rsidRDefault="0054112F"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sz w:val="20"/>
                <w:szCs w:val="20"/>
                <w:rtl/>
                <w:lang w:eastAsia="en-US"/>
              </w:rPr>
            </w:pPr>
            <w:r w:rsidRPr="00A741DD">
              <w:rPr>
                <w:sz w:val="20"/>
                <w:szCs w:val="20"/>
                <w:rtl/>
                <w:lang w:eastAsia="en-US"/>
              </w:rPr>
              <w:t>100</w:t>
            </w:r>
          </w:p>
        </w:tc>
      </w:tr>
    </w:tbl>
    <w:p w:rsidR="00E7072D" w:rsidRDefault="00E7072D" w:rsidP="00E51E28">
      <w:pPr>
        <w:pStyle w:val="a9"/>
        <w:widowControl w:val="0"/>
        <w:tabs>
          <w:tab w:val="clear" w:pos="1134"/>
          <w:tab w:val="clear" w:pos="1701"/>
          <w:tab w:val="clear" w:pos="2268"/>
          <w:tab w:val="clear" w:pos="2835"/>
          <w:tab w:val="clear" w:pos="6804"/>
          <w:tab w:val="clear" w:pos="7371"/>
          <w:tab w:val="clear" w:pos="7938"/>
        </w:tabs>
        <w:spacing w:line="360" w:lineRule="auto"/>
        <w:ind w:left="1440" w:firstLine="0"/>
        <w:rPr>
          <w:rtl/>
          <w:lang w:eastAsia="en-US"/>
        </w:rPr>
      </w:pPr>
    </w:p>
    <w:p w:rsidR="00BC2200" w:rsidRDefault="00C46E76" w:rsidP="0051550A">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lang w:eastAsia="en-US"/>
        </w:rPr>
      </w:pPr>
      <w:bookmarkStart w:id="31" w:name="_Ref259121270"/>
      <w:r>
        <w:rPr>
          <w:rFonts w:hint="cs"/>
          <w:rtl/>
          <w:lang w:eastAsia="en-US"/>
        </w:rPr>
        <w:t>על המציע לקבל לפ</w:t>
      </w:r>
      <w:r w:rsidRPr="00A06031">
        <w:rPr>
          <w:rFonts w:hint="cs"/>
          <w:rtl/>
          <w:lang w:eastAsia="en-US"/>
        </w:rPr>
        <w:t>חות</w:t>
      </w:r>
      <w:r w:rsidR="002F5377">
        <w:rPr>
          <w:rFonts w:hint="cs"/>
          <w:rtl/>
          <w:lang w:eastAsia="en-US"/>
        </w:rPr>
        <w:t xml:space="preserve"> 32 נקודות (מתוך 40) בגין </w:t>
      </w:r>
      <w:proofErr w:type="spellStart"/>
      <w:r w:rsidR="002F5377">
        <w:rPr>
          <w:rFonts w:hint="cs"/>
          <w:rtl/>
          <w:lang w:eastAsia="en-US"/>
        </w:rPr>
        <w:t>הראיון</w:t>
      </w:r>
      <w:proofErr w:type="spellEnd"/>
      <w:r w:rsidR="002F5377">
        <w:rPr>
          <w:rFonts w:hint="cs"/>
          <w:rtl/>
          <w:lang w:eastAsia="en-US"/>
        </w:rPr>
        <w:t xml:space="preserve"> האישי ובסה"כ</w:t>
      </w:r>
      <w:r w:rsidRPr="00A06031">
        <w:rPr>
          <w:rFonts w:hint="cs"/>
          <w:rtl/>
          <w:lang w:eastAsia="en-US"/>
        </w:rPr>
        <w:t xml:space="preserve"> </w:t>
      </w:r>
      <w:r w:rsidR="0013168E" w:rsidRPr="00A06031">
        <w:rPr>
          <w:rFonts w:hint="cs"/>
          <w:rtl/>
          <w:lang w:eastAsia="en-US"/>
        </w:rPr>
        <w:t>75</w:t>
      </w:r>
      <w:r w:rsidRPr="00A06031">
        <w:rPr>
          <w:rFonts w:hint="cs"/>
          <w:rtl/>
          <w:lang w:eastAsia="en-US"/>
        </w:rPr>
        <w:t xml:space="preserve">% מהציון המרבי (כלומר </w:t>
      </w:r>
      <w:r w:rsidR="0013168E" w:rsidRPr="00A06031">
        <w:rPr>
          <w:rFonts w:hint="cs"/>
          <w:rtl/>
          <w:lang w:eastAsia="en-US"/>
        </w:rPr>
        <w:t xml:space="preserve">75 </w:t>
      </w:r>
      <w:r w:rsidRPr="00A06031">
        <w:rPr>
          <w:rFonts w:hint="cs"/>
          <w:rtl/>
          <w:lang w:eastAsia="en-US"/>
        </w:rPr>
        <w:t>נק</w:t>
      </w:r>
      <w:r>
        <w:rPr>
          <w:rFonts w:hint="cs"/>
          <w:rtl/>
          <w:lang w:eastAsia="en-US"/>
        </w:rPr>
        <w:t xml:space="preserve">ודות), בגין </w:t>
      </w:r>
      <w:r w:rsidRPr="00A06031">
        <w:rPr>
          <w:rFonts w:hint="cs"/>
          <w:rtl/>
          <w:lang w:eastAsia="en-US"/>
        </w:rPr>
        <w:t>ציון האיכות.</w:t>
      </w:r>
      <w:bookmarkEnd w:id="31"/>
      <w:r w:rsidR="0051550A" w:rsidRPr="00A06031">
        <w:rPr>
          <w:rFonts w:hint="cs"/>
          <w:rtl/>
          <w:lang w:eastAsia="en-US"/>
        </w:rPr>
        <w:t xml:space="preserve"> למרות האמור לעיל, במקרה בו אף הצעה לא קיבלה לפחות 75 נקודות בציון האיכות, רשאי המשרד לפי שיקול דעתו הבלעדי והמוחלט להימנע מלפסול הצעות שציון האיכות שלהן נמוך מ-75 נקודות אך לא נמוך מ-70 נקודות</w:t>
      </w:r>
      <w:r w:rsidR="0051550A">
        <w:rPr>
          <w:rFonts w:hint="cs"/>
          <w:rtl/>
          <w:lang w:eastAsia="en-US"/>
        </w:rPr>
        <w:t>.</w:t>
      </w:r>
    </w:p>
    <w:p w:rsidR="00357BE9" w:rsidRDefault="00357BE9" w:rsidP="00E51E28">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rtl/>
          <w:lang w:eastAsia="en-US"/>
        </w:rPr>
      </w:pPr>
    </w:p>
    <w:p w:rsidR="005D147E" w:rsidRDefault="005D147E" w:rsidP="00E51E28">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lang w:eastAsia="en-US"/>
        </w:rPr>
      </w:pPr>
    </w:p>
    <w:p w:rsidR="00BC2200" w:rsidRPr="004D63D3" w:rsidRDefault="00BC2200" w:rsidP="00E51E28">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lang w:eastAsia="en-US"/>
        </w:rPr>
      </w:pPr>
      <w:bookmarkStart w:id="32" w:name="_Ref256322934"/>
      <w:r w:rsidRPr="004D63D3">
        <w:rPr>
          <w:rFonts w:hint="cs"/>
          <w:bCs/>
          <w:u w:val="single"/>
          <w:rtl/>
        </w:rPr>
        <w:t xml:space="preserve">שלב ג': </w:t>
      </w:r>
      <w:r w:rsidR="0054112F" w:rsidRPr="004D63D3">
        <w:rPr>
          <w:rFonts w:hint="eastAsia"/>
          <w:bCs/>
          <w:u w:val="single"/>
          <w:rtl/>
        </w:rPr>
        <w:t>חישוב</w:t>
      </w:r>
      <w:r w:rsidR="0054112F" w:rsidRPr="004D63D3">
        <w:rPr>
          <w:bCs/>
          <w:u w:val="single"/>
          <w:rtl/>
        </w:rPr>
        <w:t xml:space="preserve"> </w:t>
      </w:r>
      <w:r w:rsidR="0054112F" w:rsidRPr="004D63D3">
        <w:rPr>
          <w:rFonts w:hint="eastAsia"/>
          <w:bCs/>
          <w:u w:val="single"/>
          <w:rtl/>
        </w:rPr>
        <w:t>ציון</w:t>
      </w:r>
      <w:r w:rsidR="0054112F" w:rsidRPr="004D63D3">
        <w:rPr>
          <w:bCs/>
          <w:u w:val="single"/>
          <w:rtl/>
        </w:rPr>
        <w:t xml:space="preserve"> </w:t>
      </w:r>
      <w:r w:rsidR="0054112F" w:rsidRPr="004D63D3">
        <w:rPr>
          <w:rFonts w:hint="eastAsia"/>
          <w:bCs/>
          <w:u w:val="single"/>
          <w:rtl/>
        </w:rPr>
        <w:t>המחיר</w:t>
      </w:r>
      <w:bookmarkEnd w:id="32"/>
    </w:p>
    <w:p w:rsidR="00BC2200" w:rsidRPr="004D63D3" w:rsidRDefault="00B70B2B" w:rsidP="004D63D3">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sidRPr="004D63D3">
        <w:rPr>
          <w:rFonts w:hint="cs"/>
          <w:rtl/>
          <w:lang w:eastAsia="en-US"/>
        </w:rPr>
        <w:t>ל</w:t>
      </w:r>
      <w:r w:rsidR="00BC2200" w:rsidRPr="004D63D3">
        <w:rPr>
          <w:rFonts w:hint="cs"/>
          <w:rtl/>
          <w:lang w:eastAsia="en-US"/>
        </w:rPr>
        <w:t xml:space="preserve">הצעות שיעמדו בתנאי הסף ובציון המינימום בתנאי האיכות, כמפורט בסעיפים </w:t>
      </w:r>
      <w:r w:rsidR="00A94488">
        <w:fldChar w:fldCharType="begin"/>
      </w:r>
      <w:r w:rsidR="00A94488">
        <w:instrText xml:space="preserve"> REF _Ref256322024 \r \h  \* MERGEFORMAT </w:instrText>
      </w:r>
      <w:r w:rsidR="00A94488">
        <w:fldChar w:fldCharType="separate"/>
      </w:r>
      <w:r w:rsidR="00CD4C61" w:rsidRPr="00CD4C61">
        <w:rPr>
          <w:rFonts w:ascii="Calibri" w:hAnsi="Calibri"/>
          <w:b/>
          <w:bCs/>
          <w:cs/>
          <w:lang w:eastAsia="en-US"/>
        </w:rPr>
        <w:t>‎</w:t>
      </w:r>
      <w:r w:rsidR="00CD4C61" w:rsidRPr="00CD4C61">
        <w:rPr>
          <w:rFonts w:ascii="Calibri" w:hAnsi="Calibri"/>
          <w:b/>
          <w:bCs/>
          <w:lang w:eastAsia="en-US"/>
        </w:rPr>
        <w:t>7.6</w:t>
      </w:r>
      <w:r w:rsidR="00A94488">
        <w:fldChar w:fldCharType="end"/>
      </w:r>
      <w:r w:rsidR="00BC2200" w:rsidRPr="004D63D3">
        <w:rPr>
          <w:rFonts w:hint="cs"/>
          <w:rtl/>
          <w:lang w:eastAsia="en-US"/>
        </w:rPr>
        <w:t xml:space="preserve"> ו- </w:t>
      </w:r>
      <w:r w:rsidR="00A94488">
        <w:fldChar w:fldCharType="begin"/>
      </w:r>
      <w:r w:rsidR="00A94488">
        <w:instrText xml:space="preserve"> REF _Ref256322036 \r \h  \* MERGEFORMAT </w:instrText>
      </w:r>
      <w:r w:rsidR="00A94488">
        <w:fldChar w:fldCharType="separate"/>
      </w:r>
      <w:r w:rsidR="00CD4C61" w:rsidRPr="00CD4C61">
        <w:rPr>
          <w:rFonts w:ascii="Calibri" w:hAnsi="Calibri"/>
          <w:cs/>
          <w:lang w:eastAsia="en-US"/>
        </w:rPr>
        <w:t>‎</w:t>
      </w:r>
      <w:r w:rsidR="00CD4C61" w:rsidRPr="00CD4C61">
        <w:rPr>
          <w:rFonts w:ascii="Calibri" w:hAnsi="Calibri"/>
          <w:b/>
          <w:bCs/>
          <w:lang w:eastAsia="en-US"/>
        </w:rPr>
        <w:t>7.7</w:t>
      </w:r>
      <w:r w:rsidR="00A94488">
        <w:fldChar w:fldCharType="end"/>
      </w:r>
      <w:r w:rsidR="00BC2200" w:rsidRPr="004D63D3">
        <w:rPr>
          <w:rFonts w:hint="cs"/>
          <w:rtl/>
          <w:lang w:eastAsia="en-US"/>
        </w:rPr>
        <w:t xml:space="preserve"> לעיל, יחושב ציון מחיר</w:t>
      </w:r>
      <w:r w:rsidR="00A561CC" w:rsidRPr="004D63D3">
        <w:rPr>
          <w:rFonts w:hint="cs"/>
          <w:rtl/>
          <w:lang w:eastAsia="en-US"/>
        </w:rPr>
        <w:t xml:space="preserve"> עבור כל הצעה, </w:t>
      </w:r>
      <w:r w:rsidR="004D63D3" w:rsidRPr="004D63D3">
        <w:rPr>
          <w:rFonts w:hint="cs"/>
          <w:rtl/>
          <w:lang w:eastAsia="en-US"/>
        </w:rPr>
        <w:t xml:space="preserve">כמפורט </w:t>
      </w:r>
      <w:r w:rsidR="00D47EA4" w:rsidRPr="004D63D3">
        <w:rPr>
          <w:rFonts w:hint="cs"/>
          <w:rtl/>
          <w:lang w:eastAsia="en-US"/>
        </w:rPr>
        <w:t>ל</w:t>
      </w:r>
      <w:r w:rsidR="00D57BB0" w:rsidRPr="004D63D3">
        <w:rPr>
          <w:rFonts w:hint="cs"/>
          <w:rtl/>
          <w:lang w:eastAsia="en-US"/>
        </w:rPr>
        <w:t>הלן:</w:t>
      </w:r>
    </w:p>
    <w:p w:rsidR="004D63D3" w:rsidRPr="004D63D3" w:rsidRDefault="004D63D3" w:rsidP="00A9451A">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Fonts w:ascii="Calibri" w:hAnsi="Calibri"/>
          <w:rtl/>
          <w:lang w:eastAsia="en-US"/>
        </w:rPr>
      </w:pPr>
      <w:r w:rsidRPr="004D63D3">
        <w:rPr>
          <w:rFonts w:ascii="Calibri" w:hAnsi="Calibri" w:hint="cs"/>
          <w:rtl/>
          <w:lang w:eastAsia="en-US"/>
        </w:rPr>
        <w:t xml:space="preserve">יתבצע חישוב לשעת עבודה </w:t>
      </w:r>
      <w:r w:rsidR="00A9451A">
        <w:rPr>
          <w:rFonts w:ascii="Calibri" w:hAnsi="Calibri" w:hint="cs"/>
          <w:rtl/>
          <w:lang w:eastAsia="en-US"/>
        </w:rPr>
        <w:t>בהתחשב ב</w:t>
      </w:r>
      <w:r w:rsidRPr="004D63D3">
        <w:rPr>
          <w:rFonts w:ascii="Calibri" w:hAnsi="Calibri" w:hint="cs"/>
          <w:rtl/>
          <w:lang w:eastAsia="en-US"/>
        </w:rPr>
        <w:t xml:space="preserve">אחוז ההנחה המצוין בהצעתו של המציע, </w:t>
      </w:r>
      <w:r w:rsidR="00A9451A">
        <w:rPr>
          <w:rFonts w:ascii="Calibri" w:hAnsi="Calibri" w:hint="cs"/>
          <w:rtl/>
          <w:lang w:eastAsia="en-US"/>
        </w:rPr>
        <w:t>בהתאם ל</w:t>
      </w:r>
      <w:r w:rsidRPr="004D63D3">
        <w:rPr>
          <w:rFonts w:ascii="Calibri" w:hAnsi="Calibri" w:hint="cs"/>
          <w:rtl/>
          <w:lang w:eastAsia="en-US"/>
        </w:rPr>
        <w:t>רמתו ו</w:t>
      </w:r>
      <w:r w:rsidR="00A9451A">
        <w:rPr>
          <w:rFonts w:ascii="Calibri" w:hAnsi="Calibri" w:hint="cs"/>
          <w:rtl/>
          <w:lang w:eastAsia="en-US"/>
        </w:rPr>
        <w:t>ל</w:t>
      </w:r>
      <w:r w:rsidRPr="004D63D3">
        <w:rPr>
          <w:rFonts w:ascii="Calibri" w:hAnsi="Calibri" w:hint="cs"/>
          <w:rtl/>
          <w:lang w:eastAsia="en-US"/>
        </w:rPr>
        <w:t>ניסיונו של היועץ</w:t>
      </w:r>
      <w:r w:rsidR="00A9451A">
        <w:rPr>
          <w:rFonts w:ascii="Calibri" w:hAnsi="Calibri" w:hint="cs"/>
          <w:rtl/>
          <w:lang w:eastAsia="en-US"/>
        </w:rPr>
        <w:t>; ובהתאם לאחוז ההנחה המתחייב מהגדרת ההתקשרות</w:t>
      </w:r>
      <w:r w:rsidRPr="004D63D3">
        <w:rPr>
          <w:rFonts w:ascii="Calibri" w:hAnsi="Calibri" w:hint="cs"/>
          <w:rtl/>
          <w:lang w:eastAsia="en-US"/>
        </w:rPr>
        <w:t xml:space="preserve"> </w:t>
      </w:r>
      <w:r w:rsidR="00A9451A">
        <w:rPr>
          <w:rFonts w:ascii="Calibri" w:hAnsi="Calibri" w:hint="cs"/>
          <w:rtl/>
          <w:lang w:eastAsia="en-US"/>
        </w:rPr>
        <w:t xml:space="preserve">כ"התקשרות מתמשכת </w:t>
      </w:r>
      <w:r w:rsidR="00A9451A">
        <w:rPr>
          <w:rFonts w:ascii="Calibri" w:hAnsi="Calibri"/>
          <w:rtl/>
          <w:lang w:eastAsia="en-US"/>
        </w:rPr>
        <w:t>–</w:t>
      </w:r>
      <w:r w:rsidR="00A9451A">
        <w:rPr>
          <w:rFonts w:ascii="Calibri" w:hAnsi="Calibri" w:hint="cs"/>
          <w:rtl/>
          <w:lang w:eastAsia="en-US"/>
        </w:rPr>
        <w:t xml:space="preserve"> </w:t>
      </w:r>
      <w:proofErr w:type="spellStart"/>
      <w:r w:rsidR="00A9451A">
        <w:rPr>
          <w:rFonts w:ascii="Calibri" w:hAnsi="Calibri" w:hint="cs"/>
          <w:rtl/>
          <w:lang w:eastAsia="en-US"/>
        </w:rPr>
        <w:t>הכל</w:t>
      </w:r>
      <w:proofErr w:type="spellEnd"/>
      <w:r w:rsidR="00A9451A">
        <w:rPr>
          <w:rFonts w:ascii="Calibri" w:hAnsi="Calibri" w:hint="cs"/>
          <w:rtl/>
          <w:lang w:eastAsia="en-US"/>
        </w:rPr>
        <w:t xml:space="preserve"> על-פי </w:t>
      </w:r>
      <w:r w:rsidR="00A9451A" w:rsidRPr="004D63D3">
        <w:rPr>
          <w:rFonts w:ascii="Calibri" w:hAnsi="Calibri" w:hint="cs"/>
          <w:rtl/>
          <w:lang w:eastAsia="en-US"/>
        </w:rPr>
        <w:t xml:space="preserve">הוראת </w:t>
      </w:r>
      <w:proofErr w:type="spellStart"/>
      <w:r w:rsidRPr="004D63D3">
        <w:rPr>
          <w:rFonts w:ascii="Calibri" w:hAnsi="Calibri" w:hint="cs"/>
          <w:rtl/>
          <w:lang w:eastAsia="en-US"/>
        </w:rPr>
        <w:t>חשכ"ל</w:t>
      </w:r>
      <w:proofErr w:type="spellEnd"/>
      <w:r w:rsidRPr="004D63D3">
        <w:rPr>
          <w:rFonts w:ascii="Calibri" w:hAnsi="Calibri" w:hint="cs"/>
          <w:rtl/>
          <w:lang w:eastAsia="en-US"/>
        </w:rPr>
        <w:t xml:space="preserve"> מס' 13.9.2 </w:t>
      </w:r>
      <w:r w:rsidRPr="004D63D3">
        <w:rPr>
          <w:rFonts w:ascii="Calibri" w:hAnsi="Calibri"/>
          <w:rtl/>
          <w:lang w:eastAsia="en-US"/>
        </w:rPr>
        <w:t>"</w:t>
      </w:r>
      <w:r w:rsidRPr="004D63D3">
        <w:rPr>
          <w:rFonts w:ascii="Calibri" w:hAnsi="Calibri" w:hint="eastAsia"/>
          <w:rtl/>
          <w:lang w:eastAsia="en-US"/>
        </w:rPr>
        <w:t>התקשרות</w:t>
      </w:r>
      <w:r w:rsidRPr="004D63D3">
        <w:rPr>
          <w:rFonts w:ascii="Calibri" w:hAnsi="Calibri"/>
          <w:rtl/>
          <w:lang w:eastAsia="en-US"/>
        </w:rPr>
        <w:t xml:space="preserve"> </w:t>
      </w:r>
      <w:r w:rsidRPr="004D63D3">
        <w:rPr>
          <w:rFonts w:ascii="Calibri" w:hAnsi="Calibri" w:hint="eastAsia"/>
          <w:rtl/>
          <w:lang w:eastAsia="en-US"/>
        </w:rPr>
        <w:t>עם</w:t>
      </w:r>
      <w:r w:rsidRPr="004D63D3">
        <w:rPr>
          <w:rFonts w:ascii="Calibri" w:hAnsi="Calibri"/>
          <w:rtl/>
          <w:lang w:eastAsia="en-US"/>
        </w:rPr>
        <w:t xml:space="preserve"> </w:t>
      </w:r>
      <w:r w:rsidRPr="004D63D3">
        <w:rPr>
          <w:rFonts w:ascii="Calibri" w:hAnsi="Calibri" w:hint="eastAsia"/>
          <w:rtl/>
          <w:lang w:eastAsia="en-US"/>
        </w:rPr>
        <w:t>נותני</w:t>
      </w:r>
      <w:r w:rsidRPr="004D63D3">
        <w:rPr>
          <w:rFonts w:ascii="Calibri" w:hAnsi="Calibri"/>
          <w:rtl/>
          <w:lang w:eastAsia="en-US"/>
        </w:rPr>
        <w:t xml:space="preserve"> </w:t>
      </w:r>
      <w:r w:rsidRPr="004D63D3">
        <w:rPr>
          <w:rFonts w:ascii="Calibri" w:hAnsi="Calibri" w:hint="eastAsia"/>
          <w:rtl/>
          <w:lang w:eastAsia="en-US"/>
        </w:rPr>
        <w:t>שירותים</w:t>
      </w:r>
      <w:r w:rsidRPr="004D63D3">
        <w:rPr>
          <w:rFonts w:ascii="Calibri" w:hAnsi="Calibri"/>
          <w:rtl/>
          <w:lang w:eastAsia="en-US"/>
        </w:rPr>
        <w:t xml:space="preserve"> </w:t>
      </w:r>
      <w:r w:rsidRPr="004D63D3">
        <w:rPr>
          <w:rFonts w:ascii="Calibri" w:hAnsi="Calibri" w:hint="eastAsia"/>
          <w:rtl/>
          <w:lang w:eastAsia="en-US"/>
        </w:rPr>
        <w:t>חיצוניים</w:t>
      </w:r>
      <w:r w:rsidRPr="004D63D3">
        <w:rPr>
          <w:rFonts w:ascii="Calibri" w:hAnsi="Calibri"/>
          <w:rtl/>
          <w:lang w:eastAsia="en-US"/>
        </w:rPr>
        <w:t xml:space="preserve">" </w:t>
      </w:r>
      <w:r w:rsidRPr="004D63D3">
        <w:rPr>
          <w:rFonts w:ascii="Calibri" w:hAnsi="Calibri" w:hint="eastAsia"/>
          <w:rtl/>
          <w:lang w:eastAsia="en-US"/>
        </w:rPr>
        <w:t>ו</w:t>
      </w:r>
      <w:r w:rsidRPr="004D63D3">
        <w:rPr>
          <w:rFonts w:ascii="Calibri" w:hAnsi="Calibri"/>
          <w:rtl/>
          <w:lang w:eastAsia="en-US"/>
        </w:rPr>
        <w:t>"</w:t>
      </w:r>
      <w:r w:rsidRPr="004D63D3">
        <w:rPr>
          <w:rFonts w:ascii="Calibri" w:hAnsi="Calibri" w:hint="eastAsia"/>
          <w:rtl/>
          <w:lang w:eastAsia="en-US"/>
        </w:rPr>
        <w:t>תעריפי</w:t>
      </w:r>
      <w:r w:rsidRPr="004D63D3">
        <w:rPr>
          <w:rFonts w:ascii="Calibri" w:hAnsi="Calibri"/>
          <w:rtl/>
          <w:lang w:eastAsia="en-US"/>
        </w:rPr>
        <w:t xml:space="preserve"> </w:t>
      </w:r>
      <w:r w:rsidRPr="004D63D3">
        <w:rPr>
          <w:rFonts w:ascii="Calibri" w:hAnsi="Calibri" w:hint="eastAsia"/>
          <w:rtl/>
          <w:lang w:eastAsia="en-US"/>
        </w:rPr>
        <w:t>התקשרות</w:t>
      </w:r>
      <w:r w:rsidRPr="004D63D3">
        <w:rPr>
          <w:rFonts w:ascii="Calibri" w:hAnsi="Calibri"/>
          <w:rtl/>
          <w:lang w:eastAsia="en-US"/>
        </w:rPr>
        <w:t xml:space="preserve"> </w:t>
      </w:r>
      <w:r w:rsidRPr="004D63D3">
        <w:rPr>
          <w:rFonts w:ascii="Calibri" w:hAnsi="Calibri" w:hint="eastAsia"/>
          <w:rtl/>
          <w:lang w:eastAsia="en-US"/>
        </w:rPr>
        <w:t>עם</w:t>
      </w:r>
      <w:r w:rsidRPr="004D63D3">
        <w:rPr>
          <w:rFonts w:ascii="Calibri" w:hAnsi="Calibri"/>
          <w:rtl/>
          <w:lang w:eastAsia="en-US"/>
        </w:rPr>
        <w:t xml:space="preserve"> </w:t>
      </w:r>
      <w:r w:rsidRPr="004D63D3">
        <w:rPr>
          <w:rFonts w:ascii="Calibri" w:hAnsi="Calibri" w:hint="eastAsia"/>
          <w:rtl/>
          <w:lang w:eastAsia="en-US"/>
        </w:rPr>
        <w:t>נותן</w:t>
      </w:r>
      <w:r w:rsidRPr="004D63D3">
        <w:rPr>
          <w:rFonts w:ascii="Calibri" w:hAnsi="Calibri"/>
          <w:rtl/>
          <w:lang w:eastAsia="en-US"/>
        </w:rPr>
        <w:t xml:space="preserve"> </w:t>
      </w:r>
      <w:r w:rsidRPr="004D63D3">
        <w:rPr>
          <w:rFonts w:ascii="Calibri" w:hAnsi="Calibri" w:hint="eastAsia"/>
          <w:rtl/>
          <w:lang w:eastAsia="en-US"/>
        </w:rPr>
        <w:t>שירותים</w:t>
      </w:r>
      <w:r w:rsidRPr="004D63D3">
        <w:rPr>
          <w:rFonts w:ascii="Calibri" w:hAnsi="Calibri"/>
          <w:rtl/>
          <w:lang w:eastAsia="en-US"/>
        </w:rPr>
        <w:t xml:space="preserve"> </w:t>
      </w:r>
      <w:r w:rsidRPr="004D63D3">
        <w:rPr>
          <w:rFonts w:ascii="Calibri" w:hAnsi="Calibri" w:hint="eastAsia"/>
          <w:rtl/>
          <w:lang w:eastAsia="en-US"/>
        </w:rPr>
        <w:t>חיצוניים</w:t>
      </w:r>
      <w:r w:rsidRPr="004D63D3">
        <w:rPr>
          <w:rFonts w:ascii="Calibri" w:hAnsi="Calibri"/>
          <w:rtl/>
          <w:lang w:eastAsia="en-US"/>
        </w:rPr>
        <w:t>"</w:t>
      </w:r>
      <w:r w:rsidRPr="004D63D3">
        <w:rPr>
          <w:rFonts w:ascii="Calibri" w:hAnsi="Calibri" w:hint="cs"/>
          <w:rtl/>
          <w:lang w:eastAsia="en-US"/>
        </w:rPr>
        <w:t xml:space="preserve">, המצורפת כנספח א'7 למסמכי המכרז. </w:t>
      </w:r>
    </w:p>
    <w:p w:rsidR="004D63D3" w:rsidRPr="004D63D3" w:rsidRDefault="004D63D3" w:rsidP="004D63D3">
      <w:pPr>
        <w:pStyle w:val="a9"/>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rPr>
          <w:rFonts w:ascii="Calibri" w:hAnsi="Calibri"/>
          <w:rtl/>
          <w:lang w:eastAsia="en-US"/>
        </w:rPr>
      </w:pPr>
      <w:r w:rsidRPr="004D63D3">
        <w:rPr>
          <w:rFonts w:ascii="Calibri" w:hAnsi="Calibri" w:hint="cs"/>
          <w:rtl/>
          <w:lang w:eastAsia="en-US"/>
        </w:rPr>
        <w:t>להלן אופן חישוב ציון המחיר:</w:t>
      </w:r>
    </w:p>
    <w:tbl>
      <w:tblPr>
        <w:bidiVisual/>
        <w:tblW w:w="4041" w:type="pct"/>
        <w:tblInd w:w="154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005"/>
        <w:gridCol w:w="422"/>
        <w:gridCol w:w="591"/>
        <w:gridCol w:w="368"/>
        <w:gridCol w:w="3270"/>
        <w:gridCol w:w="236"/>
      </w:tblGrid>
      <w:tr w:rsidR="004D63D3" w:rsidRPr="00035DEC" w:rsidTr="00F664B0">
        <w:tc>
          <w:tcPr>
            <w:tcW w:w="1455" w:type="pct"/>
            <w:vMerge w:val="restart"/>
            <w:vAlign w:val="center"/>
          </w:tcPr>
          <w:p w:rsidR="004D63D3" w:rsidRPr="004D63D3"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ascii="Calibri" w:hAnsi="Calibri" w:hint="cs"/>
                <w:b/>
                <w:bCs/>
                <w:rtl/>
                <w:lang w:eastAsia="en-US"/>
              </w:rPr>
              <w:t>ציון המחיר</w:t>
            </w:r>
          </w:p>
        </w:tc>
        <w:tc>
          <w:tcPr>
            <w:tcW w:w="306" w:type="pct"/>
            <w:vMerge w:val="restart"/>
            <w:vAlign w:val="center"/>
          </w:tcPr>
          <w:p w:rsidR="004D63D3" w:rsidRPr="004D63D3"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4D63D3">
              <w:rPr>
                <w:rtl/>
                <w:lang w:eastAsia="en-US"/>
              </w:rPr>
              <w:t>=</w:t>
            </w:r>
          </w:p>
        </w:tc>
        <w:tc>
          <w:tcPr>
            <w:tcW w:w="429" w:type="pct"/>
            <w:vMerge w:val="restart"/>
            <w:vAlign w:val="center"/>
          </w:tcPr>
          <w:p w:rsidR="004D63D3" w:rsidRPr="004D63D3"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4D63D3">
              <w:rPr>
                <w:rtl/>
                <w:lang w:eastAsia="en-US"/>
              </w:rPr>
              <w:t>100</w:t>
            </w:r>
          </w:p>
        </w:tc>
        <w:tc>
          <w:tcPr>
            <w:tcW w:w="267" w:type="pct"/>
            <w:vMerge w:val="restart"/>
            <w:vAlign w:val="center"/>
          </w:tcPr>
          <w:p w:rsidR="004D63D3" w:rsidRPr="004D63D3"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4D63D3">
              <w:rPr>
                <w:rtl/>
                <w:lang w:eastAsia="en-US"/>
              </w:rPr>
              <w:t>*</w:t>
            </w:r>
          </w:p>
        </w:tc>
        <w:tc>
          <w:tcPr>
            <w:tcW w:w="2372" w:type="pct"/>
            <w:tcBorders>
              <w:top w:val="single" w:sz="4" w:space="0" w:color="auto"/>
              <w:bottom w:val="single" w:sz="4" w:space="0" w:color="auto"/>
            </w:tcBorders>
            <w:vAlign w:val="center"/>
          </w:tcPr>
          <w:p w:rsidR="004D63D3" w:rsidRPr="004D63D3" w:rsidRDefault="004D63D3" w:rsidP="004D63D3">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4D63D3">
              <w:rPr>
                <w:rFonts w:hint="cs"/>
                <w:rtl/>
                <w:lang w:eastAsia="en-US"/>
              </w:rPr>
              <w:t xml:space="preserve">עלות </w:t>
            </w:r>
            <w:r>
              <w:rPr>
                <w:rFonts w:hint="cs"/>
                <w:rtl/>
                <w:lang w:eastAsia="en-US"/>
              </w:rPr>
              <w:t>ההצעה</w:t>
            </w:r>
            <w:r w:rsidRPr="004D63D3">
              <w:rPr>
                <w:rtl/>
                <w:lang w:eastAsia="en-US"/>
              </w:rPr>
              <w:t xml:space="preserve"> </w:t>
            </w:r>
            <w:r w:rsidRPr="004D63D3">
              <w:rPr>
                <w:rFonts w:hint="cs"/>
                <w:rtl/>
                <w:lang w:eastAsia="en-US"/>
              </w:rPr>
              <w:t>הנמוכה ביותר</w:t>
            </w:r>
          </w:p>
        </w:tc>
        <w:tc>
          <w:tcPr>
            <w:tcW w:w="171" w:type="pct"/>
            <w:vMerge w:val="restart"/>
            <w:vAlign w:val="center"/>
          </w:tcPr>
          <w:p w:rsidR="004D63D3" w:rsidRPr="004D63D3"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4D63D3" w:rsidRPr="00035DEC" w:rsidTr="00F664B0">
        <w:tc>
          <w:tcPr>
            <w:tcW w:w="1455" w:type="pct"/>
            <w:vMerge/>
            <w:vAlign w:val="center"/>
          </w:tcPr>
          <w:p w:rsidR="004D63D3" w:rsidRPr="00035DEC"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p>
        </w:tc>
        <w:tc>
          <w:tcPr>
            <w:tcW w:w="306" w:type="pct"/>
            <w:vMerge/>
            <w:vAlign w:val="center"/>
          </w:tcPr>
          <w:p w:rsidR="004D63D3" w:rsidRPr="00035DEC"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p>
        </w:tc>
        <w:tc>
          <w:tcPr>
            <w:tcW w:w="429" w:type="pct"/>
            <w:vMerge/>
            <w:vAlign w:val="center"/>
          </w:tcPr>
          <w:p w:rsidR="004D63D3" w:rsidRPr="00035DEC"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p>
        </w:tc>
        <w:tc>
          <w:tcPr>
            <w:tcW w:w="267" w:type="pct"/>
            <w:vMerge/>
            <w:vAlign w:val="center"/>
          </w:tcPr>
          <w:p w:rsidR="004D63D3" w:rsidRPr="00035DEC"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p>
        </w:tc>
        <w:tc>
          <w:tcPr>
            <w:tcW w:w="2372" w:type="pct"/>
            <w:tcBorders>
              <w:top w:val="single" w:sz="4" w:space="0" w:color="auto"/>
              <w:bottom w:val="single" w:sz="4" w:space="0" w:color="auto"/>
            </w:tcBorders>
            <w:vAlign w:val="center"/>
          </w:tcPr>
          <w:p w:rsidR="004D63D3" w:rsidRPr="00035DEC" w:rsidRDefault="004D63D3" w:rsidP="004D63D3">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r w:rsidRPr="004D63D3">
              <w:rPr>
                <w:rFonts w:hint="cs"/>
                <w:rtl/>
                <w:lang w:eastAsia="en-US"/>
              </w:rPr>
              <w:t>עלות ההצעה</w:t>
            </w:r>
            <w:r w:rsidRPr="004D63D3">
              <w:rPr>
                <w:rtl/>
                <w:lang w:eastAsia="en-US"/>
              </w:rPr>
              <w:t xml:space="preserve"> </w:t>
            </w:r>
            <w:r w:rsidRPr="004D63D3">
              <w:rPr>
                <w:rFonts w:hint="cs"/>
                <w:rtl/>
                <w:lang w:eastAsia="en-US"/>
              </w:rPr>
              <w:t>הנבחנת</w:t>
            </w:r>
          </w:p>
        </w:tc>
        <w:tc>
          <w:tcPr>
            <w:tcW w:w="171" w:type="pct"/>
            <w:vMerge/>
            <w:vAlign w:val="center"/>
          </w:tcPr>
          <w:p w:rsidR="004D63D3" w:rsidRPr="00035DEC" w:rsidRDefault="004D63D3" w:rsidP="00C05658">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highlight w:val="yellow"/>
                <w:rtl/>
                <w:lang w:eastAsia="en-US"/>
              </w:rPr>
            </w:pPr>
          </w:p>
        </w:tc>
      </w:tr>
    </w:tbl>
    <w:p w:rsidR="00863CA3" w:rsidRDefault="00863CA3" w:rsidP="00863CA3">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bCs/>
          <w:u w:val="single"/>
        </w:rPr>
      </w:pPr>
      <w:bookmarkStart w:id="33" w:name="_Ref275342773"/>
    </w:p>
    <w:p w:rsidR="00214DB5" w:rsidRPr="00E913D4" w:rsidRDefault="0054112F" w:rsidP="00E913D4">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bCs/>
          <w:u w:val="single"/>
        </w:rPr>
      </w:pPr>
      <w:r w:rsidRPr="00E913D4">
        <w:rPr>
          <w:rFonts w:hint="eastAsia"/>
          <w:bCs/>
          <w:u w:val="single"/>
          <w:rtl/>
        </w:rPr>
        <w:t>שלב</w:t>
      </w:r>
      <w:r w:rsidRPr="00E913D4">
        <w:rPr>
          <w:bCs/>
          <w:u w:val="single"/>
          <w:rtl/>
        </w:rPr>
        <w:t xml:space="preserve"> ד': </w:t>
      </w:r>
      <w:r w:rsidRPr="00E913D4">
        <w:rPr>
          <w:rFonts w:hint="eastAsia"/>
          <w:bCs/>
          <w:u w:val="single"/>
          <w:rtl/>
        </w:rPr>
        <w:t>חישוב</w:t>
      </w:r>
      <w:r w:rsidRPr="00E913D4">
        <w:rPr>
          <w:bCs/>
          <w:u w:val="single"/>
          <w:rtl/>
        </w:rPr>
        <w:t xml:space="preserve"> </w:t>
      </w:r>
      <w:r w:rsidRPr="00E913D4">
        <w:rPr>
          <w:rFonts w:hint="eastAsia"/>
          <w:bCs/>
          <w:u w:val="single"/>
          <w:rtl/>
        </w:rPr>
        <w:t>הציון</w:t>
      </w:r>
      <w:r w:rsidRPr="00E913D4">
        <w:rPr>
          <w:bCs/>
          <w:u w:val="single"/>
          <w:rtl/>
        </w:rPr>
        <w:t xml:space="preserve"> </w:t>
      </w:r>
      <w:r w:rsidRPr="00E913D4">
        <w:rPr>
          <w:rFonts w:hint="eastAsia"/>
          <w:bCs/>
          <w:u w:val="single"/>
          <w:rtl/>
        </w:rPr>
        <w:t>הכולל</w:t>
      </w:r>
      <w:r w:rsidRPr="00E913D4">
        <w:rPr>
          <w:bCs/>
          <w:u w:val="single"/>
          <w:rtl/>
        </w:rPr>
        <w:t xml:space="preserve"> (מחיר </w:t>
      </w:r>
      <w:r w:rsidRPr="00E913D4">
        <w:rPr>
          <w:rFonts w:hint="eastAsia"/>
          <w:bCs/>
          <w:u w:val="single"/>
          <w:rtl/>
        </w:rPr>
        <w:t>ואיכות</w:t>
      </w:r>
      <w:r w:rsidRPr="00E913D4">
        <w:rPr>
          <w:bCs/>
          <w:u w:val="single"/>
          <w:rtl/>
        </w:rPr>
        <w:t>)</w:t>
      </w:r>
      <w:r w:rsidRPr="00E913D4">
        <w:rPr>
          <w:bCs/>
          <w:u w:val="single"/>
        </w:rPr>
        <w:t xml:space="preserve"> </w:t>
      </w:r>
      <w:r w:rsidRPr="00E913D4">
        <w:rPr>
          <w:rFonts w:hint="eastAsia"/>
          <w:bCs/>
          <w:u w:val="single"/>
          <w:rtl/>
        </w:rPr>
        <w:t>ודירוג</w:t>
      </w:r>
      <w:r w:rsidRPr="00E913D4">
        <w:rPr>
          <w:bCs/>
          <w:u w:val="single"/>
          <w:rtl/>
        </w:rPr>
        <w:t xml:space="preserve"> </w:t>
      </w:r>
      <w:r w:rsidRPr="00E913D4">
        <w:rPr>
          <w:rFonts w:hint="eastAsia"/>
          <w:bCs/>
          <w:u w:val="single"/>
          <w:rtl/>
        </w:rPr>
        <w:t>ההצעות</w:t>
      </w:r>
      <w:bookmarkEnd w:id="33"/>
    </w:p>
    <w:p w:rsidR="007215D1" w:rsidRPr="00A06031" w:rsidRDefault="007215D1" w:rsidP="00FE602B">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lang w:eastAsia="en-US"/>
        </w:rPr>
      </w:pPr>
      <w:r w:rsidRPr="007215D1">
        <w:rPr>
          <w:rFonts w:hint="cs"/>
          <w:rtl/>
          <w:lang w:eastAsia="en-US"/>
        </w:rPr>
        <w:t>הציון</w:t>
      </w:r>
      <w:r w:rsidRPr="007215D1">
        <w:rPr>
          <w:rtl/>
          <w:lang w:eastAsia="en-US"/>
        </w:rPr>
        <w:t xml:space="preserve"> </w:t>
      </w:r>
      <w:r w:rsidRPr="007215D1">
        <w:rPr>
          <w:rFonts w:hint="cs"/>
          <w:rtl/>
          <w:lang w:eastAsia="en-US"/>
        </w:rPr>
        <w:t>הכולל</w:t>
      </w:r>
      <w:r w:rsidRPr="007215D1">
        <w:rPr>
          <w:rtl/>
          <w:lang w:eastAsia="en-US"/>
        </w:rPr>
        <w:t xml:space="preserve"> </w:t>
      </w:r>
      <w:r w:rsidRPr="007215D1">
        <w:rPr>
          <w:rFonts w:hint="cs"/>
          <w:rtl/>
          <w:lang w:eastAsia="en-US"/>
        </w:rPr>
        <w:t>במכרז</w:t>
      </w:r>
      <w:r w:rsidRPr="007215D1">
        <w:rPr>
          <w:rtl/>
          <w:lang w:eastAsia="en-US"/>
        </w:rPr>
        <w:t xml:space="preserve"> </w:t>
      </w:r>
      <w:r w:rsidRPr="007215D1">
        <w:rPr>
          <w:rFonts w:hint="cs"/>
          <w:rtl/>
          <w:lang w:eastAsia="en-US"/>
        </w:rPr>
        <w:t>יחושב</w:t>
      </w:r>
      <w:r w:rsidRPr="007215D1">
        <w:rPr>
          <w:rtl/>
          <w:lang w:eastAsia="en-US"/>
        </w:rPr>
        <w:t xml:space="preserve"> </w:t>
      </w:r>
      <w:r w:rsidRPr="007215D1">
        <w:rPr>
          <w:rFonts w:hint="cs"/>
          <w:rtl/>
          <w:lang w:eastAsia="en-US"/>
        </w:rPr>
        <w:t>על</w:t>
      </w:r>
      <w:r w:rsidRPr="007215D1">
        <w:rPr>
          <w:rtl/>
          <w:lang w:eastAsia="en-US"/>
        </w:rPr>
        <w:t xml:space="preserve"> </w:t>
      </w:r>
      <w:r w:rsidRPr="007215D1">
        <w:rPr>
          <w:rFonts w:hint="cs"/>
          <w:rtl/>
          <w:lang w:eastAsia="en-US"/>
        </w:rPr>
        <w:t>ידי</w:t>
      </w:r>
      <w:r w:rsidRPr="007215D1">
        <w:rPr>
          <w:rtl/>
          <w:lang w:eastAsia="en-US"/>
        </w:rPr>
        <w:t xml:space="preserve"> </w:t>
      </w:r>
      <w:r w:rsidRPr="007215D1">
        <w:rPr>
          <w:rFonts w:hint="cs"/>
          <w:rtl/>
          <w:lang w:eastAsia="en-US"/>
        </w:rPr>
        <w:t>שקלול</w:t>
      </w:r>
      <w:r w:rsidRPr="007215D1">
        <w:rPr>
          <w:rtl/>
          <w:lang w:eastAsia="en-US"/>
        </w:rPr>
        <w:t xml:space="preserve"> </w:t>
      </w:r>
      <w:r w:rsidRPr="00A06031">
        <w:rPr>
          <w:rFonts w:hint="cs"/>
          <w:rtl/>
          <w:lang w:eastAsia="en-US"/>
        </w:rPr>
        <w:t>ציון</w:t>
      </w:r>
      <w:r w:rsidRPr="00A06031">
        <w:rPr>
          <w:rtl/>
          <w:lang w:eastAsia="en-US"/>
        </w:rPr>
        <w:t xml:space="preserve"> </w:t>
      </w:r>
      <w:r w:rsidRPr="00A06031">
        <w:rPr>
          <w:rFonts w:hint="cs"/>
          <w:rtl/>
          <w:lang w:eastAsia="en-US"/>
        </w:rPr>
        <w:t>האיכות</w:t>
      </w:r>
      <w:r w:rsidR="002519AC">
        <w:rPr>
          <w:rFonts w:hint="cs"/>
          <w:rtl/>
          <w:lang w:eastAsia="en-US"/>
        </w:rPr>
        <w:t xml:space="preserve"> המשוקלל</w:t>
      </w:r>
      <w:r w:rsidRPr="00A06031">
        <w:rPr>
          <w:rtl/>
          <w:lang w:eastAsia="en-US"/>
        </w:rPr>
        <w:t xml:space="preserve"> (</w:t>
      </w:r>
      <w:r w:rsidRPr="00A06031">
        <w:rPr>
          <w:rFonts w:hint="cs"/>
          <w:rtl/>
          <w:lang w:eastAsia="en-US"/>
        </w:rPr>
        <w:t>כפי</w:t>
      </w:r>
      <w:r w:rsidRPr="00A06031">
        <w:rPr>
          <w:rtl/>
          <w:lang w:eastAsia="en-US"/>
        </w:rPr>
        <w:t xml:space="preserve"> </w:t>
      </w:r>
      <w:r w:rsidRPr="00A06031">
        <w:rPr>
          <w:rFonts w:hint="cs"/>
          <w:rtl/>
          <w:lang w:eastAsia="en-US"/>
        </w:rPr>
        <w:t>שהתקבל</w:t>
      </w:r>
      <w:r w:rsidRPr="00A06031">
        <w:rPr>
          <w:rtl/>
          <w:lang w:eastAsia="en-US"/>
        </w:rPr>
        <w:t xml:space="preserve"> </w:t>
      </w:r>
      <w:r w:rsidRPr="00A06031">
        <w:rPr>
          <w:rFonts w:hint="cs"/>
          <w:rtl/>
          <w:lang w:eastAsia="en-US"/>
        </w:rPr>
        <w:t>בחישוב</w:t>
      </w:r>
      <w:r w:rsidRPr="00A06031">
        <w:rPr>
          <w:rtl/>
          <w:lang w:eastAsia="en-US"/>
        </w:rPr>
        <w:t xml:space="preserve"> </w:t>
      </w:r>
      <w:r w:rsidRPr="00A06031">
        <w:rPr>
          <w:rFonts w:hint="cs"/>
          <w:rtl/>
          <w:lang w:eastAsia="en-US"/>
        </w:rPr>
        <w:t>שבסעיף</w:t>
      </w:r>
      <w:r w:rsidR="00FE602B">
        <w:rPr>
          <w:rFonts w:hint="cs"/>
          <w:rtl/>
          <w:lang w:eastAsia="en-US"/>
        </w:rPr>
        <w:t xml:space="preserve"> </w:t>
      </w:r>
      <w:r w:rsidR="00364F52">
        <w:rPr>
          <w:rtl/>
          <w:lang w:eastAsia="en-US"/>
        </w:rPr>
        <w:fldChar w:fldCharType="begin"/>
      </w:r>
      <w:r w:rsidR="00FE602B">
        <w:rPr>
          <w:rtl/>
          <w:lang w:eastAsia="en-US"/>
        </w:rPr>
        <w:instrText xml:space="preserve"> </w:instrText>
      </w:r>
      <w:r w:rsidR="00FE602B">
        <w:rPr>
          <w:rFonts w:hint="cs"/>
          <w:lang w:eastAsia="en-US"/>
        </w:rPr>
        <w:instrText>REF</w:instrText>
      </w:r>
      <w:r w:rsidR="00FE602B">
        <w:rPr>
          <w:rFonts w:hint="cs"/>
          <w:rtl/>
          <w:lang w:eastAsia="en-US"/>
        </w:rPr>
        <w:instrText xml:space="preserve"> _</w:instrText>
      </w:r>
      <w:r w:rsidR="00FE602B">
        <w:rPr>
          <w:rFonts w:hint="cs"/>
          <w:lang w:eastAsia="en-US"/>
        </w:rPr>
        <w:instrText>Ref315363677 \r \h</w:instrText>
      </w:r>
      <w:r w:rsidR="00FE602B">
        <w:rPr>
          <w:rtl/>
          <w:lang w:eastAsia="en-US"/>
        </w:rPr>
        <w:instrText xml:space="preserve"> </w:instrText>
      </w:r>
      <w:r w:rsidR="00364F52">
        <w:rPr>
          <w:rtl/>
          <w:lang w:eastAsia="en-US"/>
        </w:rPr>
      </w:r>
      <w:r w:rsidR="00364F52">
        <w:rPr>
          <w:rtl/>
          <w:lang w:eastAsia="en-US"/>
        </w:rPr>
        <w:fldChar w:fldCharType="separate"/>
      </w:r>
      <w:r w:rsidR="00CD4C61">
        <w:rPr>
          <w:cs/>
          <w:lang w:eastAsia="en-US"/>
        </w:rPr>
        <w:t>‎</w:t>
      </w:r>
      <w:r w:rsidR="00CD4C61">
        <w:rPr>
          <w:lang w:eastAsia="en-US"/>
        </w:rPr>
        <w:t>7.8</w:t>
      </w:r>
      <w:r w:rsidR="00364F52">
        <w:rPr>
          <w:rtl/>
          <w:lang w:eastAsia="en-US"/>
        </w:rPr>
        <w:fldChar w:fldCharType="end"/>
      </w:r>
      <w:r w:rsidR="00FE602B">
        <w:rPr>
          <w:rFonts w:hint="cs"/>
          <w:rtl/>
          <w:lang w:eastAsia="en-US"/>
        </w:rPr>
        <w:t xml:space="preserve"> </w:t>
      </w:r>
      <w:r w:rsidRPr="00A06031">
        <w:rPr>
          <w:rFonts w:hint="cs"/>
          <w:rtl/>
          <w:lang w:eastAsia="en-US"/>
        </w:rPr>
        <w:t>וציון</w:t>
      </w:r>
      <w:r w:rsidRPr="00A06031">
        <w:rPr>
          <w:rtl/>
          <w:lang w:eastAsia="en-US"/>
        </w:rPr>
        <w:t xml:space="preserve"> </w:t>
      </w:r>
      <w:r w:rsidRPr="00A06031">
        <w:rPr>
          <w:rFonts w:hint="cs"/>
          <w:rtl/>
          <w:lang w:eastAsia="en-US"/>
        </w:rPr>
        <w:t>המחיר</w:t>
      </w:r>
      <w:r w:rsidRPr="00A06031">
        <w:rPr>
          <w:rtl/>
          <w:lang w:eastAsia="en-US"/>
        </w:rPr>
        <w:t xml:space="preserve"> (</w:t>
      </w:r>
      <w:r w:rsidRPr="00A06031">
        <w:rPr>
          <w:rFonts w:hint="cs"/>
          <w:rtl/>
          <w:lang w:eastAsia="en-US"/>
        </w:rPr>
        <w:t>כפי</w:t>
      </w:r>
      <w:r w:rsidRPr="00A06031">
        <w:rPr>
          <w:rtl/>
          <w:lang w:eastAsia="en-US"/>
        </w:rPr>
        <w:t xml:space="preserve"> </w:t>
      </w:r>
      <w:r w:rsidRPr="00A06031">
        <w:rPr>
          <w:rFonts w:hint="cs"/>
          <w:rtl/>
          <w:lang w:eastAsia="en-US"/>
        </w:rPr>
        <w:t>שהתקבל</w:t>
      </w:r>
      <w:r w:rsidRPr="00A06031">
        <w:rPr>
          <w:rtl/>
          <w:lang w:eastAsia="en-US"/>
        </w:rPr>
        <w:t xml:space="preserve"> </w:t>
      </w:r>
      <w:r w:rsidRPr="00A06031">
        <w:rPr>
          <w:rFonts w:hint="cs"/>
          <w:rtl/>
          <w:lang w:eastAsia="en-US"/>
        </w:rPr>
        <w:t>בחישוב</w:t>
      </w:r>
      <w:r w:rsidRPr="00A06031">
        <w:rPr>
          <w:rtl/>
          <w:lang w:eastAsia="en-US"/>
        </w:rPr>
        <w:t xml:space="preserve"> </w:t>
      </w:r>
      <w:r w:rsidRPr="00A06031">
        <w:rPr>
          <w:rFonts w:hint="cs"/>
          <w:rtl/>
          <w:lang w:eastAsia="en-US"/>
        </w:rPr>
        <w:t>שבסעיף</w:t>
      </w:r>
      <w:r w:rsidR="00A06031" w:rsidRPr="00A06031">
        <w:rPr>
          <w:rFonts w:hint="cs"/>
          <w:rtl/>
          <w:lang w:eastAsia="en-US"/>
        </w:rPr>
        <w:t xml:space="preserve"> </w:t>
      </w:r>
      <w:r w:rsidR="00A94488">
        <w:fldChar w:fldCharType="begin"/>
      </w:r>
      <w:r w:rsidR="00A94488">
        <w:instrText xml:space="preserve"> REF _Ref256322934 \r \h  \* MERGEFORMAT </w:instrText>
      </w:r>
      <w:r w:rsidR="00A94488">
        <w:fldChar w:fldCharType="separate"/>
      </w:r>
      <w:r w:rsidR="00CD4C61">
        <w:rPr>
          <w:cs/>
          <w:lang w:eastAsia="en-US"/>
        </w:rPr>
        <w:t>‎</w:t>
      </w:r>
      <w:r w:rsidR="00CD4C61" w:rsidRPr="00CD4C61">
        <w:rPr>
          <w:rFonts w:ascii="Calibri" w:hAnsi="Calibri"/>
          <w:b/>
          <w:bCs/>
          <w:lang w:eastAsia="en-US"/>
        </w:rPr>
        <w:t>7.9</w:t>
      </w:r>
      <w:r w:rsidR="00A94488">
        <w:fldChar w:fldCharType="end"/>
      </w:r>
      <w:r w:rsidR="00B632A4">
        <w:rPr>
          <w:rFonts w:hint="cs"/>
          <w:rtl/>
          <w:lang w:eastAsia="en-US"/>
        </w:rPr>
        <w:t xml:space="preserve"> לעיל</w:t>
      </w:r>
      <w:r w:rsidRPr="00A06031">
        <w:rPr>
          <w:rtl/>
          <w:lang w:eastAsia="en-US"/>
        </w:rPr>
        <w:t xml:space="preserve">), </w:t>
      </w:r>
      <w:r w:rsidRPr="00A06031">
        <w:rPr>
          <w:rFonts w:hint="cs"/>
          <w:rtl/>
          <w:lang w:eastAsia="en-US"/>
        </w:rPr>
        <w:t>עבור</w:t>
      </w:r>
      <w:r>
        <w:rPr>
          <w:rFonts w:hint="cs"/>
          <w:rtl/>
          <w:lang w:eastAsia="en-US"/>
        </w:rPr>
        <w:t xml:space="preserve"> כל אח</w:t>
      </w:r>
      <w:r w:rsidR="004F6B22">
        <w:rPr>
          <w:rFonts w:hint="cs"/>
          <w:rtl/>
          <w:lang w:eastAsia="en-US"/>
        </w:rPr>
        <w:t>ת</w:t>
      </w:r>
      <w:r>
        <w:rPr>
          <w:rFonts w:hint="cs"/>
          <w:rtl/>
          <w:lang w:eastAsia="en-US"/>
        </w:rPr>
        <w:t xml:space="preserve"> </w:t>
      </w:r>
      <w:r w:rsidR="0074094B">
        <w:rPr>
          <w:rFonts w:hint="cs"/>
          <w:rtl/>
          <w:lang w:eastAsia="en-US"/>
        </w:rPr>
        <w:t>מההצעות</w:t>
      </w:r>
      <w:r>
        <w:rPr>
          <w:rFonts w:hint="cs"/>
          <w:rtl/>
          <w:lang w:eastAsia="en-US"/>
        </w:rPr>
        <w:t xml:space="preserve"> בנפרד</w:t>
      </w:r>
      <w:r w:rsidRPr="00A06031">
        <w:rPr>
          <w:rFonts w:hint="cs"/>
          <w:rtl/>
          <w:lang w:eastAsia="en-US"/>
        </w:rPr>
        <w:t>, בהתאם</w:t>
      </w:r>
      <w:r w:rsidRPr="00A06031">
        <w:rPr>
          <w:rtl/>
          <w:lang w:eastAsia="en-US"/>
        </w:rPr>
        <w:t xml:space="preserve"> </w:t>
      </w:r>
      <w:r w:rsidRPr="00A06031">
        <w:rPr>
          <w:rFonts w:hint="cs"/>
          <w:rtl/>
          <w:lang w:eastAsia="en-US"/>
        </w:rPr>
        <w:t>לנוסחת</w:t>
      </w:r>
      <w:r w:rsidRPr="00A06031">
        <w:rPr>
          <w:rtl/>
          <w:lang w:eastAsia="en-US"/>
        </w:rPr>
        <w:t xml:space="preserve"> </w:t>
      </w:r>
      <w:r w:rsidRPr="00A06031">
        <w:rPr>
          <w:rFonts w:hint="cs"/>
          <w:rtl/>
          <w:lang w:eastAsia="en-US"/>
        </w:rPr>
        <w:t>החישוב</w:t>
      </w:r>
      <w:r w:rsidRPr="00A06031">
        <w:rPr>
          <w:rtl/>
          <w:lang w:eastAsia="en-US"/>
        </w:rPr>
        <w:t xml:space="preserve"> </w:t>
      </w:r>
      <w:r w:rsidRPr="00A06031">
        <w:rPr>
          <w:rFonts w:hint="cs"/>
          <w:rtl/>
          <w:lang w:eastAsia="en-US"/>
        </w:rPr>
        <w:t>הבאה:</w:t>
      </w:r>
    </w:p>
    <w:tbl>
      <w:tblPr>
        <w:bidiVisual/>
        <w:tblW w:w="6852" w:type="dxa"/>
        <w:tblInd w:w="1568" w:type="dxa"/>
        <w:tblLayout w:type="fixed"/>
        <w:tblLook w:val="04A0" w:firstRow="1" w:lastRow="0" w:firstColumn="1" w:lastColumn="0" w:noHBand="0" w:noVBand="1"/>
      </w:tblPr>
      <w:tblGrid>
        <w:gridCol w:w="803"/>
        <w:gridCol w:w="284"/>
        <w:gridCol w:w="567"/>
        <w:gridCol w:w="2127"/>
        <w:gridCol w:w="283"/>
        <w:gridCol w:w="513"/>
        <w:gridCol w:w="284"/>
        <w:gridCol w:w="1330"/>
        <w:gridCol w:w="661"/>
      </w:tblGrid>
      <w:tr w:rsidR="00FE602B" w:rsidRPr="00D0145F" w:rsidTr="00F664B0">
        <w:tc>
          <w:tcPr>
            <w:tcW w:w="803" w:type="dxa"/>
            <w:vMerge w:val="restart"/>
            <w:tcBorders>
              <w:top w:val="single" w:sz="4" w:space="0" w:color="auto"/>
              <w:left w:val="single" w:sz="4" w:space="0" w:color="auto"/>
            </w:tcBorders>
            <w:vAlign w:val="center"/>
          </w:tcPr>
          <w:p w:rsidR="00FE602B" w:rsidRPr="00A06031"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06031">
              <w:rPr>
                <w:rFonts w:hint="eastAsia"/>
                <w:b/>
                <w:bCs/>
                <w:rtl/>
                <w:lang w:eastAsia="en-US"/>
              </w:rPr>
              <w:t>ציון</w:t>
            </w:r>
            <w:r w:rsidRPr="00A06031">
              <w:rPr>
                <w:b/>
                <w:bCs/>
                <w:rtl/>
                <w:lang w:eastAsia="en-US"/>
              </w:rPr>
              <w:t xml:space="preserve"> </w:t>
            </w:r>
            <w:r w:rsidRPr="00A06031">
              <w:rPr>
                <w:rFonts w:hint="eastAsia"/>
                <w:b/>
                <w:bCs/>
                <w:rtl/>
                <w:lang w:eastAsia="en-US"/>
              </w:rPr>
              <w:t>כולל</w:t>
            </w:r>
          </w:p>
        </w:tc>
        <w:tc>
          <w:tcPr>
            <w:tcW w:w="284" w:type="dxa"/>
            <w:vMerge w:val="restart"/>
            <w:tcBorders>
              <w:top w:val="single" w:sz="4" w:space="0" w:color="auto"/>
            </w:tcBorders>
            <w:vAlign w:val="center"/>
          </w:tcPr>
          <w:p w:rsidR="00FE602B" w:rsidRPr="00A06031"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67" w:type="dxa"/>
            <w:tcBorders>
              <w:top w:val="single" w:sz="4" w:space="0" w:color="auto"/>
              <w:bottom w:val="single" w:sz="4" w:space="0" w:color="auto"/>
            </w:tcBorders>
            <w:vAlign w:val="center"/>
          </w:tcPr>
          <w:p w:rsidR="00FE602B" w:rsidRPr="00A06031" w:rsidRDefault="00FE602B" w:rsidP="00FE602B">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2127" w:type="dxa"/>
            <w:tcBorders>
              <w:top w:val="single" w:sz="4" w:space="0" w:color="auto"/>
              <w:bottom w:val="single" w:sz="4" w:space="0" w:color="auto"/>
            </w:tcBorders>
            <w:vAlign w:val="center"/>
          </w:tcPr>
          <w:p w:rsidR="00FE602B" w:rsidRPr="00A06031" w:rsidRDefault="00FE602B" w:rsidP="00863CA3">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sidRPr="00A06031">
              <w:rPr>
                <w:rFonts w:hint="eastAsia"/>
                <w:rtl/>
                <w:lang w:eastAsia="en-US"/>
              </w:rPr>
              <w:t>איכות</w:t>
            </w:r>
            <w:r w:rsidRPr="00A06031">
              <w:rPr>
                <w:rtl/>
                <w:lang w:eastAsia="en-US"/>
              </w:rPr>
              <w:t>)</w:t>
            </w:r>
          </w:p>
        </w:tc>
        <w:tc>
          <w:tcPr>
            <w:tcW w:w="283" w:type="dxa"/>
            <w:tcBorders>
              <w:top w:val="single" w:sz="4" w:space="0" w:color="auto"/>
              <w:bottom w:val="single" w:sz="4" w:space="0" w:color="auto"/>
            </w:tcBorders>
            <w:vAlign w:val="center"/>
          </w:tcPr>
          <w:p w:rsidR="00FE602B" w:rsidRPr="00A06031"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13" w:type="dxa"/>
            <w:tcBorders>
              <w:top w:val="single" w:sz="4" w:space="0" w:color="auto"/>
              <w:bottom w:val="single" w:sz="4" w:space="0" w:color="auto"/>
            </w:tcBorders>
            <w:vAlign w:val="center"/>
          </w:tcPr>
          <w:p w:rsidR="00FE602B" w:rsidRPr="00A06031" w:rsidRDefault="00FE602B" w:rsidP="003A3E5B">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Pr>
                <w:rFonts w:hint="cs"/>
                <w:rtl/>
                <w:lang w:eastAsia="en-US"/>
              </w:rPr>
              <w:t>6</w:t>
            </w:r>
            <w:r w:rsidRPr="00A06031">
              <w:rPr>
                <w:rtl/>
                <w:lang w:eastAsia="en-US"/>
              </w:rPr>
              <w:t>0</w:t>
            </w:r>
          </w:p>
        </w:tc>
        <w:tc>
          <w:tcPr>
            <w:tcW w:w="284" w:type="dxa"/>
            <w:tcBorders>
              <w:top w:val="single" w:sz="4" w:space="0" w:color="auto"/>
              <w:bottom w:val="single" w:sz="4" w:space="0" w:color="auto"/>
            </w:tcBorders>
            <w:vAlign w:val="center"/>
          </w:tcPr>
          <w:p w:rsidR="00FE602B" w:rsidRPr="00A06031"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1330" w:type="dxa"/>
            <w:tcBorders>
              <w:top w:val="single" w:sz="4" w:space="0" w:color="auto"/>
              <w:bottom w:val="single" w:sz="4" w:space="0" w:color="auto"/>
            </w:tcBorders>
            <w:vAlign w:val="center"/>
          </w:tcPr>
          <w:p w:rsidR="00FE602B" w:rsidRPr="00D0145F" w:rsidRDefault="00FE602B" w:rsidP="00FC00F1">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Pr>
                <w:rFonts w:hint="cs"/>
                <w:rtl/>
                <w:lang w:eastAsia="en-US"/>
              </w:rPr>
              <w:t>ה</w:t>
            </w:r>
            <w:r>
              <w:rPr>
                <w:rFonts w:hint="eastAsia"/>
                <w:rtl/>
                <w:lang w:eastAsia="en-US"/>
              </w:rPr>
              <w:t>מחי</w:t>
            </w:r>
            <w:r>
              <w:rPr>
                <w:rFonts w:hint="cs"/>
                <w:rtl/>
                <w:lang w:eastAsia="en-US"/>
              </w:rPr>
              <w:t>ר</w:t>
            </w:r>
            <w:r w:rsidRPr="00A06031">
              <w:rPr>
                <w:rtl/>
                <w:lang w:eastAsia="en-US"/>
              </w:rPr>
              <w:t>)</w:t>
            </w:r>
          </w:p>
        </w:tc>
        <w:tc>
          <w:tcPr>
            <w:tcW w:w="661" w:type="dxa"/>
            <w:tcBorders>
              <w:top w:val="single" w:sz="4" w:space="0" w:color="auto"/>
              <w:right w:val="single" w:sz="2" w:space="0" w:color="auto"/>
            </w:tcBorders>
            <w:vAlign w:val="center"/>
          </w:tcPr>
          <w:p w:rsidR="00FE602B" w:rsidRPr="00D0145F"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FE602B" w:rsidRPr="00D0145F" w:rsidTr="00F664B0">
        <w:tc>
          <w:tcPr>
            <w:tcW w:w="803" w:type="dxa"/>
            <w:vMerge/>
            <w:tcBorders>
              <w:left w:val="single" w:sz="4" w:space="0" w:color="auto"/>
              <w:bottom w:val="single" w:sz="4" w:space="0" w:color="auto"/>
            </w:tcBorders>
            <w:vAlign w:val="center"/>
          </w:tcPr>
          <w:p w:rsidR="00FE602B" w:rsidRPr="00D0145F"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rsidR="00FE602B" w:rsidRPr="00D0145F"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5765" w:type="dxa"/>
            <w:gridSpan w:val="7"/>
            <w:tcBorders>
              <w:top w:val="single" w:sz="4" w:space="0" w:color="auto"/>
              <w:bottom w:val="single" w:sz="4" w:space="0" w:color="auto"/>
              <w:right w:val="single" w:sz="2" w:space="0" w:color="auto"/>
            </w:tcBorders>
            <w:vAlign w:val="center"/>
          </w:tcPr>
          <w:p w:rsidR="00FE602B" w:rsidRPr="00D0145F" w:rsidRDefault="00FE602B" w:rsidP="00582E06">
            <w:pPr>
              <w:pStyle w:val="a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0145F">
              <w:rPr>
                <w:rtl/>
                <w:lang w:eastAsia="en-US"/>
              </w:rPr>
              <w:t>100</w:t>
            </w:r>
          </w:p>
        </w:tc>
      </w:tr>
    </w:tbl>
    <w:p w:rsidR="00357BE9" w:rsidRDefault="006B4BD1" w:rsidP="006B4BD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lang w:eastAsia="en-US"/>
        </w:rPr>
      </w:pPr>
      <w:r>
        <w:rPr>
          <w:rFonts w:hint="cs"/>
          <w:rtl/>
          <w:lang w:eastAsia="en-US"/>
        </w:rPr>
        <w:t>המציע שיקבל את הציון הכולל הגבוה ביותר ידורג ראשון.</w:t>
      </w:r>
    </w:p>
    <w:p w:rsidR="007215D1"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ו</w:t>
      </w:r>
      <w:r w:rsidRPr="00E913D4">
        <w:rPr>
          <w:spacing w:val="0"/>
          <w:rtl/>
        </w:rPr>
        <w:t xml:space="preserve">עדת המכרזים רשאית לדרג מציע או מציעים נוספים, מלבד בחירת </w:t>
      </w:r>
      <w:r w:rsidRPr="00E913D4">
        <w:rPr>
          <w:rFonts w:hint="cs"/>
          <w:spacing w:val="0"/>
          <w:rtl/>
        </w:rPr>
        <w:t>ה</w:t>
      </w:r>
      <w:r w:rsidRPr="00E913D4">
        <w:rPr>
          <w:spacing w:val="0"/>
          <w:rtl/>
        </w:rPr>
        <w:t>זוכ</w:t>
      </w:r>
      <w:r w:rsidRPr="00E913D4">
        <w:rPr>
          <w:rFonts w:hint="cs"/>
          <w:spacing w:val="0"/>
          <w:rtl/>
        </w:rPr>
        <w:t>ה</w:t>
      </w:r>
      <w:r w:rsidRPr="00E913D4">
        <w:rPr>
          <w:spacing w:val="0"/>
          <w:rtl/>
        </w:rPr>
        <w:t>, ולקבוע כי במקרה ש</w:t>
      </w:r>
      <w:r w:rsidRPr="00E913D4">
        <w:rPr>
          <w:rFonts w:hint="cs"/>
          <w:spacing w:val="0"/>
          <w:rtl/>
        </w:rPr>
        <w:t>הזוכה</w:t>
      </w:r>
      <w:r w:rsidRPr="00E913D4">
        <w:rPr>
          <w:spacing w:val="0"/>
          <w:rtl/>
        </w:rPr>
        <w:t xml:space="preserve"> לא יעמוד בתנאי כלשהו או לא יתקשר מאיזו סיבה שהיא עם ה</w:t>
      </w:r>
      <w:r w:rsidR="009D25F0" w:rsidRPr="00E913D4">
        <w:rPr>
          <w:rFonts w:hint="cs"/>
          <w:spacing w:val="0"/>
          <w:rtl/>
        </w:rPr>
        <w:t>משרד</w:t>
      </w:r>
      <w:r w:rsidRPr="00E913D4">
        <w:rPr>
          <w:spacing w:val="0"/>
          <w:rtl/>
        </w:rPr>
        <w:t xml:space="preserve">, יבוא במקומו המציע שידורג אחריו. הצעות המציעים </w:t>
      </w:r>
      <w:r w:rsidRPr="00E913D4">
        <w:rPr>
          <w:rFonts w:hint="cs"/>
          <w:spacing w:val="0"/>
          <w:rtl/>
        </w:rPr>
        <w:t>לא יפקעו ו</w:t>
      </w:r>
      <w:r w:rsidRPr="00E913D4">
        <w:rPr>
          <w:spacing w:val="0"/>
          <w:rtl/>
        </w:rPr>
        <w:t xml:space="preserve">יהיו תקפות </w:t>
      </w:r>
      <w:r w:rsidRPr="00E913D4">
        <w:rPr>
          <w:rFonts w:hint="cs"/>
          <w:spacing w:val="0"/>
          <w:rtl/>
        </w:rPr>
        <w:t>למשך 120 יום מיום הודעת הזכייה,</w:t>
      </w:r>
      <w:r w:rsidRPr="00E913D4">
        <w:rPr>
          <w:spacing w:val="0"/>
          <w:rtl/>
        </w:rPr>
        <w:t xml:space="preserve"> וזאת למקרה ש</w:t>
      </w:r>
      <w:r w:rsidRPr="00E913D4">
        <w:rPr>
          <w:rFonts w:hint="cs"/>
          <w:spacing w:val="0"/>
          <w:rtl/>
        </w:rPr>
        <w:t>הזוכה</w:t>
      </w:r>
      <w:r w:rsidRPr="00E913D4">
        <w:rPr>
          <w:spacing w:val="0"/>
          <w:rtl/>
        </w:rPr>
        <w:t xml:space="preserve"> לא יעמוד בתנאי כלשהו מתנאי המכרז או הציג מצג מוטעה שהיווה שיקול לזכייתו או לא ימלא אחר ההסכם שיחתם עם ה</w:t>
      </w:r>
      <w:r w:rsidR="009D25F0" w:rsidRPr="00E913D4">
        <w:rPr>
          <w:rFonts w:hint="cs"/>
          <w:spacing w:val="0"/>
          <w:rtl/>
        </w:rPr>
        <w:t>משרד</w:t>
      </w:r>
      <w:r w:rsidRPr="00E913D4">
        <w:rPr>
          <w:spacing w:val="0"/>
          <w:rtl/>
        </w:rPr>
        <w:t>, מכל סיבה שהיא וההסכם יבוטל</w:t>
      </w:r>
      <w:r w:rsidRPr="00E913D4">
        <w:rPr>
          <w:rFonts w:hint="cs"/>
          <w:spacing w:val="0"/>
          <w:rtl/>
        </w:rPr>
        <w:t>.</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 xml:space="preserve">על אף האמור לעיל, </w:t>
      </w:r>
      <w:r w:rsidRPr="00E913D4">
        <w:rPr>
          <w:spacing w:val="0"/>
          <w:rtl/>
        </w:rPr>
        <w:t>ועדת המכרזים רשאית שלא לבחור באף אחת מן ההצעות, וכן שלא לבחור בהצעה בה הוצע</w:t>
      </w:r>
      <w:r w:rsidRPr="00E913D4">
        <w:rPr>
          <w:rFonts w:hint="cs"/>
          <w:spacing w:val="0"/>
          <w:rtl/>
        </w:rPr>
        <w:t>ו</w:t>
      </w:r>
      <w:r w:rsidRPr="00E913D4">
        <w:rPr>
          <w:spacing w:val="0"/>
          <w:rtl/>
        </w:rPr>
        <w:t xml:space="preserve"> </w:t>
      </w:r>
      <w:r w:rsidRPr="00E913D4">
        <w:rPr>
          <w:rFonts w:hint="cs"/>
          <w:spacing w:val="0"/>
          <w:rtl/>
        </w:rPr>
        <w:t>המחירים</w:t>
      </w:r>
      <w:r w:rsidRPr="00E913D4">
        <w:rPr>
          <w:spacing w:val="0"/>
          <w:rtl/>
        </w:rPr>
        <w:t xml:space="preserve"> הנמו</w:t>
      </w:r>
      <w:r w:rsidRPr="00E913D4">
        <w:rPr>
          <w:rFonts w:hint="cs"/>
          <w:spacing w:val="0"/>
          <w:rtl/>
        </w:rPr>
        <w:t>כים</w:t>
      </w:r>
      <w:r w:rsidRPr="00E913D4">
        <w:rPr>
          <w:spacing w:val="0"/>
          <w:rtl/>
        </w:rPr>
        <w:t xml:space="preserve"> ביותר, הכ</w:t>
      </w:r>
      <w:r w:rsidRPr="00E913D4">
        <w:rPr>
          <w:rFonts w:hint="cs"/>
          <w:spacing w:val="0"/>
          <w:rtl/>
        </w:rPr>
        <w:t>ו</w:t>
      </w:r>
      <w:r w:rsidRPr="00E913D4">
        <w:rPr>
          <w:spacing w:val="0"/>
          <w:rtl/>
        </w:rPr>
        <w:t>ל לפי שיקול דעתה הבלעדי</w:t>
      </w:r>
      <w:r w:rsidRPr="00E913D4">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E913D4">
        <w:rPr>
          <w:rFonts w:hint="cs"/>
          <w:spacing w:val="0"/>
          <w:rtl/>
        </w:rPr>
        <w:t>משרד</w:t>
      </w:r>
      <w:r w:rsidRPr="00E913D4">
        <w:rPr>
          <w:rFonts w:hint="cs"/>
          <w:spacing w:val="0"/>
          <w:rtl/>
        </w:rPr>
        <w:t xml:space="preserve">, </w:t>
      </w:r>
      <w:r w:rsidRPr="00E913D4">
        <w:rPr>
          <w:spacing w:val="0"/>
          <w:rtl/>
        </w:rPr>
        <w:t>הכ</w:t>
      </w:r>
      <w:r w:rsidRPr="00E913D4">
        <w:rPr>
          <w:rFonts w:hint="cs"/>
          <w:spacing w:val="0"/>
          <w:rtl/>
        </w:rPr>
        <w:t>ו</w:t>
      </w:r>
      <w:r w:rsidRPr="00E913D4">
        <w:rPr>
          <w:spacing w:val="0"/>
          <w:rtl/>
        </w:rPr>
        <w:t>ל לפי שיקול דעת ה</w:t>
      </w:r>
      <w:r w:rsidR="009D25F0" w:rsidRPr="00E913D4">
        <w:rPr>
          <w:rFonts w:hint="cs"/>
          <w:spacing w:val="0"/>
          <w:rtl/>
        </w:rPr>
        <w:t>משרד</w:t>
      </w:r>
      <w:r w:rsidRPr="00E913D4">
        <w:rPr>
          <w:rFonts w:hint="cs"/>
          <w:spacing w:val="0"/>
          <w:rtl/>
        </w:rPr>
        <w:t xml:space="preserve">. </w:t>
      </w:r>
      <w:r w:rsidRPr="00E913D4">
        <w:rPr>
          <w:spacing w:val="0"/>
          <w:rtl/>
        </w:rPr>
        <w:t>כן רשאית היא להתנות את הזכ</w:t>
      </w:r>
      <w:r w:rsidRPr="00E913D4">
        <w:rPr>
          <w:rFonts w:hint="cs"/>
          <w:spacing w:val="0"/>
          <w:rtl/>
        </w:rPr>
        <w:t>י</w:t>
      </w:r>
      <w:r w:rsidRPr="00E913D4">
        <w:rPr>
          <w:spacing w:val="0"/>
          <w:rtl/>
        </w:rPr>
        <w:t>יה בתנאים ללא חובת הנמקה</w:t>
      </w:r>
      <w:r w:rsidRPr="00E913D4">
        <w:rPr>
          <w:rFonts w:hint="cs"/>
          <w:spacing w:val="0"/>
          <w:rtl/>
        </w:rPr>
        <w:t xml:space="preserve">. </w:t>
      </w:r>
      <w:r w:rsidRPr="00E913D4">
        <w:rPr>
          <w:spacing w:val="0"/>
          <w:rtl/>
        </w:rPr>
        <w:t>במיוחד אין ה</w:t>
      </w:r>
      <w:r w:rsidR="009D25F0" w:rsidRPr="00E913D4">
        <w:rPr>
          <w:rFonts w:hint="cs"/>
          <w:spacing w:val="0"/>
          <w:rtl/>
        </w:rPr>
        <w:t>משרד</w:t>
      </w:r>
      <w:r w:rsidRPr="00E913D4">
        <w:rPr>
          <w:spacing w:val="0"/>
          <w:rtl/>
        </w:rPr>
        <w:t xml:space="preserve"> מתחייב לקבל הצעה כלשהי אם על-ידי קבלתה ה</w:t>
      </w:r>
      <w:r w:rsidR="009D25F0" w:rsidRPr="00E913D4">
        <w:rPr>
          <w:rFonts w:hint="cs"/>
          <w:spacing w:val="0"/>
          <w:rtl/>
        </w:rPr>
        <w:t>ו</w:t>
      </w:r>
      <w:r w:rsidRPr="00E913D4">
        <w:rPr>
          <w:spacing w:val="0"/>
          <w:rtl/>
        </w:rPr>
        <w:t>א עלול לחרוג מהסכום המאושר בתקציב ה</w:t>
      </w:r>
      <w:r w:rsidR="009D25F0" w:rsidRPr="00E913D4">
        <w:rPr>
          <w:rFonts w:hint="cs"/>
          <w:spacing w:val="0"/>
          <w:rtl/>
        </w:rPr>
        <w:t>משרד</w:t>
      </w:r>
      <w:r w:rsidRPr="00E913D4">
        <w:rPr>
          <w:spacing w:val="0"/>
          <w:rtl/>
        </w:rPr>
        <w:t xml:space="preserve"> או מהאומדן שעש</w:t>
      </w:r>
      <w:r w:rsidRPr="00E913D4">
        <w:rPr>
          <w:rFonts w:hint="cs"/>
          <w:spacing w:val="0"/>
          <w:rtl/>
        </w:rPr>
        <w:t>ה (ככל שיעשה אומדן שכזה).</w:t>
      </w:r>
    </w:p>
    <w:p w:rsidR="007E3123" w:rsidRPr="00E913D4" w:rsidRDefault="007E3123" w:rsidP="004444C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spacing w:val="0"/>
          <w:rtl/>
        </w:rPr>
      </w:pPr>
    </w:p>
    <w:p w:rsidR="007E3123" w:rsidRPr="00E913D4" w:rsidRDefault="007E3123" w:rsidP="00E913D4">
      <w:pPr>
        <w:pStyle w:val="a6"/>
        <w:numPr>
          <w:ilvl w:val="0"/>
          <w:numId w:val="2"/>
        </w:numPr>
        <w:rPr>
          <w:b/>
          <w:bCs/>
          <w:u w:val="single"/>
        </w:rPr>
      </w:pPr>
      <w:r w:rsidRPr="00E913D4">
        <w:rPr>
          <w:b/>
          <w:bCs/>
          <w:u w:val="single"/>
          <w:rtl/>
        </w:rPr>
        <w:t>דיון עם המשתתפים</w:t>
      </w:r>
      <w:r w:rsidRPr="00E913D4">
        <w:rPr>
          <w:rFonts w:hint="cs"/>
          <w:b/>
          <w:bCs/>
          <w:u w:val="single"/>
          <w:rtl/>
        </w:rPr>
        <w:t>,</w:t>
      </w:r>
      <w:r w:rsidRPr="00E913D4">
        <w:rPr>
          <w:b/>
          <w:bCs/>
          <w:u w:val="single"/>
          <w:rtl/>
        </w:rPr>
        <w:t xml:space="preserve"> תיקון הצעות</w:t>
      </w:r>
      <w:r w:rsidRPr="00E913D4">
        <w:rPr>
          <w:rFonts w:hint="cs"/>
          <w:b/>
          <w:bCs/>
          <w:u w:val="single"/>
          <w:rtl/>
        </w:rPr>
        <w:t xml:space="preserve"> וקיום משא ומתן  </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lastRenderedPageBreak/>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w:t>
      </w:r>
      <w:proofErr w:type="spellStart"/>
      <w:r w:rsidRPr="00E913D4">
        <w:rPr>
          <w:rFonts w:hint="cs"/>
          <w:spacing w:val="0"/>
          <w:rtl/>
        </w:rPr>
        <w:t>מהמציעים</w:t>
      </w:r>
      <w:proofErr w:type="spellEnd"/>
      <w:r w:rsidRPr="00E913D4">
        <w:rPr>
          <w:rFonts w:hint="cs"/>
          <w:spacing w:val="0"/>
          <w:rtl/>
        </w:rPr>
        <w:t>, על פי שיקול דעתה הבלעדי.</w:t>
      </w:r>
    </w:p>
    <w:p w:rsidR="007E3123" w:rsidRPr="00E913D4" w:rsidRDefault="007E3123" w:rsidP="004F6B22">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 xml:space="preserve">ועדת המכרזים, או מי שהיא תקבע מטעמה, רשאים, לפי שיקול דעתם, </w:t>
      </w:r>
      <w:r w:rsidRPr="00E913D4">
        <w:rPr>
          <w:spacing w:val="0"/>
          <w:rtl/>
        </w:rPr>
        <w:t xml:space="preserve">לבקש </w:t>
      </w:r>
      <w:proofErr w:type="spellStart"/>
      <w:r w:rsidRPr="00E913D4">
        <w:rPr>
          <w:spacing w:val="0"/>
          <w:rtl/>
        </w:rPr>
        <w:t>מהמציעים</w:t>
      </w:r>
      <w:proofErr w:type="spellEnd"/>
      <w:r w:rsidRPr="00E913D4">
        <w:rPr>
          <w:rFonts w:hint="cs"/>
          <w:spacing w:val="0"/>
          <w:rtl/>
        </w:rPr>
        <w:t xml:space="preserve"> </w:t>
      </w:r>
      <w:r w:rsidRPr="00E913D4">
        <w:rPr>
          <w:spacing w:val="0"/>
          <w:rtl/>
        </w:rPr>
        <w:t>שהצעותיהם נמצאו מתאימות, בין אם מדובר במציע בודד ובי</w:t>
      </w:r>
      <w:r w:rsidR="004F6B22">
        <w:rPr>
          <w:spacing w:val="0"/>
          <w:rtl/>
        </w:rPr>
        <w:t>ן אם מדובר במספר מציעים (לרבות</w:t>
      </w:r>
      <w:r w:rsidRPr="00E913D4">
        <w:rPr>
          <w:spacing w:val="0"/>
          <w:rtl/>
        </w:rPr>
        <w:t xml:space="preserve"> חלק </w:t>
      </w:r>
      <w:proofErr w:type="spellStart"/>
      <w:r w:rsidRPr="00E913D4">
        <w:rPr>
          <w:spacing w:val="0"/>
          <w:rtl/>
        </w:rPr>
        <w:t>מהמציעים</w:t>
      </w:r>
      <w:proofErr w:type="spellEnd"/>
      <w:r w:rsidRPr="00E913D4">
        <w:rPr>
          <w:spacing w:val="0"/>
          <w:rtl/>
        </w:rPr>
        <w:t xml:space="preserve"> בלבד), לתקן את הצעותיהם, </w:t>
      </w:r>
      <w:r w:rsidRPr="00E913D4">
        <w:rPr>
          <w:rFonts w:hint="cs"/>
          <w:spacing w:val="0"/>
          <w:rtl/>
        </w:rPr>
        <w:t xml:space="preserve">אם נמצא כי נפלו בהן פגמים טכניים, </w:t>
      </w:r>
      <w:r w:rsidRPr="00E913D4">
        <w:rPr>
          <w:spacing w:val="0"/>
          <w:rtl/>
        </w:rPr>
        <w:t>בין בשלב אחד ובין במספר</w:t>
      </w:r>
      <w:r w:rsidRPr="00E913D4">
        <w:rPr>
          <w:rFonts w:hint="cs"/>
          <w:spacing w:val="0"/>
          <w:rtl/>
        </w:rPr>
        <w:t xml:space="preserve"> שלבים.</w:t>
      </w:r>
      <w:r w:rsidRPr="00E913D4">
        <w:rPr>
          <w:spacing w:val="0"/>
          <w:rtl/>
        </w:rPr>
        <w:t xml:space="preserve"> </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ועדת המכרזים תודיע למציעים, לפי העניין, על המועד האחרון להגשת הצעה מתוקנת, אם וככל שהיא תראה לנכון לקבוע הליך כאמור.</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לאחר קביעת הזוכה, רשאי ה</w:t>
      </w:r>
      <w:r w:rsidR="001961F1" w:rsidRPr="00E913D4">
        <w:rPr>
          <w:rFonts w:hint="cs"/>
          <w:spacing w:val="0"/>
          <w:rtl/>
        </w:rPr>
        <w:t>משרד</w:t>
      </w:r>
      <w:r w:rsidRPr="00E913D4">
        <w:rPr>
          <w:spacing w:val="0"/>
          <w:rtl/>
        </w:rPr>
        <w:t xml:space="preserve"> </w:t>
      </w:r>
      <w:r w:rsidRPr="00E913D4">
        <w:rPr>
          <w:rFonts w:hint="cs"/>
          <w:spacing w:val="0"/>
          <w:rtl/>
        </w:rPr>
        <w:t xml:space="preserve">לנהל משא ומתן </w:t>
      </w:r>
      <w:proofErr w:type="spellStart"/>
      <w:r w:rsidRPr="00E913D4">
        <w:rPr>
          <w:rFonts w:hint="cs"/>
          <w:spacing w:val="0"/>
          <w:rtl/>
        </w:rPr>
        <w:t>עימו</w:t>
      </w:r>
      <w:proofErr w:type="spellEnd"/>
      <w:r w:rsidRPr="00E913D4">
        <w:rPr>
          <w:rFonts w:hint="cs"/>
          <w:spacing w:val="0"/>
          <w:rtl/>
        </w:rPr>
        <w:t xml:space="preserve"> </w:t>
      </w:r>
      <w:r w:rsidRPr="00E913D4">
        <w:rPr>
          <w:spacing w:val="0"/>
          <w:rtl/>
        </w:rPr>
        <w:t>במטרה לשפר או לתקן את הצעתו.</w:t>
      </w:r>
    </w:p>
    <w:p w:rsidR="007E3123" w:rsidRPr="00E913D4" w:rsidRDefault="007E3123"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spacing w:val="0"/>
          <w:rtl/>
        </w:rPr>
        <w:t xml:space="preserve">מבלי לגרוע מהאמור לעיל, רשאי הזוכה במכרז, לאחר זכייתו ואף לאחר החתימה על ההסכם </w:t>
      </w:r>
      <w:proofErr w:type="spellStart"/>
      <w:r w:rsidRPr="00E913D4">
        <w:rPr>
          <w:spacing w:val="0"/>
          <w:rtl/>
        </w:rPr>
        <w:t>עימו</w:t>
      </w:r>
      <w:proofErr w:type="spellEnd"/>
      <w:r w:rsidRPr="00E913D4">
        <w:rPr>
          <w:spacing w:val="0"/>
          <w:rtl/>
        </w:rPr>
        <w:t>, להציע שינויים או שיפורים ביחס ל</w:t>
      </w:r>
      <w:r w:rsidRPr="00E913D4">
        <w:rPr>
          <w:rFonts w:hint="cs"/>
          <w:spacing w:val="0"/>
          <w:rtl/>
        </w:rPr>
        <w:t xml:space="preserve">הצעתו או </w:t>
      </w:r>
      <w:r w:rsidRPr="00E913D4">
        <w:rPr>
          <w:spacing w:val="0"/>
          <w:rtl/>
        </w:rPr>
        <w:t xml:space="preserve">ההסכם, אשר להערכתו יוזילו את השירותים ויובילו להפחתת המחיר הנדרש על ידו. </w:t>
      </w:r>
      <w:r w:rsidRPr="00E913D4">
        <w:rPr>
          <w:rFonts w:hint="cs"/>
          <w:spacing w:val="0"/>
          <w:rtl/>
        </w:rPr>
        <w:t xml:space="preserve">חברי </w:t>
      </w:r>
      <w:r w:rsidRPr="00E913D4">
        <w:rPr>
          <w:spacing w:val="0"/>
          <w:rtl/>
        </w:rPr>
        <w:t>ועדת המכרזים או ה</w:t>
      </w:r>
      <w:r w:rsidR="009D25F0" w:rsidRPr="00E913D4">
        <w:rPr>
          <w:rFonts w:hint="cs"/>
          <w:spacing w:val="0"/>
          <w:rtl/>
        </w:rPr>
        <w:t>משרד</w:t>
      </w:r>
      <w:r w:rsidRPr="00E913D4">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rsidR="006D4AB1" w:rsidRPr="00E913D4" w:rsidRDefault="006D4AB1" w:rsidP="00E913D4">
      <w:pPr>
        <w:pStyle w:val="a9"/>
        <w:widowControl w:val="0"/>
        <w:tabs>
          <w:tab w:val="clear" w:pos="1134"/>
          <w:tab w:val="clear" w:pos="1701"/>
          <w:tab w:val="clear" w:pos="2268"/>
          <w:tab w:val="clear" w:pos="2835"/>
          <w:tab w:val="clear" w:pos="6804"/>
          <w:tab w:val="clear" w:pos="7371"/>
          <w:tab w:val="clear" w:pos="7938"/>
        </w:tabs>
        <w:spacing w:line="360" w:lineRule="auto"/>
        <w:ind w:left="1361" w:right="180" w:firstLine="0"/>
        <w:rPr>
          <w:spacing w:val="0"/>
          <w:rtl/>
        </w:rPr>
      </w:pPr>
    </w:p>
    <w:p w:rsidR="006D4AB1" w:rsidRPr="00E913D4" w:rsidRDefault="006D4AB1" w:rsidP="00E913D4">
      <w:pPr>
        <w:pStyle w:val="a6"/>
        <w:numPr>
          <w:ilvl w:val="0"/>
          <w:numId w:val="2"/>
        </w:numPr>
        <w:rPr>
          <w:b/>
          <w:bCs/>
          <w:u w:val="single"/>
        </w:rPr>
      </w:pPr>
      <w:r w:rsidRPr="00E913D4">
        <w:rPr>
          <w:rFonts w:hint="cs"/>
          <w:b/>
          <w:bCs/>
          <w:u w:val="single"/>
          <w:rtl/>
        </w:rPr>
        <w:t>הבהרות שינויים ותיקון פגמים</w:t>
      </w:r>
    </w:p>
    <w:p w:rsidR="00B072FC" w:rsidRDefault="00B072FC" w:rsidP="004D63D3">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Pr>
          <w:rFonts w:hint="cs"/>
          <w:rtl/>
        </w:rPr>
        <w:t xml:space="preserve">הליך </w:t>
      </w:r>
      <w:r w:rsidR="00D7243C">
        <w:rPr>
          <w:rFonts w:hint="cs"/>
          <w:rtl/>
        </w:rPr>
        <w:t>פניית הספקים</w:t>
      </w:r>
      <w:r w:rsidRPr="00AA7573">
        <w:rPr>
          <w:rtl/>
        </w:rPr>
        <w:t xml:space="preserve"> </w:t>
      </w:r>
      <w:r w:rsidR="00D7243C">
        <w:rPr>
          <w:rFonts w:hint="cs"/>
          <w:rtl/>
        </w:rPr>
        <w:t>ב</w:t>
      </w:r>
      <w:r w:rsidRPr="00AA7573">
        <w:rPr>
          <w:rtl/>
        </w:rPr>
        <w:t xml:space="preserve">שאלות </w:t>
      </w:r>
      <w:r w:rsidR="00D7243C">
        <w:rPr>
          <w:rFonts w:hint="cs"/>
          <w:rtl/>
        </w:rPr>
        <w:t>הבהרה</w:t>
      </w:r>
      <w:r w:rsidRPr="00AA7573">
        <w:rPr>
          <w:rtl/>
        </w:rPr>
        <w:t xml:space="preserve"> </w:t>
      </w:r>
      <w:r w:rsidR="00D7243C">
        <w:rPr>
          <w:rFonts w:hint="cs"/>
          <w:rtl/>
        </w:rPr>
        <w:t>ה</w:t>
      </w:r>
      <w:r>
        <w:rPr>
          <w:rFonts w:hint="cs"/>
          <w:rtl/>
        </w:rPr>
        <w:t>נוגע</w:t>
      </w:r>
      <w:r w:rsidR="00D7243C">
        <w:rPr>
          <w:rFonts w:hint="cs"/>
          <w:rtl/>
        </w:rPr>
        <w:t>ות</w:t>
      </w:r>
      <w:r>
        <w:rPr>
          <w:rFonts w:hint="cs"/>
          <w:rtl/>
        </w:rPr>
        <w:t xml:space="preserve"> למכרז</w:t>
      </w:r>
      <w:r w:rsidRPr="00AA7573">
        <w:rPr>
          <w:rtl/>
        </w:rPr>
        <w:t xml:space="preserve"> ו</w:t>
      </w:r>
      <w:r w:rsidR="00D7243C">
        <w:rPr>
          <w:rFonts w:hint="cs"/>
          <w:rtl/>
        </w:rPr>
        <w:t>אופן קבלת המענה</w:t>
      </w:r>
      <w:r w:rsidRPr="00AA7573">
        <w:rPr>
          <w:rtl/>
        </w:rPr>
        <w:t xml:space="preserve"> </w:t>
      </w:r>
      <w:r w:rsidR="00D7243C">
        <w:rPr>
          <w:rFonts w:hint="cs"/>
          <w:rtl/>
        </w:rPr>
        <w:t>מ</w:t>
      </w:r>
      <w:r w:rsidRPr="00AA7573">
        <w:rPr>
          <w:rtl/>
        </w:rPr>
        <w:t xml:space="preserve">משרד </w:t>
      </w:r>
      <w:r w:rsidR="004D63D3">
        <w:rPr>
          <w:rFonts w:hint="cs"/>
          <w:rtl/>
        </w:rPr>
        <w:t>התרבות והספורט</w:t>
      </w:r>
      <w:r w:rsidRPr="00AA7573">
        <w:rPr>
          <w:rtl/>
        </w:rPr>
        <w:t xml:space="preserve"> הם כדלהלן:</w:t>
      </w:r>
    </w:p>
    <w:p w:rsidR="00D7243C" w:rsidRPr="00E913D4" w:rsidRDefault="00D7243C" w:rsidP="00035DEC">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שאלות הבהרה הנוגעות לפרטי המכרז, יש להפנות בכתב,</w:t>
      </w:r>
      <w:r w:rsidR="005C3BAC" w:rsidRPr="00E913D4">
        <w:rPr>
          <w:rFonts w:hint="cs"/>
          <w:spacing w:val="0"/>
          <w:rtl/>
        </w:rPr>
        <w:t xml:space="preserve"> </w:t>
      </w:r>
      <w:r w:rsidR="00035DEC">
        <w:rPr>
          <w:rFonts w:hint="cs"/>
          <w:spacing w:val="0"/>
          <w:rtl/>
        </w:rPr>
        <w:t>למר שלמה יצחקי</w:t>
      </w:r>
      <w:r w:rsidRPr="00E913D4">
        <w:rPr>
          <w:rFonts w:hint="cs"/>
          <w:spacing w:val="0"/>
          <w:rtl/>
        </w:rPr>
        <w:t xml:space="preserve"> בא</w:t>
      </w:r>
      <w:r w:rsidRPr="00E913D4">
        <w:rPr>
          <w:spacing w:val="0"/>
          <w:rtl/>
        </w:rPr>
        <w:t>מ</w:t>
      </w:r>
      <w:r w:rsidRPr="00E913D4">
        <w:rPr>
          <w:rFonts w:hint="cs"/>
          <w:spacing w:val="0"/>
          <w:rtl/>
        </w:rPr>
        <w:t xml:space="preserve">צעות פקס' </w:t>
      </w:r>
      <w:r w:rsidR="00027E9C" w:rsidRPr="00E913D4">
        <w:rPr>
          <w:rFonts w:hint="cs"/>
          <w:spacing w:val="0"/>
          <w:rtl/>
        </w:rPr>
        <w:t>02-</w:t>
      </w:r>
      <w:r w:rsidR="00035DEC">
        <w:rPr>
          <w:rFonts w:hint="cs"/>
          <w:spacing w:val="0"/>
          <w:rtl/>
        </w:rPr>
        <w:t>5601558</w:t>
      </w:r>
      <w:r w:rsidRPr="00E913D4">
        <w:rPr>
          <w:rFonts w:hint="cs"/>
          <w:spacing w:val="0"/>
          <w:rtl/>
        </w:rPr>
        <w:t xml:space="preserve"> או באמצעות הדוא"ל: </w:t>
      </w:r>
      <w:r w:rsidR="00035DEC" w:rsidRPr="00BC5314">
        <w:t>shlomoit@most.gov.il</w:t>
      </w:r>
      <w:r w:rsidRPr="00E913D4">
        <w:rPr>
          <w:rFonts w:hint="cs"/>
          <w:spacing w:val="0"/>
          <w:rtl/>
        </w:rPr>
        <w:t xml:space="preserve"> </w:t>
      </w:r>
      <w:r w:rsidRPr="00E913D4">
        <w:rPr>
          <w:spacing w:val="0"/>
          <w:rtl/>
        </w:rPr>
        <w:t>(</w:t>
      </w:r>
      <w:r w:rsidRPr="00E913D4">
        <w:rPr>
          <w:rFonts w:hint="cs"/>
          <w:spacing w:val="0"/>
          <w:rtl/>
        </w:rPr>
        <w:t>ש</w:t>
      </w:r>
      <w:r w:rsidRPr="00E913D4">
        <w:rPr>
          <w:spacing w:val="0"/>
          <w:rtl/>
        </w:rPr>
        <w:t>א</w:t>
      </w:r>
      <w:r w:rsidRPr="00E913D4">
        <w:rPr>
          <w:rFonts w:hint="cs"/>
          <w:spacing w:val="0"/>
          <w:rtl/>
        </w:rPr>
        <w:t>לות שיופנו בעל פה או בטלפון לא יענו ולא יחייב</w:t>
      </w:r>
      <w:r w:rsidRPr="00E913D4">
        <w:rPr>
          <w:rFonts w:hint="eastAsia"/>
          <w:spacing w:val="0"/>
          <w:rtl/>
        </w:rPr>
        <w:t>ו</w:t>
      </w:r>
      <w:r w:rsidRPr="00E913D4">
        <w:rPr>
          <w:rFonts w:hint="cs"/>
          <w:spacing w:val="0"/>
          <w:rtl/>
        </w:rPr>
        <w:t xml:space="preserve"> את המשרד). יש לוודא הגעת הפקס בטלפון מס' </w:t>
      </w:r>
      <w:r w:rsidR="00027E9C" w:rsidRPr="00E913D4">
        <w:rPr>
          <w:rFonts w:hint="cs"/>
          <w:spacing w:val="0"/>
          <w:rtl/>
        </w:rPr>
        <w:t>02-</w:t>
      </w:r>
      <w:r w:rsidR="00035DEC" w:rsidRPr="00AA02CE">
        <w:rPr>
          <w:rFonts w:hint="cs"/>
          <w:rtl/>
        </w:rPr>
        <w:t>5601739</w:t>
      </w:r>
      <w:r w:rsidRPr="00E913D4">
        <w:rPr>
          <w:rFonts w:hint="cs"/>
          <w:spacing w:val="0"/>
          <w:rtl/>
        </w:rPr>
        <w:t>.</w:t>
      </w:r>
    </w:p>
    <w:p w:rsidR="00D7243C" w:rsidRPr="00E913D4" w:rsidRDefault="00D7243C"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הפנייה תכלול את שם המכרז, מספר הסעיף במכרז אליו מתייחסת השאלה, פרוט השאלה, פרטי השואל, מס' טלפון, מס' פקס וכתובת דואר אלקטרוני.</w:t>
      </w:r>
    </w:p>
    <w:p w:rsidR="00D7243C" w:rsidRPr="00E913D4" w:rsidRDefault="00D7243C"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spacing w:val="0"/>
          <w:rtl/>
        </w:rPr>
        <w:t xml:space="preserve">על המציע לבדוק את מסמכי המכרז השונים ביסודיות. אם ימצא המציע אי </w:t>
      </w:r>
      <w:proofErr w:type="spellStart"/>
      <w:r w:rsidRPr="00E913D4">
        <w:rPr>
          <w:spacing w:val="0"/>
          <w:rtl/>
        </w:rPr>
        <w:t>בהירויות</w:t>
      </w:r>
      <w:proofErr w:type="spellEnd"/>
      <w:r w:rsidRPr="00E913D4">
        <w:rPr>
          <w:spacing w:val="0"/>
          <w:rtl/>
        </w:rPr>
        <w:t>, סתירות</w:t>
      </w:r>
      <w:r w:rsidRPr="00E913D4">
        <w:rPr>
          <w:rFonts w:hint="cs"/>
          <w:spacing w:val="0"/>
          <w:rtl/>
        </w:rPr>
        <w:t>,</w:t>
      </w:r>
      <w:r w:rsidRPr="00E913D4">
        <w:rPr>
          <w:spacing w:val="0"/>
          <w:rtl/>
        </w:rPr>
        <w:t xml:space="preserve"> אי התאמות בין מסמכי המכרז, או לא יבין המציע פרט כלשהו מהכתוב במכרז, עליו לפנות ל</w:t>
      </w:r>
      <w:r w:rsidRPr="00E913D4">
        <w:rPr>
          <w:rFonts w:hint="cs"/>
          <w:spacing w:val="0"/>
          <w:rtl/>
        </w:rPr>
        <w:t>משרד</w:t>
      </w:r>
      <w:r w:rsidRPr="00E913D4">
        <w:rPr>
          <w:spacing w:val="0"/>
          <w:rtl/>
        </w:rPr>
        <w:t xml:space="preserve"> ולפרט על כך בכתב.</w:t>
      </w:r>
    </w:p>
    <w:p w:rsidR="00D7243C" w:rsidRPr="00557A99" w:rsidRDefault="00D7243C" w:rsidP="00B93FD5">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bookmarkStart w:id="34" w:name="_Ref279591285"/>
      <w:r w:rsidRPr="00557A99">
        <w:rPr>
          <w:spacing w:val="0"/>
          <w:rtl/>
        </w:rPr>
        <w:t>פניה ובה פירוט כאמור תימסר ל</w:t>
      </w:r>
      <w:r w:rsidRPr="00557A99">
        <w:rPr>
          <w:rFonts w:hint="cs"/>
          <w:spacing w:val="0"/>
          <w:rtl/>
        </w:rPr>
        <w:t>משרד</w:t>
      </w:r>
      <w:r w:rsidRPr="00557A99">
        <w:rPr>
          <w:spacing w:val="0"/>
          <w:rtl/>
        </w:rPr>
        <w:t xml:space="preserve"> לא יאוחר מ</w:t>
      </w:r>
      <w:r w:rsidR="00E8177E" w:rsidRPr="00557A99">
        <w:rPr>
          <w:rFonts w:hint="cs"/>
          <w:spacing w:val="0"/>
          <w:rtl/>
        </w:rPr>
        <w:t>תאריך</w:t>
      </w:r>
      <w:r w:rsidRPr="00557A99">
        <w:rPr>
          <w:rFonts w:hint="cs"/>
          <w:spacing w:val="0"/>
          <w:rtl/>
        </w:rPr>
        <w:t xml:space="preserve"> </w:t>
      </w:r>
      <w:r w:rsidR="00B93FD5">
        <w:rPr>
          <w:rFonts w:hint="cs"/>
          <w:rtl/>
        </w:rPr>
        <w:t>8</w:t>
      </w:r>
      <w:r w:rsidR="005D147E" w:rsidRPr="00557A99">
        <w:rPr>
          <w:rFonts w:hint="cs"/>
          <w:rtl/>
        </w:rPr>
        <w:t>/</w:t>
      </w:r>
      <w:r w:rsidR="00EF0871">
        <w:rPr>
          <w:rFonts w:hint="cs"/>
          <w:rtl/>
        </w:rPr>
        <w:t>8</w:t>
      </w:r>
      <w:r w:rsidR="00C471A3" w:rsidRPr="00557A99">
        <w:rPr>
          <w:rFonts w:hint="cs"/>
          <w:spacing w:val="0"/>
          <w:rtl/>
        </w:rPr>
        <w:t>/2012</w:t>
      </w:r>
      <w:r w:rsidR="00AA02CE" w:rsidRPr="00557A99">
        <w:rPr>
          <w:rFonts w:hint="cs"/>
          <w:spacing w:val="0"/>
          <w:rtl/>
        </w:rPr>
        <w:t xml:space="preserve"> </w:t>
      </w:r>
      <w:r w:rsidRPr="00557A99">
        <w:rPr>
          <w:rFonts w:hint="cs"/>
          <w:spacing w:val="0"/>
          <w:rtl/>
        </w:rPr>
        <w:t>בשעה 1</w:t>
      </w:r>
      <w:r w:rsidR="00A741DD" w:rsidRPr="00557A99">
        <w:rPr>
          <w:rFonts w:hint="cs"/>
          <w:spacing w:val="0"/>
          <w:rtl/>
        </w:rPr>
        <w:t>4</w:t>
      </w:r>
      <w:r w:rsidRPr="00557A99">
        <w:rPr>
          <w:rFonts w:hint="cs"/>
          <w:spacing w:val="0"/>
          <w:rtl/>
        </w:rPr>
        <w:t>:00</w:t>
      </w:r>
      <w:r w:rsidRPr="00557A99">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34"/>
      <w:r w:rsidRPr="00557A99">
        <w:rPr>
          <w:rFonts w:hint="cs"/>
          <w:spacing w:val="0"/>
          <w:rtl/>
        </w:rPr>
        <w:t xml:space="preserve"> </w:t>
      </w:r>
    </w:p>
    <w:p w:rsidR="00B072FC" w:rsidRPr="00E913D4" w:rsidRDefault="00D05648"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lastRenderedPageBreak/>
        <w:t>ה</w:t>
      </w:r>
      <w:r w:rsidR="00D7243C" w:rsidRPr="00E913D4">
        <w:rPr>
          <w:rFonts w:hint="cs"/>
          <w:spacing w:val="0"/>
          <w:rtl/>
        </w:rPr>
        <w:t xml:space="preserve">מענה לפניות </w:t>
      </w:r>
      <w:r w:rsidRPr="00E913D4">
        <w:rPr>
          <w:rFonts w:hint="cs"/>
          <w:spacing w:val="0"/>
          <w:rtl/>
        </w:rPr>
        <w:t>ה</w:t>
      </w:r>
      <w:r w:rsidR="00D7243C" w:rsidRPr="00E913D4">
        <w:rPr>
          <w:rFonts w:hint="cs"/>
          <w:spacing w:val="0"/>
          <w:rtl/>
        </w:rPr>
        <w:t xml:space="preserve">ספקים </w:t>
      </w:r>
      <w:r w:rsidRPr="00E913D4">
        <w:rPr>
          <w:rFonts w:hint="cs"/>
          <w:spacing w:val="0"/>
          <w:rtl/>
        </w:rPr>
        <w:t xml:space="preserve">יתבצע על גבי </w:t>
      </w:r>
      <w:r w:rsidR="00D7243C" w:rsidRPr="00E913D4">
        <w:rPr>
          <w:rFonts w:hint="cs"/>
          <w:spacing w:val="0"/>
          <w:rtl/>
        </w:rPr>
        <w:t xml:space="preserve">אתר </w:t>
      </w:r>
      <w:r w:rsidRPr="00E913D4">
        <w:rPr>
          <w:rFonts w:hint="cs"/>
          <w:spacing w:val="0"/>
          <w:rtl/>
        </w:rPr>
        <w:t xml:space="preserve">האינטרנט של המשרד. עד </w:t>
      </w:r>
      <w:r w:rsidR="00CB3AED" w:rsidRPr="00E913D4">
        <w:rPr>
          <w:rFonts w:hint="cs"/>
          <w:spacing w:val="0"/>
          <w:rtl/>
        </w:rPr>
        <w:t>לש</w:t>
      </w:r>
      <w:bookmarkStart w:id="35" w:name="_GoBack"/>
      <w:bookmarkEnd w:id="35"/>
      <w:r w:rsidR="00CB3AED" w:rsidRPr="00E913D4">
        <w:rPr>
          <w:rFonts w:hint="cs"/>
          <w:spacing w:val="0"/>
          <w:rtl/>
        </w:rPr>
        <w:t>בעה ימי עסקים לפני המועד האחרון להגשת ההצעות</w:t>
      </w:r>
      <w:r w:rsidRPr="00E913D4">
        <w:rPr>
          <w:rFonts w:hint="cs"/>
          <w:spacing w:val="0"/>
          <w:rtl/>
        </w:rPr>
        <w:t xml:space="preserve"> יעדכן המשרד </w:t>
      </w:r>
      <w:r w:rsidR="00D7243C" w:rsidRPr="00E913D4">
        <w:rPr>
          <w:rFonts w:hint="cs"/>
          <w:spacing w:val="0"/>
          <w:rtl/>
        </w:rPr>
        <w:t xml:space="preserve">פרוטוקול </w:t>
      </w:r>
      <w:r w:rsidRPr="00E913D4">
        <w:rPr>
          <w:rFonts w:hint="cs"/>
          <w:spacing w:val="0"/>
          <w:rtl/>
        </w:rPr>
        <w:t>מענה ל</w:t>
      </w:r>
      <w:r w:rsidR="00D7243C" w:rsidRPr="00E913D4">
        <w:rPr>
          <w:rFonts w:hint="cs"/>
          <w:spacing w:val="0"/>
          <w:rtl/>
        </w:rPr>
        <w:t xml:space="preserve">שאלות הבהרה </w:t>
      </w:r>
      <w:r w:rsidRPr="00E913D4">
        <w:rPr>
          <w:rFonts w:hint="cs"/>
          <w:spacing w:val="0"/>
          <w:rtl/>
        </w:rPr>
        <w:t>שהתקבלו עד למועד הנקוב</w:t>
      </w:r>
      <w:r w:rsidR="00D7243C" w:rsidRPr="00E913D4">
        <w:rPr>
          <w:rFonts w:hint="cs"/>
          <w:spacing w:val="0"/>
          <w:rtl/>
        </w:rPr>
        <w:t xml:space="preserve"> בסעיף </w:t>
      </w:r>
      <w:r w:rsidR="00A94488">
        <w:fldChar w:fldCharType="begin"/>
      </w:r>
      <w:r w:rsidR="00A94488">
        <w:instrText xml:space="preserve"> REF _Ref279591285 \r \h  \* MERGEFORMAT </w:instrText>
      </w:r>
      <w:r w:rsidR="00A94488">
        <w:fldChar w:fldCharType="separate"/>
      </w:r>
      <w:r w:rsidR="00CD4C61" w:rsidRPr="00CD4C61">
        <w:rPr>
          <w:rFonts w:ascii="Calibri" w:hAnsi="Calibri"/>
          <w:b/>
          <w:bCs/>
          <w:spacing w:val="0"/>
          <w:cs/>
        </w:rPr>
        <w:t>‎</w:t>
      </w:r>
      <w:r w:rsidR="00CD4C61" w:rsidRPr="00CD4C61">
        <w:rPr>
          <w:rFonts w:ascii="Calibri" w:hAnsi="Calibri"/>
          <w:b/>
          <w:bCs/>
          <w:spacing w:val="0"/>
        </w:rPr>
        <w:t>9.4</w:t>
      </w:r>
      <w:r w:rsidR="00A94488">
        <w:fldChar w:fldCharType="end"/>
      </w:r>
      <w:r w:rsidR="00027E9C" w:rsidRPr="00E913D4">
        <w:rPr>
          <w:rFonts w:hint="cs"/>
          <w:spacing w:val="0"/>
          <w:rtl/>
        </w:rPr>
        <w:t xml:space="preserve"> לעיל</w:t>
      </w:r>
      <w:r w:rsidR="00D7243C" w:rsidRPr="00E913D4">
        <w:rPr>
          <w:rFonts w:hint="cs"/>
          <w:spacing w:val="0"/>
          <w:rtl/>
        </w:rPr>
        <w:t xml:space="preserve">. למען הסר ספק המסמך ירכז את כלל השאלות שהופנו למשרד לצד המענה. </w:t>
      </w:r>
      <w:r w:rsidRPr="00E913D4">
        <w:rPr>
          <w:rFonts w:hint="cs"/>
          <w:spacing w:val="0"/>
          <w:rtl/>
        </w:rPr>
        <w:t>ה</w:t>
      </w:r>
      <w:r w:rsidR="00B072FC" w:rsidRPr="00E913D4">
        <w:rPr>
          <w:rFonts w:hint="cs"/>
          <w:spacing w:val="0"/>
          <w:rtl/>
        </w:rPr>
        <w:t xml:space="preserve">פרוטוקול </w:t>
      </w:r>
      <w:r w:rsidRPr="00E913D4">
        <w:rPr>
          <w:rFonts w:hint="cs"/>
          <w:spacing w:val="0"/>
          <w:rtl/>
        </w:rPr>
        <w:t>י</w:t>
      </w:r>
      <w:r w:rsidR="00B072FC" w:rsidRPr="00E913D4">
        <w:rPr>
          <w:rFonts w:hint="cs"/>
          <w:spacing w:val="0"/>
          <w:rtl/>
        </w:rPr>
        <w:t>חייב</w:t>
      </w:r>
      <w:r w:rsidRPr="00E913D4">
        <w:rPr>
          <w:rFonts w:hint="cs"/>
          <w:spacing w:val="0"/>
          <w:rtl/>
        </w:rPr>
        <w:t xml:space="preserve"> את הספקים</w:t>
      </w:r>
      <w:r w:rsidR="00B072FC" w:rsidRPr="00E913D4">
        <w:rPr>
          <w:rFonts w:hint="cs"/>
          <w:spacing w:val="0"/>
          <w:rtl/>
        </w:rPr>
        <w:t xml:space="preserve"> וייחשב כחלק ממסמכי המכרז. יש לצרפו להצעה כשהוא חתום בתחתית כל עמוד.  </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יובהר כי הבהרות, תיקונים או שינויים כלשהם שיעשו בקשר עם המכרז לא יחייבו את ה</w:t>
      </w:r>
      <w:r w:rsidR="009D25F0" w:rsidRPr="00E913D4">
        <w:rPr>
          <w:rFonts w:hint="cs"/>
          <w:spacing w:val="0"/>
          <w:rtl/>
        </w:rPr>
        <w:t>משרד</w:t>
      </w:r>
      <w:r w:rsidRPr="00E913D4">
        <w:rPr>
          <w:spacing w:val="0"/>
          <w:rtl/>
        </w:rPr>
        <w:t xml:space="preserve"> אלא אם נערכו בכתב על ידי </w:t>
      </w:r>
      <w:r w:rsidRPr="00E913D4">
        <w:rPr>
          <w:rFonts w:hint="cs"/>
          <w:spacing w:val="0"/>
          <w:rtl/>
        </w:rPr>
        <w:t>ה</w:t>
      </w:r>
      <w:r w:rsidR="009D25F0" w:rsidRPr="00E913D4">
        <w:rPr>
          <w:rFonts w:hint="cs"/>
          <w:spacing w:val="0"/>
          <w:rtl/>
        </w:rPr>
        <w:t>משרד</w:t>
      </w:r>
      <w:r w:rsidRPr="00E913D4">
        <w:rPr>
          <w:spacing w:val="0"/>
          <w:rtl/>
        </w:rPr>
        <w:t xml:space="preserve"> או מי שהוסמך על יד</w:t>
      </w:r>
      <w:r w:rsidR="009D25F0" w:rsidRPr="00E913D4">
        <w:rPr>
          <w:rFonts w:hint="cs"/>
          <w:spacing w:val="0"/>
          <w:rtl/>
        </w:rPr>
        <w:t>ו</w:t>
      </w:r>
      <w:r w:rsidRPr="00E913D4">
        <w:rPr>
          <w:spacing w:val="0"/>
          <w:rtl/>
        </w:rPr>
        <w:t xml:space="preserve"> לצורך כך. מסמכי הבהרה או תיקון כאמור יהיו מחייבים וייחשבו כחלק ממסמכי המכרז. כל הבהרה שניתנה על ידי </w:t>
      </w:r>
      <w:r w:rsidRPr="00E913D4">
        <w:rPr>
          <w:rFonts w:hint="cs"/>
          <w:spacing w:val="0"/>
          <w:rtl/>
        </w:rPr>
        <w:t>ה</w:t>
      </w:r>
      <w:r w:rsidR="009D25F0" w:rsidRPr="00E913D4">
        <w:rPr>
          <w:rFonts w:hint="cs"/>
          <w:spacing w:val="0"/>
          <w:rtl/>
        </w:rPr>
        <w:t>משרד</w:t>
      </w:r>
      <w:r w:rsidRPr="00E913D4">
        <w:rPr>
          <w:spacing w:val="0"/>
          <w:rtl/>
        </w:rPr>
        <w:t xml:space="preserve"> תועבר לכל המציעים בכתב. </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 xml:space="preserve">כל תשובה של </w:t>
      </w:r>
      <w:r w:rsidRPr="00E913D4">
        <w:rPr>
          <w:rFonts w:hint="cs"/>
          <w:spacing w:val="0"/>
          <w:rtl/>
        </w:rPr>
        <w:t>ה</w:t>
      </w:r>
      <w:r w:rsidR="009D25F0" w:rsidRPr="00E913D4">
        <w:rPr>
          <w:rFonts w:hint="cs"/>
          <w:spacing w:val="0"/>
          <w:rtl/>
        </w:rPr>
        <w:t>משרד</w:t>
      </w:r>
      <w:r w:rsidRPr="00E913D4">
        <w:rPr>
          <w:spacing w:val="0"/>
          <w:rtl/>
        </w:rPr>
        <w:t xml:space="preserve"> או מי שהוסמך לצורך כך, שלא תינתן בכתב, לא תיצור בסיס לטענת השתק או מניעות. </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עם הגשת הצעתו במכרז</w:t>
      </w:r>
      <w:r w:rsidRPr="00E913D4">
        <w:rPr>
          <w:rFonts w:hint="cs"/>
          <w:spacing w:val="0"/>
          <w:rtl/>
        </w:rPr>
        <w:t>,</w:t>
      </w:r>
      <w:r w:rsidRPr="00E913D4">
        <w:rPr>
          <w:spacing w:val="0"/>
          <w:rtl/>
        </w:rPr>
        <w:t xml:space="preserve"> מצהיר המציע כי ראה ובדק את כל מסמכי המכרז ואת כל הנתונים הרלבנטיים מכל סוג ומין שהוא,</w:t>
      </w:r>
      <w:r w:rsidRPr="00E913D4">
        <w:rPr>
          <w:rFonts w:hint="cs"/>
          <w:spacing w:val="0"/>
          <w:rtl/>
        </w:rPr>
        <w:t xml:space="preserve"> כי הייתה לו הזדמנות לקבל כל הבהרה או הסבר לצורך הגשת הצעתו </w:t>
      </w:r>
      <w:r w:rsidRPr="00E913D4">
        <w:rPr>
          <w:spacing w:val="0"/>
          <w:rtl/>
        </w:rPr>
        <w:t>וכי הגיש את הצעתו על בסיס זה</w:t>
      </w:r>
      <w:r w:rsidRPr="00E913D4">
        <w:rPr>
          <w:rFonts w:hint="cs"/>
          <w:spacing w:val="0"/>
          <w:rtl/>
        </w:rPr>
        <w:t xml:space="preserve"> ולא יהיו לו טענות בכל הנוגע לנוסח המכרז ותנאיו</w:t>
      </w:r>
      <w:r w:rsidRPr="00E913D4">
        <w:rPr>
          <w:spacing w:val="0"/>
          <w:rtl/>
        </w:rPr>
        <w:t>. מציע שהגיש הצעה במכרז יהיה מנוע מלטעון כי לא היה מודע לפרט כלשהו הקשור למכרז או לתנאיו.</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 xml:space="preserve">למען הסר ספק, בכל מקרה של סתירה, אי התאמה או אי בהירות בין מסמכי המכרז או בהם, </w:t>
      </w:r>
      <w:r w:rsidRPr="00E913D4">
        <w:rPr>
          <w:rFonts w:hint="cs"/>
          <w:spacing w:val="0"/>
          <w:rtl/>
        </w:rPr>
        <w:t>הפרשנות ש</w:t>
      </w:r>
      <w:r w:rsidR="009D25F0" w:rsidRPr="00E913D4">
        <w:rPr>
          <w:rFonts w:hint="cs"/>
          <w:spacing w:val="0"/>
          <w:rtl/>
        </w:rPr>
        <w:t>י</w:t>
      </w:r>
      <w:r w:rsidRPr="00E913D4">
        <w:rPr>
          <w:spacing w:val="0"/>
          <w:rtl/>
        </w:rPr>
        <w:t>קבע</w:t>
      </w:r>
      <w:r w:rsidRPr="00E913D4">
        <w:rPr>
          <w:rFonts w:hint="cs"/>
          <w:spacing w:val="0"/>
          <w:rtl/>
        </w:rPr>
        <w:t xml:space="preserve"> ה</w:t>
      </w:r>
      <w:r w:rsidR="009D25F0" w:rsidRPr="00E913D4">
        <w:rPr>
          <w:rFonts w:hint="cs"/>
          <w:spacing w:val="0"/>
          <w:rtl/>
        </w:rPr>
        <w:t>משרד</w:t>
      </w:r>
      <w:r w:rsidRPr="00E913D4">
        <w:rPr>
          <w:rFonts w:hint="cs"/>
          <w:spacing w:val="0"/>
          <w:rtl/>
        </w:rPr>
        <w:t xml:space="preserve"> תהא</w:t>
      </w:r>
      <w:r w:rsidRPr="00E913D4">
        <w:rPr>
          <w:spacing w:val="0"/>
          <w:rtl/>
        </w:rPr>
        <w:t xml:space="preserve"> הפרשנות המחייבת. למציע לא תהא כל טענה או תביעה הנובעת מאי בהירות או סתירה במסמכי המכרז או בגין הפרשנות שבחר</w:t>
      </w:r>
      <w:r w:rsidRPr="00E913D4">
        <w:rPr>
          <w:rFonts w:hint="cs"/>
          <w:spacing w:val="0"/>
          <w:rtl/>
        </w:rPr>
        <w:t xml:space="preserve"> ה</w:t>
      </w:r>
      <w:r w:rsidR="009D25F0" w:rsidRPr="00E913D4">
        <w:rPr>
          <w:rFonts w:hint="cs"/>
          <w:spacing w:val="0"/>
          <w:rtl/>
        </w:rPr>
        <w:t>משרד</w:t>
      </w:r>
      <w:r w:rsidRPr="00E913D4">
        <w:rPr>
          <w:spacing w:val="0"/>
          <w:rtl/>
        </w:rPr>
        <w:t>.</w:t>
      </w:r>
      <w:r w:rsidRPr="00E913D4">
        <w:rPr>
          <w:rFonts w:hint="cs"/>
          <w:spacing w:val="0"/>
          <w:rtl/>
        </w:rPr>
        <w:t xml:space="preserve"> ככלל, כל סתירה, אי התאמה או אי בהירות תפורש באופן המרחיב את חובות המציע ואת זכויות ה</w:t>
      </w:r>
      <w:r w:rsidR="009D25F0" w:rsidRPr="00E913D4">
        <w:rPr>
          <w:rFonts w:hint="cs"/>
          <w:spacing w:val="0"/>
          <w:rtl/>
        </w:rPr>
        <w:t>משרד</w:t>
      </w:r>
      <w:r w:rsidRPr="00E913D4">
        <w:rPr>
          <w:rFonts w:hint="cs"/>
          <w:spacing w:val="0"/>
          <w:rtl/>
        </w:rPr>
        <w:t>.</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t xml:space="preserve">המציע לא יוסיף, יתנה או ישנה מתנאי מסמכי המכרז. במידה ועל אף האמור, התגלה פגם בהצעת המציע לרבות </w:t>
      </w:r>
      <w:r w:rsidRPr="00E913D4">
        <w:rPr>
          <w:spacing w:val="0"/>
          <w:rtl/>
        </w:rPr>
        <w:t>תוספת,</w:t>
      </w:r>
      <w:r w:rsidRPr="00E913D4">
        <w:rPr>
          <w:rFonts w:hint="cs"/>
          <w:spacing w:val="0"/>
          <w:rtl/>
        </w:rPr>
        <w:t xml:space="preserve"> חוסר,</w:t>
      </w:r>
      <w:r w:rsidRPr="00E913D4">
        <w:rPr>
          <w:spacing w:val="0"/>
          <w:rtl/>
        </w:rPr>
        <w:t xml:space="preserve"> שינוי</w:t>
      </w:r>
      <w:r w:rsidRPr="00E913D4">
        <w:rPr>
          <w:rFonts w:hint="cs"/>
          <w:spacing w:val="0"/>
          <w:rtl/>
        </w:rPr>
        <w:t xml:space="preserve"> או</w:t>
      </w:r>
      <w:r w:rsidRPr="00E913D4">
        <w:rPr>
          <w:spacing w:val="0"/>
          <w:rtl/>
        </w:rPr>
        <w:t xml:space="preserve"> </w:t>
      </w:r>
      <w:r w:rsidRPr="00E913D4">
        <w:rPr>
          <w:rFonts w:hint="eastAsia"/>
          <w:spacing w:val="0"/>
          <w:rtl/>
        </w:rPr>
        <w:t>הסתייגות</w:t>
      </w:r>
      <w:r w:rsidRPr="00E913D4">
        <w:rPr>
          <w:rFonts w:hint="cs"/>
          <w:spacing w:val="0"/>
          <w:rtl/>
        </w:rPr>
        <w:t xml:space="preserve"> </w:t>
      </w:r>
      <w:r w:rsidRPr="00E913D4">
        <w:rPr>
          <w:spacing w:val="0"/>
          <w:rtl/>
        </w:rPr>
        <w:t xml:space="preserve">בין בגוף המסמכים בין במסמכים </w:t>
      </w:r>
      <w:r w:rsidRPr="00E913D4">
        <w:rPr>
          <w:rFonts w:hint="eastAsia"/>
          <w:spacing w:val="0"/>
          <w:rtl/>
        </w:rPr>
        <w:t>נלווים</w:t>
      </w:r>
      <w:r w:rsidRPr="00E913D4">
        <w:rPr>
          <w:spacing w:val="0"/>
          <w:rtl/>
        </w:rPr>
        <w:t xml:space="preserve"> ובין בדרך אחרת, </w:t>
      </w:r>
      <w:r w:rsidRPr="00E913D4">
        <w:rPr>
          <w:rFonts w:hint="cs"/>
          <w:spacing w:val="0"/>
          <w:rtl/>
        </w:rPr>
        <w:t>ת</w:t>
      </w:r>
      <w:r w:rsidRPr="00E913D4">
        <w:rPr>
          <w:spacing w:val="0"/>
          <w:rtl/>
        </w:rPr>
        <w:t xml:space="preserve">נהג </w:t>
      </w:r>
      <w:r w:rsidRPr="00E913D4">
        <w:rPr>
          <w:rFonts w:hint="cs"/>
          <w:spacing w:val="0"/>
          <w:rtl/>
        </w:rPr>
        <w:t>ועדת המכרזים</w:t>
      </w:r>
      <w:r w:rsidRPr="00E913D4">
        <w:rPr>
          <w:spacing w:val="0"/>
          <w:rtl/>
        </w:rPr>
        <w:t xml:space="preserve"> בהתאם לשיקול דעת</w:t>
      </w:r>
      <w:r w:rsidRPr="00E913D4">
        <w:rPr>
          <w:rFonts w:hint="cs"/>
          <w:spacing w:val="0"/>
          <w:rtl/>
        </w:rPr>
        <w:t>ה</w:t>
      </w:r>
      <w:r w:rsidRPr="00E913D4">
        <w:rPr>
          <w:spacing w:val="0"/>
          <w:rtl/>
        </w:rPr>
        <w:t xml:space="preserve"> המוחלט, וה</w:t>
      </w:r>
      <w:r w:rsidRPr="00E913D4">
        <w:rPr>
          <w:rFonts w:hint="cs"/>
          <w:spacing w:val="0"/>
          <w:rtl/>
        </w:rPr>
        <w:t>י</w:t>
      </w:r>
      <w:r w:rsidRPr="00E913D4">
        <w:rPr>
          <w:spacing w:val="0"/>
          <w:rtl/>
        </w:rPr>
        <w:t>א רשאי</w:t>
      </w:r>
      <w:r w:rsidRPr="00E913D4">
        <w:rPr>
          <w:rFonts w:hint="cs"/>
          <w:spacing w:val="0"/>
          <w:rtl/>
        </w:rPr>
        <w:t>ת</w:t>
      </w:r>
      <w:r w:rsidRPr="00E913D4">
        <w:rPr>
          <w:spacing w:val="0"/>
          <w:rtl/>
        </w:rPr>
        <w:t xml:space="preserve">, בין היתר, </w:t>
      </w:r>
      <w:r w:rsidRPr="00E913D4">
        <w:rPr>
          <w:rFonts w:hint="eastAsia"/>
          <w:spacing w:val="0"/>
          <w:rtl/>
        </w:rPr>
        <w:t>לפסול</w:t>
      </w:r>
      <w:r w:rsidRPr="00E913D4">
        <w:rPr>
          <w:spacing w:val="0"/>
          <w:rtl/>
        </w:rPr>
        <w:t xml:space="preserve"> את ההצעה או להתעלם מכל שינוי, תוספת או הסתייגות כאמור ולראותם כאילו לא </w:t>
      </w:r>
      <w:r w:rsidRPr="00E913D4">
        <w:rPr>
          <w:rFonts w:hint="eastAsia"/>
          <w:spacing w:val="0"/>
          <w:rtl/>
        </w:rPr>
        <w:t>נעשו</w:t>
      </w:r>
      <w:r w:rsidRPr="00E913D4">
        <w:rPr>
          <w:spacing w:val="0"/>
          <w:rtl/>
        </w:rPr>
        <w:t>.</w:t>
      </w:r>
    </w:p>
    <w:p w:rsidR="006D4AB1" w:rsidRPr="00E913D4" w:rsidRDefault="006D4AB1"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eastAsia"/>
          <w:spacing w:val="0"/>
          <w:rtl/>
        </w:rPr>
        <w:t>בהגשת</w:t>
      </w:r>
      <w:r w:rsidRPr="00E913D4">
        <w:rPr>
          <w:spacing w:val="0"/>
          <w:rtl/>
        </w:rPr>
        <w:t xml:space="preserve"> הצעתו מסכים המציע לכך </w:t>
      </w:r>
      <w:r w:rsidRPr="00E913D4">
        <w:rPr>
          <w:rFonts w:hint="cs"/>
          <w:spacing w:val="0"/>
          <w:rtl/>
        </w:rPr>
        <w:t>שה</w:t>
      </w:r>
      <w:r w:rsidR="009D25F0" w:rsidRPr="00E913D4">
        <w:rPr>
          <w:rFonts w:hint="cs"/>
          <w:spacing w:val="0"/>
          <w:rtl/>
        </w:rPr>
        <w:t>משרד</w:t>
      </w:r>
      <w:r w:rsidRPr="00E913D4">
        <w:rPr>
          <w:rFonts w:hint="cs"/>
          <w:spacing w:val="0"/>
          <w:rtl/>
        </w:rPr>
        <w:t xml:space="preserve"> </w:t>
      </w:r>
      <w:r w:rsidR="009D25F0" w:rsidRPr="00E913D4">
        <w:rPr>
          <w:rFonts w:hint="cs"/>
          <w:spacing w:val="0"/>
          <w:rtl/>
        </w:rPr>
        <w:t>י</w:t>
      </w:r>
      <w:r w:rsidRPr="00E913D4">
        <w:rPr>
          <w:spacing w:val="0"/>
          <w:rtl/>
        </w:rPr>
        <w:t xml:space="preserve">היה רשאי, אך לא חייב, לאפשר למציע שהצעתו מסויגת, חסרה או פגומה, לתקן או </w:t>
      </w:r>
      <w:r w:rsidRPr="00E913D4">
        <w:rPr>
          <w:rFonts w:hint="eastAsia"/>
          <w:spacing w:val="0"/>
          <w:rtl/>
        </w:rPr>
        <w:t>להשלים</w:t>
      </w:r>
      <w:r w:rsidRPr="00E913D4">
        <w:rPr>
          <w:spacing w:val="0"/>
          <w:rtl/>
        </w:rPr>
        <w:t xml:space="preserve"> את הצעתו, או אף לאפשר למציע להותירה כפי שהיא. הכ</w:t>
      </w:r>
      <w:r w:rsidRPr="00E913D4">
        <w:rPr>
          <w:rFonts w:hint="cs"/>
          <w:spacing w:val="0"/>
          <w:rtl/>
        </w:rPr>
        <w:t>ו</w:t>
      </w:r>
      <w:r w:rsidRPr="00E913D4">
        <w:rPr>
          <w:spacing w:val="0"/>
          <w:rtl/>
        </w:rPr>
        <w:t>ל לפי שיקול דעת</w:t>
      </w:r>
      <w:r w:rsidR="009D25F0" w:rsidRPr="00E913D4">
        <w:rPr>
          <w:rFonts w:hint="cs"/>
          <w:spacing w:val="0"/>
          <w:rtl/>
        </w:rPr>
        <w:t>ו</w:t>
      </w:r>
      <w:r w:rsidRPr="00E913D4">
        <w:rPr>
          <w:spacing w:val="0"/>
          <w:rtl/>
        </w:rPr>
        <w:t xml:space="preserve"> המוחלט </w:t>
      </w:r>
      <w:r w:rsidRPr="00E913D4">
        <w:rPr>
          <w:rFonts w:hint="eastAsia"/>
          <w:spacing w:val="0"/>
          <w:rtl/>
        </w:rPr>
        <w:t>של</w:t>
      </w:r>
      <w:r w:rsidRPr="00E913D4">
        <w:rPr>
          <w:spacing w:val="0"/>
          <w:rtl/>
        </w:rPr>
        <w:t xml:space="preserve"> </w:t>
      </w:r>
      <w:r w:rsidRPr="00E913D4">
        <w:rPr>
          <w:rFonts w:hint="cs"/>
          <w:spacing w:val="0"/>
          <w:rtl/>
        </w:rPr>
        <w:t>ה</w:t>
      </w:r>
      <w:r w:rsidR="009D25F0" w:rsidRPr="00E913D4">
        <w:rPr>
          <w:rFonts w:hint="cs"/>
          <w:spacing w:val="0"/>
          <w:rtl/>
        </w:rPr>
        <w:t>משרד</w:t>
      </w:r>
      <w:r w:rsidRPr="00E913D4">
        <w:rPr>
          <w:spacing w:val="0"/>
          <w:rtl/>
        </w:rPr>
        <w:t>, בדרך ובתנאים ש</w:t>
      </w:r>
      <w:r w:rsidR="009D25F0" w:rsidRPr="00E913D4">
        <w:rPr>
          <w:rFonts w:hint="cs"/>
          <w:spacing w:val="0"/>
          <w:rtl/>
        </w:rPr>
        <w:t>י</w:t>
      </w:r>
      <w:r w:rsidRPr="00E913D4">
        <w:rPr>
          <w:spacing w:val="0"/>
          <w:rtl/>
        </w:rPr>
        <w:t>קבע.</w:t>
      </w:r>
    </w:p>
    <w:p w:rsidR="00AA02CE" w:rsidRPr="00E913D4" w:rsidRDefault="00AA02CE" w:rsidP="00E913D4">
      <w:pPr>
        <w:pStyle w:val="a9"/>
        <w:widowControl w:val="0"/>
        <w:tabs>
          <w:tab w:val="clear" w:pos="1134"/>
          <w:tab w:val="clear" w:pos="1701"/>
          <w:tab w:val="clear" w:pos="2268"/>
          <w:tab w:val="clear" w:pos="2835"/>
          <w:tab w:val="clear" w:pos="6804"/>
          <w:tab w:val="clear" w:pos="7371"/>
          <w:tab w:val="clear" w:pos="7938"/>
        </w:tabs>
        <w:spacing w:line="360" w:lineRule="auto"/>
        <w:ind w:right="180"/>
        <w:rPr>
          <w:spacing w:val="0"/>
        </w:rPr>
      </w:pPr>
    </w:p>
    <w:p w:rsidR="002C6384" w:rsidRPr="00E913D4" w:rsidRDefault="002C6384" w:rsidP="00E913D4">
      <w:pPr>
        <w:pStyle w:val="a6"/>
        <w:numPr>
          <w:ilvl w:val="0"/>
          <w:numId w:val="2"/>
        </w:numPr>
        <w:rPr>
          <w:b/>
          <w:bCs/>
          <w:u w:val="single"/>
        </w:rPr>
      </w:pPr>
      <w:r w:rsidRPr="00E913D4">
        <w:rPr>
          <w:rFonts w:hint="cs"/>
          <w:b/>
          <w:bCs/>
          <w:u w:val="single"/>
          <w:rtl/>
        </w:rPr>
        <w:t>גילוי מידע</w:t>
      </w:r>
    </w:p>
    <w:p w:rsidR="002C6384" w:rsidRPr="00E913D4"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t>ו</w:t>
      </w:r>
      <w:r w:rsidRPr="00E913D4">
        <w:rPr>
          <w:spacing w:val="0"/>
          <w:rtl/>
        </w:rPr>
        <w:t>עדת המכרזים או מי ש</w:t>
      </w:r>
      <w:r w:rsidRPr="00E913D4">
        <w:rPr>
          <w:rFonts w:hint="cs"/>
          <w:spacing w:val="0"/>
          <w:rtl/>
        </w:rPr>
        <w:t xml:space="preserve">היא </w:t>
      </w:r>
      <w:r w:rsidRPr="00E913D4">
        <w:rPr>
          <w:spacing w:val="0"/>
          <w:rtl/>
        </w:rPr>
        <w:t xml:space="preserve">תורה רשאים לדרוש </w:t>
      </w:r>
      <w:proofErr w:type="spellStart"/>
      <w:r w:rsidRPr="00E913D4">
        <w:rPr>
          <w:spacing w:val="0"/>
          <w:rtl/>
        </w:rPr>
        <w:t>ממציע</w:t>
      </w:r>
      <w:proofErr w:type="spellEnd"/>
      <w:r w:rsidRPr="00E913D4">
        <w:rPr>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E913D4">
        <w:rPr>
          <w:rFonts w:hint="cs"/>
          <w:spacing w:val="0"/>
          <w:rtl/>
        </w:rPr>
        <w:t xml:space="preserve"> </w:t>
      </w:r>
      <w:r w:rsidRPr="00E913D4">
        <w:rPr>
          <w:spacing w:val="0"/>
          <w:rtl/>
        </w:rPr>
        <w:t xml:space="preserve">מציע אשר נמנע מלמסור </w:t>
      </w:r>
      <w:proofErr w:type="spellStart"/>
      <w:r w:rsidRPr="00E913D4">
        <w:rPr>
          <w:spacing w:val="0"/>
          <w:rtl/>
        </w:rPr>
        <w:t>לועדת</w:t>
      </w:r>
      <w:proofErr w:type="spellEnd"/>
      <w:r w:rsidRPr="00E913D4">
        <w:rPr>
          <w:spacing w:val="0"/>
          <w:rtl/>
        </w:rPr>
        <w:t xml:space="preserve"> המכרזים את המידע הדרוש או מסר מידע לא נכון, רשאית ועדת המכרזים שלא לדון בהצעתו או לפס</w:t>
      </w:r>
      <w:r w:rsidRPr="00E913D4">
        <w:rPr>
          <w:rFonts w:hint="cs"/>
          <w:spacing w:val="0"/>
          <w:rtl/>
        </w:rPr>
        <w:t>ו</w:t>
      </w:r>
      <w:r w:rsidRPr="00E913D4">
        <w:rPr>
          <w:spacing w:val="0"/>
          <w:rtl/>
        </w:rPr>
        <w:t>לה.</w:t>
      </w:r>
      <w:r w:rsidRPr="00E913D4">
        <w:rPr>
          <w:rFonts w:hint="cs"/>
          <w:spacing w:val="0"/>
          <w:rtl/>
        </w:rPr>
        <w:t xml:space="preserve"> </w:t>
      </w:r>
      <w:r w:rsidRPr="00E913D4">
        <w:rPr>
          <w:spacing w:val="0"/>
          <w:rtl/>
        </w:rPr>
        <w:t>זכה המציע, ולאחר מכן התברר ל</w:t>
      </w:r>
      <w:r w:rsidR="009D25F0" w:rsidRPr="00E913D4">
        <w:rPr>
          <w:rFonts w:hint="cs"/>
          <w:spacing w:val="0"/>
          <w:rtl/>
        </w:rPr>
        <w:t>משרד</w:t>
      </w:r>
      <w:r w:rsidRPr="00E913D4">
        <w:rPr>
          <w:spacing w:val="0"/>
          <w:rtl/>
        </w:rPr>
        <w:t xml:space="preserve"> כי הוא </w:t>
      </w:r>
      <w:r w:rsidRPr="00E913D4">
        <w:rPr>
          <w:spacing w:val="0"/>
          <w:rtl/>
        </w:rPr>
        <w:lastRenderedPageBreak/>
        <w:t>נמנע מלמסור מידע נכון ו/או מסר מידע חלקי</w:t>
      </w:r>
      <w:r w:rsidRPr="00E913D4">
        <w:rPr>
          <w:rFonts w:hint="cs"/>
          <w:spacing w:val="0"/>
          <w:rtl/>
        </w:rPr>
        <w:t xml:space="preserve"> </w:t>
      </w:r>
      <w:r w:rsidRPr="00E913D4">
        <w:rPr>
          <w:spacing w:val="0"/>
          <w:rtl/>
        </w:rPr>
        <w:t>בלבד, או מידע מטעה, רשאי ה</w:t>
      </w:r>
      <w:r w:rsidR="009D25F0" w:rsidRPr="00E913D4">
        <w:rPr>
          <w:rFonts w:hint="cs"/>
          <w:spacing w:val="0"/>
          <w:rtl/>
        </w:rPr>
        <w:t>משרד</w:t>
      </w:r>
      <w:r w:rsidRPr="00E913D4">
        <w:rPr>
          <w:spacing w:val="0"/>
          <w:rtl/>
        </w:rPr>
        <w:t xml:space="preserve"> לבטל את זכייתו מעיקרא מבלי שהמציע יהא זכאי לפיצוי או החזר הוצאות כלשהו.</w:t>
      </w:r>
    </w:p>
    <w:p w:rsidR="002C6384" w:rsidRPr="00E913D4"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spacing w:val="0"/>
          <w:rtl/>
        </w:rPr>
        <w:t xml:space="preserve">ועדת המכרזים רשאית לדרוש </w:t>
      </w:r>
      <w:proofErr w:type="spellStart"/>
      <w:r w:rsidRPr="00E913D4">
        <w:rPr>
          <w:spacing w:val="0"/>
          <w:rtl/>
        </w:rPr>
        <w:t>ממציע</w:t>
      </w:r>
      <w:proofErr w:type="spellEnd"/>
      <w:r w:rsidRPr="00E913D4">
        <w:rPr>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2C6384" w:rsidRPr="00E913D4"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spacing w:val="0"/>
          <w:rtl/>
        </w:rPr>
        <w:t>ועדת המכרזים וה</w:t>
      </w:r>
      <w:r w:rsidR="009D25F0" w:rsidRPr="00E913D4">
        <w:rPr>
          <w:rFonts w:hint="cs"/>
          <w:spacing w:val="0"/>
          <w:rtl/>
        </w:rPr>
        <w:t>משרד</w:t>
      </w:r>
      <w:r w:rsidRPr="00E913D4">
        <w:rPr>
          <w:spacing w:val="0"/>
          <w:rtl/>
        </w:rPr>
        <w:t xml:space="preserve"> שומרים לעצמ</w:t>
      </w:r>
      <w:r w:rsidR="009D25F0" w:rsidRPr="00E913D4">
        <w:rPr>
          <w:rFonts w:hint="cs"/>
          <w:spacing w:val="0"/>
          <w:rtl/>
        </w:rPr>
        <w:t>ם</w:t>
      </w:r>
      <w:r w:rsidRPr="00E913D4">
        <w:rPr>
          <w:spacing w:val="0"/>
          <w:rtl/>
        </w:rPr>
        <w:t xml:space="preserve"> את הזכות לוודא ממקורותיהם אמיתות מידע שימסור המציע. בהגשת הבקשה יראו את המציע ואת כל בעלי העניין בו כמסכימים לכך </w:t>
      </w:r>
      <w:proofErr w:type="spellStart"/>
      <w:r w:rsidRPr="00E913D4">
        <w:rPr>
          <w:spacing w:val="0"/>
          <w:rtl/>
        </w:rPr>
        <w:t>שועדת</w:t>
      </w:r>
      <w:proofErr w:type="spellEnd"/>
      <w:r w:rsidRPr="00E913D4">
        <w:rPr>
          <w:spacing w:val="0"/>
          <w:rtl/>
        </w:rPr>
        <w:t xml:space="preserve"> המכרזים וה</w:t>
      </w:r>
      <w:r w:rsidR="009D25F0" w:rsidRPr="00E913D4">
        <w:rPr>
          <w:rFonts w:hint="cs"/>
          <w:spacing w:val="0"/>
          <w:rtl/>
        </w:rPr>
        <w:t>משרד</w:t>
      </w:r>
      <w:r w:rsidRPr="00E913D4">
        <w:rPr>
          <w:spacing w:val="0"/>
          <w:rtl/>
        </w:rPr>
        <w:t xml:space="preserve"> יקבלו לגביהם מידע הקשור למכרז, מרשויות המדינה.</w:t>
      </w:r>
    </w:p>
    <w:p w:rsidR="002C6384" w:rsidRPr="00E913D4"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t>ה</w:t>
      </w:r>
      <w:r w:rsidRPr="00E913D4">
        <w:rPr>
          <w:spacing w:val="0"/>
          <w:rtl/>
        </w:rPr>
        <w:t xml:space="preserve">מציע חייב לעדכן את ועדת המכרזים ללא דיחוי בכל שינוי אשר יחול, אם יחול, במידע שמסר </w:t>
      </w:r>
      <w:proofErr w:type="spellStart"/>
      <w:r w:rsidRPr="00E913D4">
        <w:rPr>
          <w:spacing w:val="0"/>
          <w:rtl/>
        </w:rPr>
        <w:t>לועדת</w:t>
      </w:r>
      <w:proofErr w:type="spellEnd"/>
      <w:r w:rsidRPr="00E913D4">
        <w:rPr>
          <w:spacing w:val="0"/>
          <w:rtl/>
        </w:rPr>
        <w:t xml:space="preserve"> המכרזים או ל</w:t>
      </w:r>
      <w:r w:rsidR="009D25F0" w:rsidRPr="00E913D4">
        <w:rPr>
          <w:rFonts w:hint="cs"/>
          <w:spacing w:val="0"/>
          <w:rtl/>
        </w:rPr>
        <w:t>משרד</w:t>
      </w:r>
      <w:r w:rsidRPr="00E913D4">
        <w:rPr>
          <w:spacing w:val="0"/>
          <w:rtl/>
        </w:rPr>
        <w:t>.</w:t>
      </w:r>
    </w:p>
    <w:p w:rsidR="00A158E4" w:rsidRPr="00E913D4"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rsidR="00D0145F" w:rsidRPr="00E913D4" w:rsidRDefault="00D0145F" w:rsidP="004444C1">
      <w:pPr>
        <w:pStyle w:val="a9"/>
        <w:widowControl w:val="0"/>
        <w:tabs>
          <w:tab w:val="clear" w:pos="1134"/>
          <w:tab w:val="clear" w:pos="1701"/>
          <w:tab w:val="clear" w:pos="2268"/>
          <w:tab w:val="clear" w:pos="2835"/>
          <w:tab w:val="clear" w:pos="6804"/>
          <w:tab w:val="clear" w:pos="7371"/>
          <w:tab w:val="clear" w:pos="7938"/>
        </w:tabs>
        <w:spacing w:line="360" w:lineRule="auto"/>
        <w:rPr>
          <w:spacing w:val="0"/>
        </w:rPr>
      </w:pPr>
    </w:p>
    <w:p w:rsidR="008C0D98" w:rsidRPr="00E913D4" w:rsidRDefault="008C0D98" w:rsidP="00E913D4">
      <w:pPr>
        <w:pStyle w:val="a6"/>
        <w:numPr>
          <w:ilvl w:val="0"/>
          <w:numId w:val="2"/>
        </w:numPr>
        <w:rPr>
          <w:b/>
          <w:bCs/>
          <w:u w:val="single"/>
        </w:rPr>
      </w:pPr>
      <w:bookmarkStart w:id="36" w:name="_Ref236624324"/>
      <w:r w:rsidRPr="00E913D4">
        <w:rPr>
          <w:b/>
          <w:bCs/>
          <w:u w:val="single"/>
          <w:rtl/>
        </w:rPr>
        <w:t>עיון</w:t>
      </w:r>
      <w:r w:rsidRPr="00E913D4">
        <w:rPr>
          <w:rFonts w:hint="cs"/>
          <w:b/>
          <w:bCs/>
          <w:u w:val="single"/>
          <w:rtl/>
        </w:rPr>
        <w:t xml:space="preserve"> </w:t>
      </w:r>
      <w:r w:rsidRPr="00E913D4">
        <w:rPr>
          <w:b/>
          <w:bCs/>
          <w:u w:val="single"/>
          <w:rtl/>
        </w:rPr>
        <w:t xml:space="preserve"> בהצעת הזוכה</w:t>
      </w:r>
      <w:bookmarkEnd w:id="36"/>
    </w:p>
    <w:p w:rsidR="008C0D98" w:rsidRPr="00E913D4" w:rsidRDefault="008C0D98"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spacing w:val="0"/>
          <w:rtl/>
        </w:rPr>
        <w:t>בהתאם לתקנה 21(ה) לתקנות חובת המכרזים, התשנ"ג-1993, עומדת למציעים הזכות לעיין בהצעה הזוכה.</w:t>
      </w:r>
    </w:p>
    <w:p w:rsidR="00044884" w:rsidRPr="00E913D4" w:rsidRDefault="000448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 xml:space="preserve">מציע המבקש שלא </w:t>
      </w:r>
      <w:r w:rsidRPr="00E913D4">
        <w:rPr>
          <w:spacing w:val="0"/>
          <w:rtl/>
        </w:rPr>
        <w:t>לחשוף סוד מסחרי או סוד מקצועי</w:t>
      </w:r>
      <w:r w:rsidRPr="00E913D4">
        <w:rPr>
          <w:rFonts w:hint="cs"/>
          <w:spacing w:val="0"/>
          <w:rtl/>
        </w:rPr>
        <w:t xml:space="preserve"> המפורט במסגרת הצעתו, נדרש לציין אלו סעיפים </w:t>
      </w:r>
      <w:r w:rsidR="00901102" w:rsidRPr="00E913D4">
        <w:rPr>
          <w:rFonts w:hint="cs"/>
          <w:spacing w:val="0"/>
          <w:rtl/>
        </w:rPr>
        <w:t>הוא מבקש ל</w:t>
      </w:r>
      <w:r w:rsidRPr="00E913D4">
        <w:rPr>
          <w:spacing w:val="0"/>
          <w:rtl/>
        </w:rPr>
        <w:t xml:space="preserve">מנוע מלחשוף בפני מציעים שלא זכו במכרז </w:t>
      </w:r>
      <w:r w:rsidR="00901102" w:rsidRPr="00E913D4">
        <w:rPr>
          <w:rFonts w:hint="cs"/>
          <w:spacing w:val="0"/>
          <w:rtl/>
        </w:rPr>
        <w:t>ו</w:t>
      </w:r>
      <w:r w:rsidRPr="00E913D4">
        <w:rPr>
          <w:spacing w:val="0"/>
          <w:rtl/>
        </w:rPr>
        <w:t>נימוק למניעת החשיפה.</w:t>
      </w:r>
      <w:r w:rsidR="00901102" w:rsidRPr="00E913D4">
        <w:rPr>
          <w:rFonts w:hint="cs"/>
          <w:spacing w:val="0"/>
          <w:rtl/>
        </w:rPr>
        <w:t xml:space="preserve"> וכן יצרף עותק נוסף מושחר.</w:t>
      </w:r>
      <w:r w:rsidRPr="00E913D4">
        <w:rPr>
          <w:spacing w:val="0"/>
          <w:rtl/>
        </w:rPr>
        <w:t xml:space="preserve"> כל זאת, למעט עלויות וסעיפים הנוגעים להוכחת עמידה בדרישות הסף או דרישות מהותיות של המכרז </w:t>
      </w:r>
      <w:r w:rsidR="00027E9C" w:rsidRPr="00E913D4">
        <w:rPr>
          <w:rFonts w:hint="cs"/>
          <w:spacing w:val="0"/>
          <w:rtl/>
        </w:rPr>
        <w:t>-</w:t>
      </w:r>
      <w:r w:rsidRPr="00E913D4">
        <w:rPr>
          <w:spacing w:val="0"/>
          <w:rtl/>
        </w:rPr>
        <w:t xml:space="preserve"> </w:t>
      </w:r>
      <w:r w:rsidR="00901102" w:rsidRPr="00E913D4">
        <w:rPr>
          <w:rFonts w:hint="cs"/>
          <w:spacing w:val="0"/>
          <w:rtl/>
        </w:rPr>
        <w:t xml:space="preserve">אשר </w:t>
      </w:r>
      <w:r w:rsidRPr="00E913D4">
        <w:rPr>
          <w:spacing w:val="0"/>
          <w:rtl/>
        </w:rPr>
        <w:t xml:space="preserve">יחשפו אף מבלי שתשלח </w:t>
      </w:r>
      <w:r w:rsidR="00901102" w:rsidRPr="00E913D4">
        <w:rPr>
          <w:rFonts w:hint="cs"/>
          <w:spacing w:val="0"/>
          <w:rtl/>
        </w:rPr>
        <w:t xml:space="preserve">למציע </w:t>
      </w:r>
      <w:r w:rsidRPr="00E913D4">
        <w:rPr>
          <w:spacing w:val="0"/>
          <w:rtl/>
        </w:rPr>
        <w:t>הודעה</w:t>
      </w:r>
      <w:r w:rsidR="00901102" w:rsidRPr="00E913D4">
        <w:rPr>
          <w:rFonts w:hint="cs"/>
          <w:spacing w:val="0"/>
          <w:rtl/>
        </w:rPr>
        <w:t>.</w:t>
      </w:r>
      <w:r w:rsidRPr="00E913D4">
        <w:rPr>
          <w:spacing w:val="0"/>
          <w:rtl/>
        </w:rPr>
        <w:t xml:space="preserve"> </w:t>
      </w:r>
    </w:p>
    <w:p w:rsidR="00044884" w:rsidRPr="00E913D4" w:rsidRDefault="000448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E913D4">
        <w:rPr>
          <w:rFonts w:hint="cs"/>
          <w:spacing w:val="0"/>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8C0D98" w:rsidRPr="00E913D4" w:rsidRDefault="008C0D98"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bookmarkStart w:id="37" w:name="_Ref191605423"/>
      <w:r w:rsidRPr="00E913D4">
        <w:rPr>
          <w:spacing w:val="0"/>
          <w:rtl/>
        </w:rPr>
        <w:t xml:space="preserve">במידה ולמציע פרטים בהצעה שהוא מבקש שיהיו חסויים בפני הצגה למציעים אחרים מטעמי סוד מקצועי או מסחרי </w:t>
      </w:r>
      <w:r w:rsidRPr="00E913D4">
        <w:rPr>
          <w:rFonts w:hint="cs"/>
          <w:spacing w:val="0"/>
          <w:rtl/>
        </w:rPr>
        <w:t>יפרט</w:t>
      </w:r>
      <w:r w:rsidRPr="00E913D4">
        <w:rPr>
          <w:spacing w:val="0"/>
          <w:rtl/>
        </w:rPr>
        <w:t xml:space="preserve"> המציע </w:t>
      </w:r>
      <w:r w:rsidRPr="00E913D4">
        <w:rPr>
          <w:rFonts w:hint="cs"/>
          <w:spacing w:val="0"/>
          <w:rtl/>
        </w:rPr>
        <w:t>ב</w:t>
      </w:r>
      <w:r w:rsidR="001D17CD" w:rsidRPr="00E913D4">
        <w:rPr>
          <w:rFonts w:hint="cs"/>
          <w:spacing w:val="0"/>
          <w:rtl/>
        </w:rPr>
        <w:t>הצעתו, המצורפת כחלק ב' למסמכי המכרז,</w:t>
      </w:r>
      <w:r w:rsidRPr="00E913D4">
        <w:rPr>
          <w:spacing w:val="0"/>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w:t>
      </w:r>
      <w:r w:rsidR="0037606D" w:rsidRPr="00E913D4">
        <w:rPr>
          <w:spacing w:val="0"/>
          <w:rtl/>
        </w:rPr>
        <w:t>משרד</w:t>
      </w:r>
      <w:r w:rsidRPr="00E913D4">
        <w:rPr>
          <w:spacing w:val="0"/>
          <w:rtl/>
        </w:rPr>
        <w:t xml:space="preserve"> בלבד.</w:t>
      </w:r>
      <w:r w:rsidRPr="00E913D4">
        <w:rPr>
          <w:rFonts w:hint="cs"/>
          <w:spacing w:val="0"/>
          <w:rtl/>
        </w:rPr>
        <w:t xml:space="preserve"> בהגשת הצעתו מסכים ומאשר המציע מראש כי אין ולא יהיו לו כל טענות, דרישות או תביעות כנגד ה</w:t>
      </w:r>
      <w:r w:rsidR="0037606D" w:rsidRPr="00E913D4">
        <w:rPr>
          <w:rFonts w:hint="cs"/>
          <w:spacing w:val="0"/>
          <w:rtl/>
        </w:rPr>
        <w:t>משרד</w:t>
      </w:r>
      <w:r w:rsidRPr="00E913D4">
        <w:rPr>
          <w:rFonts w:hint="cs"/>
          <w:spacing w:val="0"/>
          <w:rtl/>
        </w:rPr>
        <w:t xml:space="preserve"> בגין כל החלטה בנדון.</w:t>
      </w:r>
      <w:bookmarkEnd w:id="37"/>
    </w:p>
    <w:p w:rsidR="008C0D98" w:rsidRPr="00E913D4" w:rsidRDefault="008C0D98"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E913D4">
        <w:rPr>
          <w:rFonts w:hint="cs"/>
          <w:spacing w:val="0"/>
          <w:rtl/>
        </w:rPr>
        <w:t>עיון במסמכי המכרז יעשה בהתאם לחוק חובת המכרזים ותקנותיו, ולאחר תאום מראש עם מזכירת הוועדה</w:t>
      </w:r>
      <w:r w:rsidRPr="00E913D4">
        <w:rPr>
          <w:spacing w:val="0"/>
          <w:rtl/>
        </w:rPr>
        <w:t>.</w:t>
      </w:r>
    </w:p>
    <w:p w:rsidR="00357BE9" w:rsidRPr="00E913D4" w:rsidRDefault="00357BE9" w:rsidP="004444C1">
      <w:pPr>
        <w:pStyle w:val="a9"/>
        <w:widowControl w:val="0"/>
        <w:tabs>
          <w:tab w:val="clear" w:pos="1134"/>
          <w:tab w:val="clear" w:pos="1701"/>
          <w:tab w:val="clear" w:pos="2268"/>
          <w:tab w:val="clear" w:pos="2835"/>
          <w:tab w:val="clear" w:pos="6804"/>
          <w:tab w:val="clear" w:pos="7371"/>
          <w:tab w:val="clear" w:pos="7938"/>
        </w:tabs>
        <w:spacing w:line="360" w:lineRule="auto"/>
        <w:rPr>
          <w:spacing w:val="0"/>
          <w:rtl/>
        </w:rPr>
      </w:pPr>
    </w:p>
    <w:p w:rsidR="002C6384" w:rsidRPr="00E913D4" w:rsidRDefault="002C6384" w:rsidP="004444C1">
      <w:pPr>
        <w:pStyle w:val="a6"/>
        <w:numPr>
          <w:ilvl w:val="0"/>
          <w:numId w:val="2"/>
        </w:numPr>
        <w:rPr>
          <w:b/>
          <w:bCs/>
          <w:u w:val="single"/>
        </w:rPr>
      </w:pPr>
      <w:r w:rsidRPr="00E913D4">
        <w:rPr>
          <w:rFonts w:hint="cs"/>
          <w:b/>
          <w:bCs/>
          <w:u w:val="single"/>
          <w:rtl/>
        </w:rPr>
        <w:lastRenderedPageBreak/>
        <w:t>סודיות</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rFonts w:hint="cs"/>
          <w:spacing w:val="0"/>
          <w:rtl/>
        </w:rPr>
        <w:t>ברכישת מסמכי המכרז, המציע וכן כל מי שרכש את מסמכי המכרז ולא הגיש הצעה (להלן שניהם בסעיף זה: "</w:t>
      </w:r>
      <w:r w:rsidRPr="004444C1">
        <w:rPr>
          <w:rFonts w:hint="cs"/>
          <w:b/>
          <w:bCs/>
          <w:spacing w:val="0"/>
          <w:rtl/>
        </w:rPr>
        <w:t>המציע</w:t>
      </w:r>
      <w:r w:rsidRPr="004444C1">
        <w:rPr>
          <w:rFonts w:hint="cs"/>
          <w:spacing w:val="0"/>
          <w:rtl/>
        </w:rPr>
        <w:t>") מתחייב בקבלת מסמכי המכרז שלא למסור או להעביר לכל אדם אחר כל מידע, מרשם, מסמך או נתון שנמסר לו על ידי ה</w:t>
      </w:r>
      <w:r w:rsidR="009D25F0" w:rsidRPr="004444C1">
        <w:rPr>
          <w:rFonts w:hint="cs"/>
          <w:spacing w:val="0"/>
          <w:rtl/>
        </w:rPr>
        <w:t>משרד</w:t>
      </w:r>
      <w:r w:rsidRPr="004444C1">
        <w:rPr>
          <w:rFonts w:hint="cs"/>
          <w:spacing w:val="0"/>
          <w:rtl/>
        </w:rPr>
        <w:t xml:space="preserve"> לצורך או בקשר למכרז זה, למעט מידע שהוא נחלת הכלל או מידע המחויב בגילוי על פי חוק.  </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spacing w:val="0"/>
          <w:rtl/>
        </w:rPr>
        <w:t xml:space="preserve">לשם מילוי התחייבויותיו על פי סעיף זה, מתחייב המציע לדאוג לשמירת סודיות כאמור גם מצד עובדיו, קבלני משנה שלו וכל מי מטעמו. </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rFonts w:hint="cs"/>
          <w:spacing w:val="0"/>
          <w:rtl/>
        </w:rPr>
        <w:t>ה</w:t>
      </w:r>
      <w:r w:rsidRPr="004444C1">
        <w:rPr>
          <w:spacing w:val="0"/>
          <w:rtl/>
        </w:rPr>
        <w:t>מציע מתחייב לציית לכל הוראה של ה</w:t>
      </w:r>
      <w:r w:rsidR="009D25F0" w:rsidRPr="004444C1">
        <w:rPr>
          <w:rFonts w:hint="cs"/>
          <w:spacing w:val="0"/>
          <w:rtl/>
        </w:rPr>
        <w:t>משרד</w:t>
      </w:r>
      <w:r w:rsidRPr="004444C1">
        <w:rPr>
          <w:spacing w:val="0"/>
          <w:rtl/>
        </w:rPr>
        <w:t xml:space="preserve"> בנוגע לשמירת סודיות.</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spacing w:val="0"/>
          <w:rtl/>
        </w:rPr>
        <w:t>כל מסמכי המכרז הם רכוש ה</w:t>
      </w:r>
      <w:r w:rsidR="009D25F0" w:rsidRPr="004444C1">
        <w:rPr>
          <w:rFonts w:hint="cs"/>
          <w:spacing w:val="0"/>
          <w:rtl/>
        </w:rPr>
        <w:t>משרד</w:t>
      </w:r>
      <w:r w:rsidRPr="004444C1">
        <w:rPr>
          <w:spacing w:val="0"/>
          <w:rtl/>
        </w:rPr>
        <w:t xml:space="preserve"> והם מושאלים למציע לשם הכנת הצעתו והגשתה. אין המציע רשאי להעתיק מסמכים אלה ו/או להשתמש בהם לכל מטרה אחרת. לא הגיש המציע הצעה, או קיבל הודעה מה</w:t>
      </w:r>
      <w:r w:rsidR="009D25F0" w:rsidRPr="004444C1">
        <w:rPr>
          <w:rFonts w:hint="cs"/>
          <w:spacing w:val="0"/>
          <w:rtl/>
        </w:rPr>
        <w:t>משרד</w:t>
      </w:r>
      <w:r w:rsidRPr="004444C1">
        <w:rPr>
          <w:spacing w:val="0"/>
          <w:rtl/>
        </w:rPr>
        <w:t xml:space="preserve"> כי לא זכה במכרז, יחזיר המציע את מסמכי המכרז במלואם, אם נדרש לעשות כן על ידי ה</w:t>
      </w:r>
      <w:r w:rsidR="009D25F0" w:rsidRPr="004444C1">
        <w:rPr>
          <w:rFonts w:hint="cs"/>
          <w:spacing w:val="0"/>
          <w:rtl/>
        </w:rPr>
        <w:t>משרד</w:t>
      </w:r>
      <w:r w:rsidRPr="004444C1">
        <w:rPr>
          <w:rFonts w:hint="cs"/>
          <w:spacing w:val="0"/>
          <w:rtl/>
        </w:rPr>
        <w:t>, ולא ישמור אצלו כל העתק, צילום, העתק מגנטי, אופטי או כל העתק אחר של מסמכי המכרז</w:t>
      </w:r>
      <w:r w:rsidRPr="004444C1">
        <w:rPr>
          <w:spacing w:val="0"/>
          <w:rtl/>
        </w:rPr>
        <w:t xml:space="preserve">. </w:t>
      </w:r>
    </w:p>
    <w:p w:rsidR="002C6384" w:rsidRPr="004444C1" w:rsidRDefault="002C6384" w:rsidP="004444C1">
      <w:pPr>
        <w:pStyle w:val="a9"/>
        <w:widowControl w:val="0"/>
        <w:tabs>
          <w:tab w:val="clear" w:pos="1134"/>
          <w:tab w:val="clear" w:pos="1701"/>
          <w:tab w:val="clear" w:pos="2268"/>
          <w:tab w:val="clear" w:pos="2835"/>
          <w:tab w:val="clear" w:pos="6804"/>
          <w:tab w:val="clear" w:pos="7371"/>
          <w:tab w:val="clear" w:pos="7938"/>
        </w:tabs>
        <w:spacing w:line="360" w:lineRule="auto"/>
        <w:rPr>
          <w:spacing w:val="0"/>
          <w:rtl/>
        </w:rPr>
      </w:pPr>
    </w:p>
    <w:p w:rsidR="002C6384" w:rsidRPr="004444C1" w:rsidRDefault="002C6384" w:rsidP="004444C1">
      <w:pPr>
        <w:pStyle w:val="a6"/>
        <w:numPr>
          <w:ilvl w:val="0"/>
          <w:numId w:val="2"/>
        </w:numPr>
        <w:rPr>
          <w:b/>
          <w:bCs/>
          <w:u w:val="single"/>
        </w:rPr>
      </w:pPr>
      <w:r w:rsidRPr="004444C1">
        <w:rPr>
          <w:rFonts w:hint="cs"/>
          <w:b/>
          <w:bCs/>
          <w:u w:val="single"/>
          <w:rtl/>
        </w:rPr>
        <w:t>הודעת הזכייה</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4444C1">
        <w:rPr>
          <w:spacing w:val="0"/>
          <w:rtl/>
        </w:rPr>
        <w:t>הודעת הזכ</w:t>
      </w:r>
      <w:r w:rsidRPr="004444C1">
        <w:rPr>
          <w:rFonts w:hint="cs"/>
          <w:spacing w:val="0"/>
          <w:rtl/>
        </w:rPr>
        <w:t>י</w:t>
      </w:r>
      <w:r w:rsidRPr="004444C1">
        <w:rPr>
          <w:spacing w:val="0"/>
          <w:rtl/>
        </w:rPr>
        <w:t>יה במכרז תהא בכתב, חתומה על ידי המוסמך לכך מטעם ועדת המכרזים, ותחייב את ה</w:t>
      </w:r>
      <w:r w:rsidR="009D25F0" w:rsidRPr="004444C1">
        <w:rPr>
          <w:rFonts w:hint="cs"/>
          <w:spacing w:val="0"/>
          <w:rtl/>
        </w:rPr>
        <w:t>משרד</w:t>
      </w:r>
      <w:r w:rsidRPr="004444C1">
        <w:rPr>
          <w:spacing w:val="0"/>
          <w:rtl/>
        </w:rPr>
        <w:t xml:space="preserve"> ואת המציע. שום הודעה אחרת, בין בכתב ובין בע"פ, לא תחייב את ה</w:t>
      </w:r>
      <w:r w:rsidR="009D25F0" w:rsidRPr="004444C1">
        <w:rPr>
          <w:rFonts w:hint="cs"/>
          <w:spacing w:val="0"/>
          <w:rtl/>
        </w:rPr>
        <w:t>משרד</w:t>
      </w:r>
      <w:r w:rsidRPr="004444C1">
        <w:rPr>
          <w:spacing w:val="0"/>
          <w:rtl/>
        </w:rPr>
        <w:t xml:space="preserve"> או תהווה טענת השתק או מניעות של ה</w:t>
      </w:r>
      <w:r w:rsidR="009D25F0" w:rsidRPr="004444C1">
        <w:rPr>
          <w:rFonts w:hint="cs"/>
          <w:spacing w:val="0"/>
          <w:rtl/>
        </w:rPr>
        <w:t>משרד</w:t>
      </w:r>
      <w:r w:rsidRPr="004444C1">
        <w:rPr>
          <w:spacing w:val="0"/>
          <w:rtl/>
        </w:rPr>
        <w:t>.</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Pr>
      </w:pPr>
      <w:r w:rsidRPr="004444C1">
        <w:rPr>
          <w:rFonts w:hint="cs"/>
          <w:spacing w:val="0"/>
          <w:rtl/>
        </w:rPr>
        <w:t>מובהר בזה כי לא יראו את הודעת הזכייה כקיבול הצעת הזוכה, והקיבול יעשה רק עם חתימת ה</w:t>
      </w:r>
      <w:r w:rsidR="009D25F0" w:rsidRPr="004444C1">
        <w:rPr>
          <w:rFonts w:hint="cs"/>
          <w:spacing w:val="0"/>
          <w:rtl/>
        </w:rPr>
        <w:t>משרד</w:t>
      </w:r>
      <w:r w:rsidRPr="004444C1">
        <w:rPr>
          <w:rFonts w:hint="cs"/>
          <w:spacing w:val="0"/>
          <w:rtl/>
        </w:rPr>
        <w:t xml:space="preserve"> על ההסכם. </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spacing w:val="0"/>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2C6384" w:rsidRPr="004444C1" w:rsidRDefault="002C6384" w:rsidP="004444C1">
      <w:pPr>
        <w:pStyle w:val="a9"/>
        <w:widowControl w:val="0"/>
        <w:tabs>
          <w:tab w:val="clear" w:pos="1134"/>
          <w:tab w:val="clear" w:pos="1701"/>
          <w:tab w:val="clear" w:pos="2268"/>
          <w:tab w:val="clear" w:pos="2835"/>
          <w:tab w:val="clear" w:pos="6804"/>
          <w:tab w:val="clear" w:pos="7371"/>
          <w:tab w:val="clear" w:pos="7938"/>
        </w:tabs>
        <w:spacing w:line="360" w:lineRule="auto"/>
        <w:rPr>
          <w:spacing w:val="0"/>
          <w:rtl/>
        </w:rPr>
      </w:pPr>
    </w:p>
    <w:p w:rsidR="002C6384" w:rsidRPr="004444C1" w:rsidRDefault="002C6384" w:rsidP="004444C1">
      <w:pPr>
        <w:pStyle w:val="a6"/>
        <w:numPr>
          <w:ilvl w:val="0"/>
          <w:numId w:val="2"/>
        </w:numPr>
        <w:rPr>
          <w:b/>
          <w:bCs/>
          <w:u w:val="single"/>
        </w:rPr>
      </w:pPr>
      <w:r w:rsidRPr="004444C1">
        <w:rPr>
          <w:rFonts w:hint="cs"/>
          <w:b/>
          <w:bCs/>
          <w:u w:val="single"/>
          <w:rtl/>
        </w:rPr>
        <w:t>הודעות</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spacing w:val="0"/>
          <w:rtl/>
        </w:rPr>
        <w:t xml:space="preserve">כל מציע יציין </w:t>
      </w:r>
      <w:r w:rsidRPr="004444C1">
        <w:rPr>
          <w:rFonts w:hint="cs"/>
          <w:spacing w:val="0"/>
          <w:rtl/>
        </w:rPr>
        <w:t xml:space="preserve">בכתב ההצעה שבחלק ב' </w:t>
      </w:r>
      <w:r w:rsidRPr="004444C1">
        <w:rPr>
          <w:spacing w:val="0"/>
          <w:rtl/>
        </w:rPr>
        <w:t xml:space="preserve">את שמו של נציגו בכל הקשור למכרז, מספר הטלפון והפקסימיליה שלו, </w:t>
      </w:r>
      <w:r w:rsidRPr="004444C1">
        <w:rPr>
          <w:rFonts w:hint="cs"/>
          <w:spacing w:val="0"/>
          <w:rtl/>
        </w:rPr>
        <w:t xml:space="preserve">כתובת המייל שלו </w:t>
      </w:r>
      <w:r w:rsidRPr="004444C1">
        <w:rPr>
          <w:spacing w:val="0"/>
          <w:rtl/>
        </w:rPr>
        <w:t>ו</w:t>
      </w:r>
      <w:r w:rsidRPr="004444C1">
        <w:rPr>
          <w:rFonts w:hint="cs"/>
          <w:spacing w:val="0"/>
          <w:rtl/>
        </w:rPr>
        <w:t xml:space="preserve">כן </w:t>
      </w:r>
      <w:r w:rsidRPr="004444C1">
        <w:rPr>
          <w:spacing w:val="0"/>
          <w:rtl/>
        </w:rPr>
        <w:t xml:space="preserve">את כתובתו לצורך קבלת הודעות בכל הקשור למכרז. על הנציג להיות תושב ישראל וכתובתו בישראל. </w:t>
      </w:r>
    </w:p>
    <w:p w:rsidR="002C6384" w:rsidRPr="004444C1" w:rsidRDefault="002C6384" w:rsidP="004444C1">
      <w:pPr>
        <w:pStyle w:val="a9"/>
        <w:widowControl w:val="0"/>
        <w:numPr>
          <w:ilvl w:val="1"/>
          <w:numId w:val="2"/>
        </w:numPr>
        <w:tabs>
          <w:tab w:val="clear" w:pos="1117"/>
          <w:tab w:val="clear" w:pos="1701"/>
          <w:tab w:val="clear" w:pos="2268"/>
          <w:tab w:val="clear" w:pos="2835"/>
          <w:tab w:val="clear" w:pos="6804"/>
          <w:tab w:val="clear" w:pos="7371"/>
          <w:tab w:val="clear" w:pos="7938"/>
        </w:tabs>
        <w:spacing w:line="360" w:lineRule="auto"/>
        <w:rPr>
          <w:spacing w:val="0"/>
          <w:rtl/>
        </w:rPr>
      </w:pPr>
      <w:r w:rsidRPr="004444C1">
        <w:rPr>
          <w:spacing w:val="0"/>
          <w:rtl/>
        </w:rPr>
        <w:t>הודעות תשלחנה בדואר</w:t>
      </w:r>
      <w:r w:rsidRPr="004444C1">
        <w:rPr>
          <w:rFonts w:hint="cs"/>
          <w:spacing w:val="0"/>
          <w:rtl/>
        </w:rPr>
        <w:t>,</w:t>
      </w:r>
      <w:r w:rsidRPr="004444C1">
        <w:rPr>
          <w:spacing w:val="0"/>
          <w:rtl/>
        </w:rPr>
        <w:t xml:space="preserve"> בפקסימיליה</w:t>
      </w:r>
      <w:r w:rsidRPr="004444C1">
        <w:rPr>
          <w:rFonts w:hint="cs"/>
          <w:spacing w:val="0"/>
          <w:rtl/>
        </w:rPr>
        <w:t xml:space="preserve"> או בדוא"ל</w:t>
      </w:r>
      <w:r w:rsidRPr="004444C1">
        <w:rPr>
          <w:spacing w:val="0"/>
          <w:rtl/>
        </w:rPr>
        <w:t xml:space="preserve">. </w:t>
      </w:r>
      <w:r w:rsidRPr="004444C1">
        <w:rPr>
          <w:rFonts w:hint="cs"/>
          <w:spacing w:val="0"/>
          <w:rtl/>
        </w:rPr>
        <w:t xml:space="preserve">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באמצעות פקסימיליה - תיחשב כמי שנתקבלה על-ידי הצד האחר ביום העסקים הראשון שלאחר תאריך אישור משלוח ממוכן המאשר שההודעה הגיעה ליעדה באורח תקין ובכפוף לכך שקבלתה אומתה בטלפון. הודעה שנשלחה בדוא"ל תחשב כהודעה שהגיעה ליעדה </w:t>
      </w:r>
      <w:r w:rsidRPr="004444C1">
        <w:rPr>
          <w:rFonts w:hint="cs"/>
          <w:spacing w:val="0"/>
          <w:rtl/>
        </w:rPr>
        <w:lastRenderedPageBreak/>
        <w:t xml:space="preserve">ביום העסקים הראשון שלאחר תאריך המשלוח, או ברגע שנשלח מייל לא אוטומטי המאשר את קבלתה, לפי המוקדם </w:t>
      </w:r>
      <w:proofErr w:type="spellStart"/>
      <w:r w:rsidRPr="004444C1">
        <w:rPr>
          <w:rFonts w:hint="cs"/>
          <w:spacing w:val="0"/>
          <w:rtl/>
        </w:rPr>
        <w:t>מביניהם</w:t>
      </w:r>
      <w:proofErr w:type="spellEnd"/>
      <w:r w:rsidRPr="004444C1">
        <w:rPr>
          <w:rFonts w:hint="cs"/>
          <w:spacing w:val="0"/>
          <w:rtl/>
        </w:rPr>
        <w:t>. כל שינוי בכתובת, במספרי הטלפון, בפקסימיליה או בדוא"ל, יחייב את השולח, אך ורק אם הודיע לו הצד השני, בכתב, על השינוי בפרטים הנ"ל לפי האמור לעיל.</w:t>
      </w:r>
    </w:p>
    <w:p w:rsidR="002C6384" w:rsidRPr="00AA02CE" w:rsidRDefault="002C6384" w:rsidP="00035DEC">
      <w:pPr>
        <w:rPr>
          <w:rtl/>
        </w:rPr>
      </w:pPr>
    </w:p>
    <w:p w:rsidR="00035DEC" w:rsidRPr="00184624" w:rsidRDefault="00035DEC" w:rsidP="00035DEC">
      <w:pPr>
        <w:pStyle w:val="a6"/>
        <w:numPr>
          <w:ilvl w:val="0"/>
          <w:numId w:val="2"/>
        </w:numPr>
        <w:tabs>
          <w:tab w:val="num" w:pos="1418"/>
        </w:tabs>
        <w:rPr>
          <w:b/>
          <w:bCs/>
          <w:sz w:val="24"/>
          <w:u w:val="single"/>
        </w:rPr>
      </w:pPr>
      <w:r w:rsidRPr="00184624">
        <w:rPr>
          <w:rFonts w:hint="cs"/>
          <w:b/>
          <w:bCs/>
          <w:sz w:val="24"/>
          <w:u w:val="single"/>
          <w:rtl/>
        </w:rPr>
        <w:t>סמכויות המשרד</w:t>
      </w:r>
    </w:p>
    <w:p w:rsidR="00035DEC" w:rsidRPr="00FE602B" w:rsidRDefault="00035DEC" w:rsidP="00035DEC">
      <w:pPr>
        <w:pStyle w:val="a6"/>
        <w:ind w:left="641"/>
        <w:rPr>
          <w:rtl/>
        </w:rPr>
      </w:pPr>
      <w:r w:rsidRPr="00FE602B">
        <w:rPr>
          <w:rFonts w:hint="cs"/>
          <w:rtl/>
        </w:rPr>
        <w:t>המשרד, רשאי לפקח על התהליך, ולשנות את דרישותיו, בכל תחום, לרבות:</w:t>
      </w:r>
    </w:p>
    <w:p w:rsidR="00035DEC" w:rsidRPr="00FE602B" w:rsidRDefault="00035DEC" w:rsidP="00035DEC">
      <w:pPr>
        <w:pStyle w:val="a6"/>
        <w:numPr>
          <w:ilvl w:val="4"/>
          <w:numId w:val="2"/>
        </w:numPr>
        <w:tabs>
          <w:tab w:val="clear" w:pos="3277"/>
        </w:tabs>
        <w:overflowPunct w:val="0"/>
        <w:autoSpaceDE w:val="0"/>
        <w:autoSpaceDN w:val="0"/>
        <w:adjustRightInd w:val="0"/>
        <w:ind w:left="1076" w:hanging="425"/>
        <w:textAlignment w:val="baseline"/>
        <w:rPr>
          <w:rtl/>
        </w:rPr>
      </w:pPr>
      <w:r w:rsidRPr="00FE602B">
        <w:rPr>
          <w:rFonts w:hint="cs"/>
          <w:rtl/>
        </w:rPr>
        <w:t>לדרוש החלפה של עובד בצוות המקצועי</w:t>
      </w:r>
      <w:r w:rsidR="00A9451A" w:rsidRPr="00FE602B">
        <w:rPr>
          <w:rFonts w:hint="cs"/>
          <w:rtl/>
        </w:rPr>
        <w:t xml:space="preserve"> </w:t>
      </w:r>
      <w:r w:rsidR="00A9451A" w:rsidRPr="00FE602B">
        <w:rPr>
          <w:rtl/>
        </w:rPr>
        <w:t>–</w:t>
      </w:r>
      <w:r w:rsidR="00A9451A" w:rsidRPr="00FE602B">
        <w:rPr>
          <w:rFonts w:hint="cs"/>
          <w:rtl/>
        </w:rPr>
        <w:t xml:space="preserve"> ככל שהמציע שיזכה הינו תאגיד</w:t>
      </w:r>
      <w:r w:rsidRPr="00FE602B">
        <w:rPr>
          <w:rFonts w:hint="cs"/>
          <w:rtl/>
        </w:rPr>
        <w:t>.</w:t>
      </w:r>
    </w:p>
    <w:p w:rsidR="00035DEC" w:rsidRPr="00FE602B" w:rsidRDefault="00035DEC" w:rsidP="00035DEC">
      <w:pPr>
        <w:pStyle w:val="a6"/>
        <w:numPr>
          <w:ilvl w:val="4"/>
          <w:numId w:val="2"/>
        </w:numPr>
        <w:tabs>
          <w:tab w:val="clear" w:pos="3277"/>
        </w:tabs>
        <w:overflowPunct w:val="0"/>
        <w:autoSpaceDE w:val="0"/>
        <w:autoSpaceDN w:val="0"/>
        <w:adjustRightInd w:val="0"/>
        <w:ind w:left="1076" w:hanging="425"/>
        <w:textAlignment w:val="baseline"/>
        <w:rPr>
          <w:b/>
          <w:bCs/>
          <w:u w:val="single"/>
        </w:rPr>
      </w:pPr>
      <w:r w:rsidRPr="00FE602B">
        <w:rPr>
          <w:rFonts w:hint="cs"/>
          <w:rtl/>
        </w:rPr>
        <w:t>לפקח על התהליך ולדרוש לערוך בו שינויים.</w:t>
      </w:r>
    </w:p>
    <w:p w:rsidR="00035DEC" w:rsidRPr="00FE602B" w:rsidRDefault="00035DEC" w:rsidP="00035DEC">
      <w:pPr>
        <w:pStyle w:val="a6"/>
        <w:numPr>
          <w:ilvl w:val="4"/>
          <w:numId w:val="2"/>
        </w:numPr>
        <w:tabs>
          <w:tab w:val="clear" w:pos="3277"/>
        </w:tabs>
        <w:overflowPunct w:val="0"/>
        <w:autoSpaceDE w:val="0"/>
        <w:autoSpaceDN w:val="0"/>
        <w:adjustRightInd w:val="0"/>
        <w:ind w:left="1076" w:right="-426" w:hanging="425"/>
        <w:textAlignment w:val="baseline"/>
        <w:rPr>
          <w:b/>
          <w:bCs/>
          <w:u w:val="single"/>
        </w:rPr>
      </w:pPr>
      <w:r w:rsidRPr="00FE602B">
        <w:rPr>
          <w:rFonts w:hint="cs"/>
          <w:rtl/>
        </w:rPr>
        <w:t>לבדוק את ההתנהלות הכספית ו/או מנהלית ו/או החוקית של הספק בכל הנוגע לפרויקט זה.</w:t>
      </w:r>
    </w:p>
    <w:p w:rsidR="00035DEC" w:rsidRPr="00184624" w:rsidRDefault="00035DEC" w:rsidP="00035DEC"/>
    <w:p w:rsidR="002C6384" w:rsidRPr="004444C1" w:rsidRDefault="002C6384" w:rsidP="004444C1">
      <w:pPr>
        <w:pStyle w:val="a6"/>
        <w:numPr>
          <w:ilvl w:val="0"/>
          <w:numId w:val="2"/>
        </w:numPr>
        <w:rPr>
          <w:b/>
          <w:bCs/>
          <w:u w:val="single"/>
        </w:rPr>
      </w:pPr>
      <w:r w:rsidRPr="004444C1">
        <w:rPr>
          <w:rFonts w:hint="cs"/>
          <w:b/>
          <w:bCs/>
          <w:u w:val="single"/>
          <w:rtl/>
        </w:rPr>
        <w:t>סמכות שיפוט</w:t>
      </w:r>
    </w:p>
    <w:p w:rsidR="002C6384" w:rsidRPr="002C6384" w:rsidRDefault="002C6384" w:rsidP="004444C1">
      <w:pPr>
        <w:pStyle w:val="a6"/>
        <w:ind w:left="641"/>
        <w:rPr>
          <w:sz w:val="24"/>
          <w:rtl/>
        </w:rPr>
      </w:pPr>
      <w:r w:rsidRPr="002C6384">
        <w:rPr>
          <w:rFonts w:hint="cs"/>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rsidR="002C6384" w:rsidRPr="00837541" w:rsidRDefault="002C6384" w:rsidP="004444C1">
      <w:pPr>
        <w:pStyle w:val="af5"/>
        <w:widowControl w:val="0"/>
        <w:tabs>
          <w:tab w:val="clear" w:pos="1701"/>
          <w:tab w:val="clear" w:pos="2268"/>
          <w:tab w:val="clear" w:pos="2835"/>
          <w:tab w:val="clear" w:pos="3402"/>
          <w:tab w:val="clear" w:pos="6237"/>
          <w:tab w:val="clear" w:pos="6804"/>
          <w:tab w:val="clear" w:pos="7371"/>
          <w:tab w:val="clear" w:pos="7938"/>
        </w:tabs>
        <w:spacing w:line="360" w:lineRule="auto"/>
        <w:ind w:left="357" w:firstLine="0"/>
        <w:jc w:val="left"/>
        <w:rPr>
          <w:rtl/>
          <w:lang w:eastAsia="en-US"/>
        </w:rPr>
      </w:pPr>
    </w:p>
    <w:p w:rsidR="002C6384" w:rsidRPr="004444C1" w:rsidRDefault="002C6384" w:rsidP="004444C1">
      <w:pPr>
        <w:pStyle w:val="a6"/>
        <w:numPr>
          <w:ilvl w:val="0"/>
          <w:numId w:val="2"/>
        </w:numPr>
        <w:rPr>
          <w:b/>
          <w:bCs/>
          <w:u w:val="single"/>
          <w:rtl/>
        </w:rPr>
      </w:pPr>
      <w:r w:rsidRPr="004444C1">
        <w:rPr>
          <w:b/>
          <w:bCs/>
          <w:u w:val="single"/>
          <w:rtl/>
        </w:rPr>
        <w:t>תוקף ההצעה</w:t>
      </w:r>
    </w:p>
    <w:p w:rsidR="002C6384" w:rsidRDefault="002C6384" w:rsidP="004444C1">
      <w:pPr>
        <w:pStyle w:val="a6"/>
        <w:ind w:left="641"/>
        <w:rPr>
          <w:sz w:val="24"/>
          <w:rtl/>
        </w:rPr>
      </w:pPr>
      <w:r w:rsidRPr="002C6384">
        <w:rPr>
          <w:rFonts w:hint="cs"/>
          <w:sz w:val="24"/>
          <w:rtl/>
        </w:rPr>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w:t>
      </w:r>
      <w:r w:rsidR="00621E90">
        <w:rPr>
          <w:rFonts w:hint="cs"/>
          <w:sz w:val="24"/>
          <w:rtl/>
        </w:rPr>
        <w:t>משרד</w:t>
      </w:r>
      <w:r w:rsidRPr="002C6384">
        <w:rPr>
          <w:rFonts w:hint="cs"/>
          <w:sz w:val="24"/>
          <w:rtl/>
        </w:rPr>
        <w:t>, מכל סיבה שהיא וההסכם יבוטל.</w:t>
      </w:r>
    </w:p>
    <w:p w:rsidR="002C6384" w:rsidRDefault="002C6384" w:rsidP="004444C1">
      <w:pPr>
        <w:rPr>
          <w:sz w:val="24"/>
          <w:rtl/>
        </w:rPr>
      </w:pPr>
    </w:p>
    <w:p w:rsidR="002C6384" w:rsidRPr="002C6384" w:rsidRDefault="002C6384" w:rsidP="00E51E28">
      <w:pPr>
        <w:ind w:left="4536"/>
        <w:jc w:val="center"/>
        <w:rPr>
          <w:b/>
          <w:bCs/>
          <w:sz w:val="24"/>
          <w:rtl/>
        </w:rPr>
      </w:pPr>
      <w:r w:rsidRPr="002C6384">
        <w:rPr>
          <w:rFonts w:hint="cs"/>
          <w:b/>
          <w:bCs/>
          <w:sz w:val="24"/>
          <w:rtl/>
        </w:rPr>
        <w:t>בכבוד רב</w:t>
      </w:r>
    </w:p>
    <w:p w:rsidR="00621E90" w:rsidRDefault="00ED1D78" w:rsidP="00621E90">
      <w:pPr>
        <w:ind w:left="4536"/>
        <w:jc w:val="center"/>
        <w:rPr>
          <w:b/>
          <w:bCs/>
          <w:sz w:val="24"/>
          <w:rtl/>
        </w:rPr>
      </w:pPr>
      <w:r>
        <w:rPr>
          <w:rFonts w:hint="cs"/>
          <w:b/>
          <w:bCs/>
          <w:sz w:val="24"/>
          <w:rtl/>
        </w:rPr>
        <w:t>רן בר</w:t>
      </w:r>
    </w:p>
    <w:p w:rsidR="00ED1D78" w:rsidRPr="00E54C88" w:rsidRDefault="00ED1D78" w:rsidP="00621E90">
      <w:pPr>
        <w:ind w:left="4536"/>
        <w:jc w:val="center"/>
        <w:rPr>
          <w:b/>
          <w:bCs/>
          <w:sz w:val="24"/>
          <w:rtl/>
        </w:rPr>
      </w:pPr>
      <w:r>
        <w:rPr>
          <w:rFonts w:hint="cs"/>
          <w:b/>
          <w:bCs/>
          <w:sz w:val="24"/>
          <w:rtl/>
        </w:rPr>
        <w:t>יו"ר ועדת המכרזים</w:t>
      </w:r>
    </w:p>
    <w:p w:rsidR="002C6384" w:rsidRDefault="00621E90" w:rsidP="00DB12AC">
      <w:pPr>
        <w:ind w:left="4536"/>
        <w:jc w:val="center"/>
        <w:rPr>
          <w:b/>
          <w:bCs/>
          <w:sz w:val="24"/>
          <w:rtl/>
        </w:rPr>
      </w:pPr>
      <w:r>
        <w:rPr>
          <w:rFonts w:hint="cs"/>
          <w:b/>
          <w:bCs/>
          <w:sz w:val="24"/>
          <w:rtl/>
        </w:rPr>
        <w:t>משרד ה</w:t>
      </w:r>
      <w:r w:rsidR="00DB12AC">
        <w:rPr>
          <w:rFonts w:hint="cs"/>
          <w:b/>
          <w:bCs/>
          <w:sz w:val="24"/>
          <w:rtl/>
        </w:rPr>
        <w:t>תרבות והספורט</w:t>
      </w:r>
      <w:r w:rsidRPr="007C04FD">
        <w:rPr>
          <w:b/>
          <w:bCs/>
          <w:sz w:val="24"/>
          <w:highlight w:val="yellow"/>
          <w:rtl/>
        </w:rPr>
        <w:t xml:space="preserve"> </w:t>
      </w:r>
    </w:p>
    <w:p w:rsidR="00621E90" w:rsidRDefault="00621E90" w:rsidP="00621E90">
      <w:pPr>
        <w:ind w:left="4536"/>
        <w:jc w:val="center"/>
        <w:rPr>
          <w:b/>
          <w:bCs/>
          <w:sz w:val="24"/>
          <w:rtl/>
        </w:rPr>
      </w:pPr>
    </w:p>
    <w:tbl>
      <w:tblPr>
        <w:bidiVisual/>
        <w:tblW w:w="0" w:type="auto"/>
        <w:tblLook w:val="01E0" w:firstRow="1" w:lastRow="1" w:firstColumn="1" w:lastColumn="1" w:noHBand="0" w:noVBand="0"/>
      </w:tblPr>
      <w:tblGrid>
        <w:gridCol w:w="2862"/>
        <w:gridCol w:w="2795"/>
        <w:gridCol w:w="2871"/>
      </w:tblGrid>
      <w:tr w:rsidR="00101B20" w:rsidRPr="00582E06" w:rsidTr="00621E90">
        <w:tc>
          <w:tcPr>
            <w:tcW w:w="3047" w:type="dxa"/>
            <w:tcBorders>
              <w:bottom w:val="single" w:sz="4" w:space="0" w:color="auto"/>
            </w:tcBorders>
          </w:tcPr>
          <w:p w:rsidR="00101B20" w:rsidRPr="00582E06" w:rsidRDefault="00101B20" w:rsidP="00582E06">
            <w:pPr>
              <w:widowControl w:val="0"/>
              <w:ind w:right="180"/>
              <w:jc w:val="center"/>
              <w:rPr>
                <w:b/>
                <w:bCs/>
                <w:sz w:val="24"/>
                <w:rtl/>
              </w:rPr>
            </w:pPr>
          </w:p>
          <w:p w:rsidR="00101B20" w:rsidRPr="00582E06" w:rsidRDefault="00101B20" w:rsidP="00582E06">
            <w:pPr>
              <w:widowControl w:val="0"/>
              <w:ind w:right="180"/>
              <w:jc w:val="center"/>
              <w:rPr>
                <w:b/>
                <w:bCs/>
                <w:sz w:val="24"/>
                <w:rtl/>
              </w:rPr>
            </w:pPr>
          </w:p>
        </w:tc>
        <w:tc>
          <w:tcPr>
            <w:tcW w:w="3047" w:type="dxa"/>
          </w:tcPr>
          <w:p w:rsidR="00101B20" w:rsidRPr="00582E06" w:rsidRDefault="00101B20" w:rsidP="00582E06">
            <w:pPr>
              <w:widowControl w:val="0"/>
              <w:ind w:right="180"/>
              <w:jc w:val="center"/>
              <w:rPr>
                <w:b/>
                <w:bCs/>
                <w:sz w:val="24"/>
                <w:rtl/>
              </w:rPr>
            </w:pPr>
          </w:p>
        </w:tc>
        <w:tc>
          <w:tcPr>
            <w:tcW w:w="3047" w:type="dxa"/>
            <w:tcBorders>
              <w:bottom w:val="single" w:sz="4" w:space="0" w:color="auto"/>
            </w:tcBorders>
          </w:tcPr>
          <w:p w:rsidR="00101B20" w:rsidRPr="00582E06" w:rsidRDefault="00101B20" w:rsidP="00582E06">
            <w:pPr>
              <w:widowControl w:val="0"/>
              <w:ind w:right="180"/>
              <w:jc w:val="center"/>
              <w:rPr>
                <w:b/>
                <w:bCs/>
                <w:sz w:val="24"/>
                <w:rtl/>
              </w:rPr>
            </w:pPr>
          </w:p>
        </w:tc>
      </w:tr>
      <w:tr w:rsidR="00101B20" w:rsidRPr="00582E06" w:rsidTr="00621E90">
        <w:tc>
          <w:tcPr>
            <w:tcW w:w="3047" w:type="dxa"/>
            <w:tcBorders>
              <w:top w:val="single" w:sz="4" w:space="0" w:color="auto"/>
            </w:tcBorders>
          </w:tcPr>
          <w:p w:rsidR="00101B20" w:rsidRPr="00582E06" w:rsidRDefault="00101B20" w:rsidP="00582E06">
            <w:pPr>
              <w:widowControl w:val="0"/>
              <w:ind w:right="180"/>
              <w:jc w:val="center"/>
              <w:rPr>
                <w:b/>
                <w:bCs/>
                <w:sz w:val="24"/>
                <w:rtl/>
              </w:rPr>
            </w:pPr>
            <w:r w:rsidRPr="00582E06">
              <w:rPr>
                <w:rFonts w:hint="cs"/>
                <w:b/>
                <w:bCs/>
                <w:sz w:val="24"/>
                <w:rtl/>
              </w:rPr>
              <w:t>תאריך</w:t>
            </w:r>
          </w:p>
        </w:tc>
        <w:tc>
          <w:tcPr>
            <w:tcW w:w="3047" w:type="dxa"/>
          </w:tcPr>
          <w:p w:rsidR="00101B20" w:rsidRPr="00582E06" w:rsidRDefault="00101B20" w:rsidP="00582E06">
            <w:pPr>
              <w:widowControl w:val="0"/>
              <w:ind w:right="180"/>
              <w:jc w:val="center"/>
              <w:rPr>
                <w:b/>
                <w:bCs/>
                <w:sz w:val="24"/>
                <w:rtl/>
              </w:rPr>
            </w:pPr>
          </w:p>
        </w:tc>
        <w:tc>
          <w:tcPr>
            <w:tcW w:w="3047" w:type="dxa"/>
            <w:tcBorders>
              <w:top w:val="single" w:sz="4" w:space="0" w:color="auto"/>
            </w:tcBorders>
          </w:tcPr>
          <w:p w:rsidR="00101B20" w:rsidRPr="00582E06" w:rsidRDefault="00101B20" w:rsidP="00582E06">
            <w:pPr>
              <w:widowControl w:val="0"/>
              <w:ind w:right="180"/>
              <w:jc w:val="center"/>
              <w:rPr>
                <w:b/>
                <w:bCs/>
                <w:sz w:val="24"/>
                <w:rtl/>
              </w:rPr>
            </w:pPr>
            <w:r w:rsidRPr="00582E06">
              <w:rPr>
                <w:rFonts w:hint="cs"/>
                <w:b/>
                <w:bCs/>
                <w:sz w:val="24"/>
                <w:rtl/>
              </w:rPr>
              <w:t>חתימה וחותמת המציע</w:t>
            </w:r>
          </w:p>
        </w:tc>
      </w:tr>
    </w:tbl>
    <w:p w:rsidR="007E7488" w:rsidRPr="005F1B72" w:rsidRDefault="007E7488">
      <w:pPr>
        <w:bidi w:val="0"/>
        <w:spacing w:line="240" w:lineRule="auto"/>
        <w:jc w:val="left"/>
        <w:rPr>
          <w:sz w:val="24"/>
        </w:rPr>
      </w:pPr>
      <w:r w:rsidRPr="005F1B72">
        <w:rPr>
          <w:sz w:val="24"/>
          <w:rtl/>
        </w:rPr>
        <w:br w:type="page"/>
      </w:r>
    </w:p>
    <w:p w:rsidR="006D4AB1" w:rsidRDefault="008814CA" w:rsidP="000C492E">
      <w:pPr>
        <w:pStyle w:val="12"/>
        <w:outlineLvl w:val="1"/>
        <w:rPr>
          <w:rtl/>
        </w:rPr>
      </w:pPr>
      <w:bookmarkStart w:id="38" w:name="_Toc283067649"/>
      <w:r w:rsidRPr="001B7A4A">
        <w:rPr>
          <w:rFonts w:hint="cs"/>
          <w:rtl/>
        </w:rPr>
        <w:lastRenderedPageBreak/>
        <w:t>נספח</w:t>
      </w:r>
      <w:r w:rsidRPr="001B7A4A">
        <w:rPr>
          <w:rtl/>
        </w:rPr>
        <w:t xml:space="preserve"> </w:t>
      </w:r>
      <w:r w:rsidRPr="001B7A4A">
        <w:rPr>
          <w:rFonts w:hint="cs"/>
          <w:rtl/>
        </w:rPr>
        <w:t>א</w:t>
      </w:r>
      <w:r w:rsidRPr="001B7A4A">
        <w:rPr>
          <w:rtl/>
        </w:rPr>
        <w:t>'1</w:t>
      </w:r>
      <w:r w:rsidR="00FC3424" w:rsidRPr="001B7A4A">
        <w:rPr>
          <w:rFonts w:hint="cs"/>
          <w:rtl/>
        </w:rPr>
        <w:t xml:space="preserve"> - </w:t>
      </w:r>
      <w:r w:rsidRPr="001B7A4A">
        <w:rPr>
          <w:rFonts w:hint="cs"/>
          <w:rtl/>
        </w:rPr>
        <w:t>פירוט</w:t>
      </w:r>
      <w:r w:rsidRPr="001B7A4A">
        <w:rPr>
          <w:rtl/>
        </w:rPr>
        <w:t xml:space="preserve"> </w:t>
      </w:r>
      <w:r w:rsidRPr="001B7A4A">
        <w:rPr>
          <w:rFonts w:hint="cs"/>
          <w:rtl/>
        </w:rPr>
        <w:t>המסמכים</w:t>
      </w:r>
      <w:r w:rsidRPr="001B7A4A">
        <w:rPr>
          <w:rtl/>
        </w:rPr>
        <w:t xml:space="preserve"> </w:t>
      </w:r>
      <w:r w:rsidRPr="001B7A4A">
        <w:rPr>
          <w:rFonts w:hint="cs"/>
          <w:rtl/>
        </w:rPr>
        <w:t>להגשה</w:t>
      </w:r>
      <w:bookmarkEnd w:id="38"/>
    </w:p>
    <w:p w:rsidR="008814CA" w:rsidRDefault="008814CA" w:rsidP="00E51E28">
      <w:pPr>
        <w:pStyle w:val="a6"/>
        <w:ind w:left="0"/>
        <w:rPr>
          <w:sz w:val="24"/>
          <w:rtl/>
        </w:rPr>
      </w:pPr>
      <w:r>
        <w:rPr>
          <w:rFonts w:hint="cs"/>
          <w:sz w:val="24"/>
          <w:rtl/>
        </w:rPr>
        <w:t>המציע נדרש לוודא ולסמן כי המסמכים המפורטים להלן צורפו להצעתו, כנדרש במסמכי המכרז.</w:t>
      </w:r>
    </w:p>
    <w:tbl>
      <w:tblPr>
        <w:bidiVisual/>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607"/>
        <w:gridCol w:w="1101"/>
      </w:tblGrid>
      <w:tr w:rsidR="008814CA" w:rsidRPr="00582E06" w:rsidTr="008814CA">
        <w:tc>
          <w:tcPr>
            <w:tcW w:w="814" w:type="dxa"/>
            <w:shd w:val="clear" w:color="auto" w:fill="E0E0E0"/>
            <w:vAlign w:val="center"/>
          </w:tcPr>
          <w:p w:rsidR="008814CA" w:rsidRPr="00582E06" w:rsidRDefault="008814CA" w:rsidP="00E51E28">
            <w:pPr>
              <w:spacing w:line="240" w:lineRule="auto"/>
              <w:jc w:val="center"/>
              <w:rPr>
                <w:bCs/>
                <w:rtl/>
              </w:rPr>
            </w:pPr>
            <w:r w:rsidRPr="00582E06">
              <w:rPr>
                <w:rFonts w:hint="cs"/>
                <w:bCs/>
                <w:rtl/>
              </w:rPr>
              <w:t>מס' סידורי</w:t>
            </w:r>
          </w:p>
        </w:tc>
        <w:tc>
          <w:tcPr>
            <w:tcW w:w="7607" w:type="dxa"/>
            <w:shd w:val="clear" w:color="auto" w:fill="E0E0E0"/>
            <w:vAlign w:val="center"/>
          </w:tcPr>
          <w:p w:rsidR="008814CA" w:rsidRPr="00582E06" w:rsidRDefault="008814CA" w:rsidP="00E51E28">
            <w:pPr>
              <w:spacing w:line="240" w:lineRule="auto"/>
              <w:jc w:val="center"/>
              <w:rPr>
                <w:bCs/>
                <w:rtl/>
              </w:rPr>
            </w:pPr>
            <w:r w:rsidRPr="00582E06">
              <w:rPr>
                <w:rFonts w:hint="cs"/>
                <w:bCs/>
                <w:rtl/>
              </w:rPr>
              <w:t>תיאור</w:t>
            </w:r>
          </w:p>
        </w:tc>
        <w:tc>
          <w:tcPr>
            <w:tcW w:w="1101" w:type="dxa"/>
            <w:shd w:val="clear" w:color="auto" w:fill="E0E0E0"/>
            <w:vAlign w:val="center"/>
          </w:tcPr>
          <w:p w:rsidR="008814CA" w:rsidRPr="00582E06" w:rsidRDefault="008814CA" w:rsidP="00E51E28">
            <w:pPr>
              <w:spacing w:line="240" w:lineRule="auto"/>
              <w:jc w:val="center"/>
              <w:rPr>
                <w:bCs/>
                <w:rtl/>
              </w:rPr>
            </w:pPr>
            <w:r w:rsidRPr="00582E06">
              <w:rPr>
                <w:rFonts w:hint="cs"/>
                <w:bCs/>
                <w:rtl/>
              </w:rPr>
              <w:t>סמן</w:t>
            </w: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Borders>
              <w:bottom w:val="single" w:sz="4" w:space="0" w:color="auto"/>
            </w:tcBorders>
          </w:tcPr>
          <w:p w:rsidR="008814CA" w:rsidRPr="00582E06" w:rsidRDefault="008814CA" w:rsidP="00E51E28">
            <w:pPr>
              <w:spacing w:line="240" w:lineRule="auto"/>
              <w:jc w:val="left"/>
              <w:rPr>
                <w:b/>
                <w:rtl/>
              </w:rPr>
            </w:pPr>
            <w:r w:rsidRPr="00582E06">
              <w:rPr>
                <w:rFonts w:hint="cs"/>
                <w:bCs/>
                <w:rtl/>
              </w:rPr>
              <w:t>מסמכי מכרז חתומים</w:t>
            </w:r>
            <w:r w:rsidRPr="00582E06">
              <w:rPr>
                <w:rFonts w:hint="cs"/>
                <w:b/>
                <w:rtl/>
              </w:rPr>
              <w:t>:</w:t>
            </w:r>
          </w:p>
          <w:p w:rsidR="008814CA" w:rsidRPr="00582E06" w:rsidRDefault="008814CA" w:rsidP="005F4DA3">
            <w:pPr>
              <w:numPr>
                <w:ilvl w:val="0"/>
                <w:numId w:val="5"/>
              </w:numPr>
              <w:tabs>
                <w:tab w:val="clear" w:pos="720"/>
              </w:tabs>
              <w:spacing w:line="240" w:lineRule="auto"/>
              <w:ind w:left="568" w:hanging="284"/>
              <w:jc w:val="left"/>
              <w:rPr>
                <w:b/>
              </w:rPr>
            </w:pPr>
            <w:r w:rsidRPr="00582E06">
              <w:rPr>
                <w:rFonts w:hint="cs"/>
                <w:b/>
                <w:rtl/>
              </w:rPr>
              <w:t>חלק א' למסמכי המכרז (נוהל המכרז ותנאיו) - חתימות על כל דף ודף</w:t>
            </w:r>
          </w:p>
          <w:p w:rsidR="008814CA" w:rsidRPr="00582E06" w:rsidRDefault="008814CA" w:rsidP="005F4DA3">
            <w:pPr>
              <w:numPr>
                <w:ilvl w:val="0"/>
                <w:numId w:val="5"/>
              </w:numPr>
              <w:tabs>
                <w:tab w:val="clear" w:pos="720"/>
              </w:tabs>
              <w:spacing w:line="240" w:lineRule="auto"/>
              <w:ind w:left="568" w:hanging="284"/>
              <w:jc w:val="left"/>
              <w:rPr>
                <w:b/>
              </w:rPr>
            </w:pPr>
            <w:r w:rsidRPr="00582E06">
              <w:rPr>
                <w:rFonts w:hint="cs"/>
                <w:b/>
                <w:rtl/>
              </w:rPr>
              <w:t>חלק ב' למסמכי המכרז (טופס כתב ההצעה)</w:t>
            </w:r>
          </w:p>
          <w:p w:rsidR="008814CA" w:rsidRPr="00582E06" w:rsidRDefault="008814CA" w:rsidP="005F4DA3">
            <w:pPr>
              <w:numPr>
                <w:ilvl w:val="0"/>
                <w:numId w:val="5"/>
              </w:numPr>
              <w:tabs>
                <w:tab w:val="clear" w:pos="720"/>
              </w:tabs>
              <w:spacing w:line="240" w:lineRule="auto"/>
              <w:ind w:left="568" w:hanging="284"/>
              <w:jc w:val="left"/>
              <w:rPr>
                <w:b/>
              </w:rPr>
            </w:pPr>
            <w:r w:rsidRPr="00582E06">
              <w:rPr>
                <w:rFonts w:hint="cs"/>
                <w:b/>
                <w:rtl/>
              </w:rPr>
              <w:t>חלק ג' למסמכי המכרז (הסכם) - חתימות על כל דף ודף</w:t>
            </w:r>
          </w:p>
          <w:p w:rsidR="008814CA" w:rsidRPr="00582E06" w:rsidRDefault="008814CA" w:rsidP="005F4DA3">
            <w:pPr>
              <w:numPr>
                <w:ilvl w:val="0"/>
                <w:numId w:val="5"/>
              </w:numPr>
              <w:tabs>
                <w:tab w:val="clear" w:pos="720"/>
              </w:tabs>
              <w:spacing w:line="240" w:lineRule="auto"/>
              <w:ind w:left="568" w:hanging="284"/>
              <w:jc w:val="left"/>
              <w:rPr>
                <w:b/>
              </w:rPr>
            </w:pPr>
            <w:r w:rsidRPr="00582E06">
              <w:rPr>
                <w:rFonts w:hint="cs"/>
                <w:b/>
                <w:rtl/>
              </w:rPr>
              <w:t>חלק ד' למסמכי המכרז (מסמך הגדרת עבודה)</w:t>
            </w:r>
          </w:p>
          <w:p w:rsidR="008814CA" w:rsidRPr="00582E06" w:rsidRDefault="008814CA" w:rsidP="005F4DA3">
            <w:pPr>
              <w:numPr>
                <w:ilvl w:val="0"/>
                <w:numId w:val="5"/>
              </w:numPr>
              <w:tabs>
                <w:tab w:val="clear" w:pos="720"/>
              </w:tabs>
              <w:spacing w:line="240" w:lineRule="auto"/>
              <w:ind w:left="568" w:hanging="284"/>
              <w:jc w:val="left"/>
              <w:rPr>
                <w:b/>
                <w:rtl/>
              </w:rPr>
            </w:pPr>
            <w:r w:rsidRPr="00582E06">
              <w:rPr>
                <w:rFonts w:hint="cs"/>
                <w:b/>
                <w:rtl/>
              </w:rPr>
              <w:t>מכתבי הבהרה (אם ישלחו למציעים)</w:t>
            </w:r>
          </w:p>
        </w:tc>
        <w:tc>
          <w:tcPr>
            <w:tcW w:w="1101" w:type="dxa"/>
            <w:tcBorders>
              <w:bottom w:val="single" w:sz="4" w:space="0" w:color="auto"/>
            </w:tcBorders>
          </w:tcPr>
          <w:p w:rsidR="008814CA" w:rsidRPr="00582E06" w:rsidRDefault="008814CA" w:rsidP="00E51E28">
            <w:pPr>
              <w:spacing w:line="240" w:lineRule="auto"/>
              <w:jc w:val="left"/>
              <w:rPr>
                <w:b/>
                <w:rtl/>
              </w:rPr>
            </w:pPr>
          </w:p>
          <w:p w:rsidR="008814CA" w:rsidRPr="00582E06" w:rsidRDefault="008814CA" w:rsidP="005F4DA3">
            <w:pPr>
              <w:numPr>
                <w:ilvl w:val="0"/>
                <w:numId w:val="6"/>
              </w:numPr>
              <w:tabs>
                <w:tab w:val="clear" w:pos="720"/>
              </w:tabs>
              <w:spacing w:line="240" w:lineRule="auto"/>
              <w:jc w:val="left"/>
              <w:rPr>
                <w:b/>
              </w:rPr>
            </w:pPr>
            <w:r w:rsidRPr="00582E06">
              <w:rPr>
                <w:rFonts w:hint="cs"/>
                <w:b/>
                <w:rtl/>
              </w:rPr>
              <w:t xml:space="preserve"> </w:t>
            </w:r>
          </w:p>
          <w:p w:rsidR="008814CA" w:rsidRPr="00582E06" w:rsidRDefault="008814CA" w:rsidP="005F4DA3">
            <w:pPr>
              <w:numPr>
                <w:ilvl w:val="0"/>
                <w:numId w:val="7"/>
              </w:numPr>
              <w:tabs>
                <w:tab w:val="clear" w:pos="720"/>
              </w:tabs>
              <w:spacing w:line="240" w:lineRule="auto"/>
              <w:jc w:val="left"/>
              <w:rPr>
                <w:b/>
              </w:rPr>
            </w:pPr>
            <w:r w:rsidRPr="00582E06">
              <w:rPr>
                <w:rFonts w:hint="cs"/>
                <w:b/>
                <w:rtl/>
              </w:rPr>
              <w:t xml:space="preserve"> </w:t>
            </w:r>
          </w:p>
          <w:p w:rsidR="008814CA" w:rsidRPr="00582E06" w:rsidRDefault="008814CA" w:rsidP="00B632A4">
            <w:pPr>
              <w:numPr>
                <w:ilvl w:val="0"/>
                <w:numId w:val="7"/>
              </w:numPr>
              <w:tabs>
                <w:tab w:val="clear" w:pos="720"/>
              </w:tabs>
              <w:spacing w:line="240" w:lineRule="auto"/>
              <w:jc w:val="left"/>
              <w:rPr>
                <w:b/>
              </w:rPr>
            </w:pPr>
            <w:r w:rsidRPr="00582E06">
              <w:rPr>
                <w:rFonts w:hint="cs"/>
                <w:b/>
                <w:rtl/>
              </w:rPr>
              <w:t xml:space="preserve"> </w:t>
            </w:r>
          </w:p>
          <w:p w:rsidR="008814CA" w:rsidRPr="00582E06" w:rsidRDefault="008814CA" w:rsidP="005F4DA3">
            <w:pPr>
              <w:numPr>
                <w:ilvl w:val="0"/>
                <w:numId w:val="9"/>
              </w:numPr>
              <w:tabs>
                <w:tab w:val="clear" w:pos="720"/>
              </w:tabs>
              <w:spacing w:line="240" w:lineRule="auto"/>
              <w:jc w:val="left"/>
              <w:rPr>
                <w:b/>
              </w:rPr>
            </w:pPr>
            <w:r w:rsidRPr="00582E06">
              <w:rPr>
                <w:rFonts w:hint="cs"/>
                <w:b/>
                <w:rtl/>
              </w:rPr>
              <w:t xml:space="preserve"> </w:t>
            </w:r>
          </w:p>
          <w:p w:rsidR="008814CA" w:rsidRPr="00582E06" w:rsidRDefault="008814CA" w:rsidP="005F4DA3">
            <w:pPr>
              <w:numPr>
                <w:ilvl w:val="0"/>
                <w:numId w:val="10"/>
              </w:numPr>
              <w:tabs>
                <w:tab w:val="clear" w:pos="720"/>
              </w:tabs>
              <w:spacing w:line="240" w:lineRule="auto"/>
              <w:jc w:val="left"/>
              <w:rPr>
                <w:b/>
              </w:rPr>
            </w:pPr>
          </w:p>
          <w:p w:rsidR="008814CA" w:rsidRPr="00582E06" w:rsidRDefault="008814CA" w:rsidP="00E51E28">
            <w:pPr>
              <w:spacing w:line="240" w:lineRule="auto"/>
              <w:ind w:left="1080" w:right="1440"/>
              <w:jc w:val="left"/>
              <w:rPr>
                <w:b/>
                <w:rtl/>
              </w:rPr>
            </w:pPr>
          </w:p>
        </w:tc>
      </w:tr>
      <w:tr w:rsidR="008814CA" w:rsidRPr="00582E06" w:rsidTr="008814CA">
        <w:tc>
          <w:tcPr>
            <w:tcW w:w="814" w:type="dxa"/>
            <w:shd w:val="clear" w:color="auto" w:fill="E0E0E0"/>
            <w:vAlign w:val="center"/>
          </w:tcPr>
          <w:p w:rsidR="008814CA" w:rsidRPr="00582E06" w:rsidRDefault="008814CA" w:rsidP="00E51E28">
            <w:pPr>
              <w:pStyle w:val="a6"/>
              <w:spacing w:line="240" w:lineRule="auto"/>
              <w:ind w:left="641"/>
              <w:rPr>
                <w:b/>
                <w:rtl/>
              </w:rPr>
            </w:pPr>
          </w:p>
        </w:tc>
        <w:tc>
          <w:tcPr>
            <w:tcW w:w="7607" w:type="dxa"/>
            <w:shd w:val="clear" w:color="auto" w:fill="E0E0E0"/>
          </w:tcPr>
          <w:p w:rsidR="008814CA" w:rsidRPr="00582E06" w:rsidRDefault="008814CA" w:rsidP="00E51E28">
            <w:pPr>
              <w:spacing w:line="240" w:lineRule="auto"/>
              <w:jc w:val="left"/>
              <w:rPr>
                <w:b/>
                <w:rtl/>
              </w:rPr>
            </w:pPr>
            <w:r w:rsidRPr="00582E06">
              <w:rPr>
                <w:rFonts w:hint="cs"/>
                <w:bCs/>
                <w:rtl/>
              </w:rPr>
              <w:t>נספחים</w:t>
            </w:r>
            <w:r w:rsidRPr="00582E06">
              <w:rPr>
                <w:rFonts w:hint="cs"/>
                <w:b/>
                <w:rtl/>
              </w:rPr>
              <w:t>:</w:t>
            </w:r>
          </w:p>
        </w:tc>
        <w:tc>
          <w:tcPr>
            <w:tcW w:w="1101" w:type="dxa"/>
            <w:shd w:val="clear" w:color="auto" w:fill="E0E0E0"/>
          </w:tcPr>
          <w:p w:rsidR="008814CA" w:rsidRPr="00582E06" w:rsidRDefault="008814CA" w:rsidP="00E51E28">
            <w:pPr>
              <w:spacing w:line="240" w:lineRule="auto"/>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582E06" w:rsidRDefault="008814CA" w:rsidP="00747BB3">
            <w:pPr>
              <w:numPr>
                <w:ilvl w:val="0"/>
                <w:numId w:val="5"/>
              </w:numPr>
              <w:tabs>
                <w:tab w:val="clear" w:pos="720"/>
              </w:tabs>
              <w:spacing w:line="240" w:lineRule="auto"/>
              <w:ind w:left="568" w:hanging="284"/>
              <w:jc w:val="left"/>
              <w:rPr>
                <w:b/>
                <w:rtl/>
              </w:rPr>
            </w:pPr>
            <w:r w:rsidRPr="00582E06">
              <w:rPr>
                <w:rFonts w:hint="cs"/>
                <w:b/>
                <w:rtl/>
              </w:rPr>
              <w:t>נספח א'2</w:t>
            </w:r>
            <w:r w:rsidR="0070254D" w:rsidRPr="00582E06">
              <w:rPr>
                <w:rFonts w:hint="cs"/>
                <w:b/>
                <w:rtl/>
              </w:rPr>
              <w:t xml:space="preserve">: </w:t>
            </w:r>
            <w:r w:rsidRPr="00582E06">
              <w:rPr>
                <w:b/>
                <w:rtl/>
              </w:rPr>
              <w:t>תצהיר בדבר הע</w:t>
            </w:r>
            <w:r w:rsidR="00747BB3">
              <w:rPr>
                <w:rFonts w:hint="cs"/>
                <w:b/>
                <w:rtl/>
              </w:rPr>
              <w:t xml:space="preserve">דר הרשעות לפי חוק </w:t>
            </w:r>
            <w:r w:rsidRPr="00582E06">
              <w:rPr>
                <w:b/>
                <w:rtl/>
              </w:rPr>
              <w:t>עובדים זרים כדין ו</w:t>
            </w:r>
            <w:r w:rsidR="00747BB3">
              <w:rPr>
                <w:rFonts w:hint="cs"/>
                <w:b/>
                <w:rtl/>
              </w:rPr>
              <w:t>חוק</w:t>
            </w:r>
            <w:r w:rsidRPr="00582E06">
              <w:rPr>
                <w:b/>
                <w:rtl/>
              </w:rPr>
              <w:t xml:space="preserve"> שכר מינימום</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747BB3" w:rsidRPr="00582E06" w:rsidTr="008814CA">
        <w:tc>
          <w:tcPr>
            <w:tcW w:w="814" w:type="dxa"/>
            <w:shd w:val="clear" w:color="auto" w:fill="E0E0E0"/>
            <w:vAlign w:val="center"/>
          </w:tcPr>
          <w:p w:rsidR="00747BB3" w:rsidRPr="00582E06" w:rsidRDefault="00747BB3" w:rsidP="005F4DA3">
            <w:pPr>
              <w:pStyle w:val="a6"/>
              <w:numPr>
                <w:ilvl w:val="0"/>
                <w:numId w:val="16"/>
              </w:numPr>
              <w:spacing w:line="240" w:lineRule="auto"/>
              <w:jc w:val="center"/>
              <w:rPr>
                <w:b/>
                <w:rtl/>
              </w:rPr>
            </w:pPr>
          </w:p>
        </w:tc>
        <w:tc>
          <w:tcPr>
            <w:tcW w:w="7607" w:type="dxa"/>
          </w:tcPr>
          <w:p w:rsidR="00747BB3" w:rsidRPr="00582E06" w:rsidRDefault="00747BB3" w:rsidP="00747BB3">
            <w:pPr>
              <w:numPr>
                <w:ilvl w:val="0"/>
                <w:numId w:val="5"/>
              </w:numPr>
              <w:tabs>
                <w:tab w:val="clear" w:pos="720"/>
              </w:tabs>
              <w:spacing w:line="240" w:lineRule="auto"/>
              <w:ind w:left="568" w:hanging="284"/>
              <w:jc w:val="left"/>
              <w:rPr>
                <w:b/>
                <w:rtl/>
              </w:rPr>
            </w:pPr>
            <w:r w:rsidRPr="00582E06">
              <w:rPr>
                <w:rFonts w:hint="cs"/>
                <w:b/>
                <w:rtl/>
              </w:rPr>
              <w:t>נספח א'</w:t>
            </w:r>
            <w:r>
              <w:rPr>
                <w:rFonts w:hint="cs"/>
                <w:b/>
                <w:rtl/>
              </w:rPr>
              <w:t>3</w:t>
            </w:r>
            <w:r w:rsidRPr="00582E06">
              <w:rPr>
                <w:rFonts w:hint="cs"/>
                <w:b/>
                <w:rtl/>
              </w:rPr>
              <w:t>:</w:t>
            </w:r>
            <w:r w:rsidR="00101EC1">
              <w:rPr>
                <w:rFonts w:hint="cs"/>
                <w:b/>
                <w:rtl/>
              </w:rPr>
              <w:t xml:space="preserve"> התחייבות ואישור המציע לקיום החקיקה בתחום העסקת עובדים</w:t>
            </w:r>
          </w:p>
        </w:tc>
        <w:tc>
          <w:tcPr>
            <w:tcW w:w="1101" w:type="dxa"/>
            <w:vAlign w:val="center"/>
          </w:tcPr>
          <w:p w:rsidR="00747BB3" w:rsidRPr="00582E06" w:rsidRDefault="00747BB3"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582E06" w:rsidRDefault="008814CA" w:rsidP="00101EC1">
            <w:pPr>
              <w:numPr>
                <w:ilvl w:val="0"/>
                <w:numId w:val="5"/>
              </w:numPr>
              <w:tabs>
                <w:tab w:val="clear" w:pos="720"/>
              </w:tabs>
              <w:spacing w:line="240" w:lineRule="auto"/>
              <w:ind w:left="568" w:hanging="284"/>
              <w:jc w:val="left"/>
              <w:rPr>
                <w:b/>
                <w:rtl/>
              </w:rPr>
            </w:pPr>
            <w:r w:rsidRPr="00582E06">
              <w:rPr>
                <w:rFonts w:hint="cs"/>
                <w:b/>
                <w:rtl/>
              </w:rPr>
              <w:t>נספח א'</w:t>
            </w:r>
            <w:r w:rsidR="00101EC1">
              <w:rPr>
                <w:rFonts w:hint="cs"/>
                <w:b/>
                <w:rtl/>
              </w:rPr>
              <w:t>4</w:t>
            </w:r>
            <w:r w:rsidR="0070254D" w:rsidRPr="00582E06">
              <w:rPr>
                <w:rFonts w:hint="cs"/>
                <w:b/>
                <w:rtl/>
              </w:rPr>
              <w:t xml:space="preserve">: </w:t>
            </w:r>
            <w:r w:rsidR="007C04FD" w:rsidRPr="00582E06">
              <w:rPr>
                <w:rFonts w:hint="eastAsia"/>
                <w:b/>
                <w:rtl/>
              </w:rPr>
              <w:t>הצהרה</w:t>
            </w:r>
            <w:r w:rsidR="007C04FD" w:rsidRPr="00582E06">
              <w:rPr>
                <w:b/>
                <w:rtl/>
              </w:rPr>
              <w:t xml:space="preserve"> </w:t>
            </w:r>
            <w:r w:rsidR="007C04FD" w:rsidRPr="00582E06">
              <w:rPr>
                <w:rFonts w:hint="eastAsia"/>
                <w:b/>
                <w:rtl/>
              </w:rPr>
              <w:t>בדבר</w:t>
            </w:r>
            <w:r w:rsidR="007C04FD" w:rsidRPr="00582E06">
              <w:rPr>
                <w:b/>
                <w:rtl/>
              </w:rPr>
              <w:t xml:space="preserve"> </w:t>
            </w:r>
            <w:r w:rsidR="007C04FD" w:rsidRPr="00582E06">
              <w:rPr>
                <w:rFonts w:hint="eastAsia"/>
                <w:b/>
                <w:rtl/>
              </w:rPr>
              <w:t>השימוש</w:t>
            </w:r>
            <w:r w:rsidR="007C04FD" w:rsidRPr="00582E06">
              <w:rPr>
                <w:b/>
                <w:rtl/>
              </w:rPr>
              <w:t xml:space="preserve"> </w:t>
            </w:r>
            <w:r w:rsidR="007C04FD" w:rsidRPr="00582E06">
              <w:rPr>
                <w:rFonts w:hint="eastAsia"/>
                <w:b/>
                <w:rtl/>
              </w:rPr>
              <w:t>בתוכנות</w:t>
            </w:r>
            <w:r w:rsidR="007C04FD" w:rsidRPr="00582E06">
              <w:rPr>
                <w:b/>
                <w:rtl/>
              </w:rPr>
              <w:t xml:space="preserve"> </w:t>
            </w:r>
            <w:r w:rsidR="007C04FD" w:rsidRPr="00582E06">
              <w:rPr>
                <w:rFonts w:hint="eastAsia"/>
                <w:b/>
                <w:rtl/>
              </w:rPr>
              <w:t>מקור</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582E06" w:rsidRDefault="0054112F" w:rsidP="00692772">
            <w:pPr>
              <w:numPr>
                <w:ilvl w:val="0"/>
                <w:numId w:val="5"/>
              </w:numPr>
              <w:tabs>
                <w:tab w:val="clear" w:pos="720"/>
              </w:tabs>
              <w:spacing w:line="240" w:lineRule="auto"/>
              <w:ind w:left="568" w:hanging="284"/>
              <w:jc w:val="left"/>
              <w:rPr>
                <w:b/>
                <w:rtl/>
              </w:rPr>
            </w:pPr>
            <w:r w:rsidRPr="00582E06">
              <w:rPr>
                <w:rFonts w:hint="cs"/>
                <w:b/>
                <w:rtl/>
              </w:rPr>
              <w:t>נספח</w:t>
            </w:r>
            <w:r w:rsidRPr="00582E06">
              <w:rPr>
                <w:b/>
                <w:rtl/>
              </w:rPr>
              <w:t xml:space="preserve"> </w:t>
            </w:r>
            <w:r w:rsidR="00692772">
              <w:rPr>
                <w:rFonts w:hint="cs"/>
                <w:b/>
                <w:rtl/>
              </w:rPr>
              <w:t>א</w:t>
            </w:r>
            <w:r w:rsidR="00692772">
              <w:rPr>
                <w:b/>
                <w:rtl/>
              </w:rPr>
              <w:t>'</w:t>
            </w:r>
            <w:r w:rsidR="00692772">
              <w:rPr>
                <w:rFonts w:hint="cs"/>
                <w:b/>
                <w:rtl/>
              </w:rPr>
              <w:t>5</w:t>
            </w:r>
            <w:r w:rsidR="0070254D" w:rsidRPr="00582E06">
              <w:rPr>
                <w:rFonts w:hint="cs"/>
                <w:b/>
                <w:rtl/>
              </w:rPr>
              <w:t xml:space="preserve">: </w:t>
            </w:r>
            <w:r w:rsidR="00580B03">
              <w:rPr>
                <w:rFonts w:hint="cs"/>
                <w:rtl/>
              </w:rPr>
              <w:t>פירוט פרויקטים בתחום הביטחון והבטיחות</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582E06" w:rsidRDefault="0054112F" w:rsidP="00692772">
            <w:pPr>
              <w:numPr>
                <w:ilvl w:val="0"/>
                <w:numId w:val="5"/>
              </w:numPr>
              <w:tabs>
                <w:tab w:val="clear" w:pos="720"/>
              </w:tabs>
              <w:spacing w:line="240" w:lineRule="auto"/>
              <w:ind w:left="568" w:hanging="284"/>
              <w:jc w:val="left"/>
              <w:rPr>
                <w:b/>
                <w:rtl/>
              </w:rPr>
            </w:pPr>
            <w:r w:rsidRPr="00582E06">
              <w:rPr>
                <w:rFonts w:hint="cs"/>
                <w:b/>
                <w:rtl/>
              </w:rPr>
              <w:t>נספח</w:t>
            </w:r>
            <w:r w:rsidRPr="00582E06">
              <w:rPr>
                <w:b/>
                <w:rtl/>
              </w:rPr>
              <w:t xml:space="preserve"> </w:t>
            </w:r>
            <w:r w:rsidR="00692772">
              <w:rPr>
                <w:rFonts w:hint="cs"/>
                <w:b/>
                <w:rtl/>
              </w:rPr>
              <w:t>א</w:t>
            </w:r>
            <w:r w:rsidR="00692772">
              <w:rPr>
                <w:b/>
                <w:rtl/>
              </w:rPr>
              <w:t>'</w:t>
            </w:r>
            <w:r w:rsidR="00692772">
              <w:rPr>
                <w:rFonts w:hint="cs"/>
                <w:b/>
                <w:rtl/>
              </w:rPr>
              <w:t>6</w:t>
            </w:r>
            <w:r w:rsidR="0070254D" w:rsidRPr="00582E06">
              <w:rPr>
                <w:rFonts w:hint="cs"/>
                <w:b/>
                <w:rtl/>
              </w:rPr>
              <w:t xml:space="preserve">: </w:t>
            </w:r>
            <w:r w:rsidR="00580B03" w:rsidRPr="00580B03">
              <w:rPr>
                <w:rFonts w:hint="cs"/>
                <w:sz w:val="24"/>
                <w:rtl/>
              </w:rPr>
              <w:t>פירוט</w:t>
            </w:r>
            <w:r w:rsidR="00580B03" w:rsidRPr="00580B03">
              <w:rPr>
                <w:sz w:val="24"/>
                <w:rtl/>
              </w:rPr>
              <w:t xml:space="preserve"> </w:t>
            </w:r>
            <w:r w:rsidR="00580B03" w:rsidRPr="00580B03">
              <w:rPr>
                <w:rFonts w:hint="cs"/>
                <w:sz w:val="24"/>
                <w:rtl/>
              </w:rPr>
              <w:t>פרויקטים</w:t>
            </w:r>
            <w:r w:rsidR="00580B03" w:rsidRPr="00580B03">
              <w:rPr>
                <w:sz w:val="24"/>
                <w:rtl/>
              </w:rPr>
              <w:t xml:space="preserve"> </w:t>
            </w:r>
            <w:r w:rsidR="00580B03" w:rsidRPr="00580B03">
              <w:rPr>
                <w:rFonts w:hint="cs"/>
                <w:sz w:val="24"/>
                <w:rtl/>
              </w:rPr>
              <w:t>בתכנון</w:t>
            </w:r>
            <w:r w:rsidR="00580B03" w:rsidRPr="00580B03">
              <w:rPr>
                <w:sz w:val="24"/>
                <w:rtl/>
              </w:rPr>
              <w:t xml:space="preserve"> </w:t>
            </w:r>
            <w:r w:rsidR="00580B03" w:rsidRPr="00580B03">
              <w:rPr>
                <w:rFonts w:hint="cs"/>
                <w:sz w:val="24"/>
                <w:rtl/>
              </w:rPr>
              <w:t>מערכות</w:t>
            </w:r>
            <w:r w:rsidR="00580B03" w:rsidRPr="00580B03">
              <w:rPr>
                <w:sz w:val="24"/>
                <w:rtl/>
              </w:rPr>
              <w:t xml:space="preserve"> </w:t>
            </w:r>
            <w:r w:rsidR="00580B03" w:rsidRPr="00580B03">
              <w:rPr>
                <w:rFonts w:hint="cs"/>
                <w:sz w:val="24"/>
                <w:rtl/>
              </w:rPr>
              <w:t>לגילוי</w:t>
            </w:r>
            <w:r w:rsidR="00580B03" w:rsidRPr="00580B03">
              <w:rPr>
                <w:sz w:val="24"/>
                <w:rtl/>
              </w:rPr>
              <w:t xml:space="preserve"> </w:t>
            </w:r>
            <w:r w:rsidR="00580B03" w:rsidRPr="00580B03">
              <w:rPr>
                <w:rFonts w:hint="cs"/>
                <w:sz w:val="24"/>
                <w:rtl/>
              </w:rPr>
              <w:t>אש</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CC063B" w:rsidRPr="00582E06" w:rsidTr="008814CA">
        <w:tc>
          <w:tcPr>
            <w:tcW w:w="814" w:type="dxa"/>
            <w:shd w:val="clear" w:color="auto" w:fill="E0E0E0"/>
            <w:vAlign w:val="center"/>
          </w:tcPr>
          <w:p w:rsidR="00CC063B" w:rsidRPr="00582E06" w:rsidRDefault="00CC063B" w:rsidP="005F4DA3">
            <w:pPr>
              <w:pStyle w:val="a6"/>
              <w:numPr>
                <w:ilvl w:val="0"/>
                <w:numId w:val="16"/>
              </w:numPr>
              <w:spacing w:line="240" w:lineRule="auto"/>
              <w:jc w:val="center"/>
              <w:rPr>
                <w:b/>
                <w:rtl/>
              </w:rPr>
            </w:pPr>
          </w:p>
        </w:tc>
        <w:tc>
          <w:tcPr>
            <w:tcW w:w="7607" w:type="dxa"/>
          </w:tcPr>
          <w:p w:rsidR="00692772" w:rsidRPr="00692772" w:rsidRDefault="00CC063B" w:rsidP="00692772">
            <w:pPr>
              <w:numPr>
                <w:ilvl w:val="0"/>
                <w:numId w:val="5"/>
              </w:numPr>
              <w:tabs>
                <w:tab w:val="clear" w:pos="720"/>
              </w:tabs>
              <w:spacing w:line="240" w:lineRule="auto"/>
              <w:ind w:left="568" w:hanging="284"/>
              <w:jc w:val="left"/>
              <w:rPr>
                <w:sz w:val="24"/>
                <w:rtl/>
              </w:rPr>
            </w:pPr>
            <w:r>
              <w:rPr>
                <w:rFonts w:hint="cs"/>
                <w:sz w:val="24"/>
                <w:rtl/>
              </w:rPr>
              <w:t xml:space="preserve">נספח </w:t>
            </w:r>
            <w:r w:rsidR="00692772">
              <w:rPr>
                <w:rFonts w:hint="cs"/>
                <w:sz w:val="24"/>
                <w:rtl/>
              </w:rPr>
              <w:t>א'7</w:t>
            </w:r>
            <w:r w:rsidR="00692772">
              <w:rPr>
                <w:rFonts w:hint="eastAsia"/>
                <w:sz w:val="24"/>
                <w:rtl/>
              </w:rPr>
              <w:t xml:space="preserve"> הוראת</w:t>
            </w:r>
            <w:r w:rsidR="00692772">
              <w:rPr>
                <w:sz w:val="24"/>
                <w:rtl/>
              </w:rPr>
              <w:t xml:space="preserve"> </w:t>
            </w:r>
            <w:r w:rsidR="00692772">
              <w:rPr>
                <w:rFonts w:hint="eastAsia"/>
                <w:sz w:val="24"/>
                <w:rtl/>
              </w:rPr>
              <w:t>החשב</w:t>
            </w:r>
            <w:r w:rsidR="00692772">
              <w:rPr>
                <w:sz w:val="24"/>
                <w:rtl/>
              </w:rPr>
              <w:t xml:space="preserve"> </w:t>
            </w:r>
            <w:r w:rsidR="00692772">
              <w:rPr>
                <w:rFonts w:hint="eastAsia"/>
                <w:sz w:val="24"/>
                <w:rtl/>
              </w:rPr>
              <w:t>הכללי</w:t>
            </w:r>
            <w:r w:rsidR="00692772">
              <w:rPr>
                <w:sz w:val="24"/>
                <w:rtl/>
              </w:rPr>
              <w:t xml:space="preserve"> "</w:t>
            </w:r>
            <w:r w:rsidR="00692772">
              <w:rPr>
                <w:rFonts w:hint="eastAsia"/>
                <w:sz w:val="24"/>
                <w:rtl/>
              </w:rPr>
              <w:t>התקשרות</w:t>
            </w:r>
            <w:r w:rsidR="00692772">
              <w:rPr>
                <w:sz w:val="24"/>
                <w:rtl/>
              </w:rPr>
              <w:t xml:space="preserve"> </w:t>
            </w:r>
            <w:r w:rsidR="00692772">
              <w:rPr>
                <w:rFonts w:hint="eastAsia"/>
                <w:sz w:val="24"/>
                <w:rtl/>
              </w:rPr>
              <w:t>עם</w:t>
            </w:r>
            <w:r w:rsidR="00692772">
              <w:rPr>
                <w:sz w:val="24"/>
                <w:rtl/>
              </w:rPr>
              <w:t xml:space="preserve"> </w:t>
            </w:r>
            <w:r w:rsidR="00692772">
              <w:rPr>
                <w:rFonts w:hint="eastAsia"/>
                <w:sz w:val="24"/>
                <w:rtl/>
              </w:rPr>
              <w:t>נותני</w:t>
            </w:r>
            <w:r w:rsidR="00692772">
              <w:rPr>
                <w:sz w:val="24"/>
                <w:rtl/>
              </w:rPr>
              <w:t xml:space="preserve"> </w:t>
            </w:r>
            <w:r w:rsidR="00692772">
              <w:rPr>
                <w:rFonts w:hint="eastAsia"/>
                <w:sz w:val="24"/>
                <w:rtl/>
              </w:rPr>
              <w:t>שירותים</w:t>
            </w:r>
            <w:r w:rsidR="00692772">
              <w:rPr>
                <w:sz w:val="24"/>
                <w:rtl/>
              </w:rPr>
              <w:t xml:space="preserve"> </w:t>
            </w:r>
            <w:r w:rsidR="00692772">
              <w:rPr>
                <w:rFonts w:hint="eastAsia"/>
                <w:sz w:val="24"/>
                <w:rtl/>
              </w:rPr>
              <w:t>חיצוניים</w:t>
            </w:r>
            <w:r w:rsidR="00692772">
              <w:rPr>
                <w:sz w:val="24"/>
                <w:rtl/>
              </w:rPr>
              <w:t xml:space="preserve">" </w:t>
            </w:r>
            <w:r w:rsidR="00692772">
              <w:rPr>
                <w:rFonts w:hint="eastAsia"/>
                <w:sz w:val="24"/>
                <w:rtl/>
              </w:rPr>
              <w:t>ו</w:t>
            </w:r>
            <w:r w:rsidR="00692772">
              <w:rPr>
                <w:sz w:val="24"/>
                <w:rtl/>
              </w:rPr>
              <w:t>"</w:t>
            </w:r>
            <w:r w:rsidR="00692772">
              <w:rPr>
                <w:rFonts w:hint="eastAsia"/>
                <w:sz w:val="24"/>
                <w:rtl/>
              </w:rPr>
              <w:t>תעריפי</w:t>
            </w:r>
            <w:r w:rsidR="00692772">
              <w:rPr>
                <w:sz w:val="24"/>
                <w:rtl/>
              </w:rPr>
              <w:t xml:space="preserve"> </w:t>
            </w:r>
            <w:r w:rsidR="00692772">
              <w:rPr>
                <w:rFonts w:hint="eastAsia"/>
                <w:sz w:val="24"/>
                <w:rtl/>
              </w:rPr>
              <w:t>התקשרות</w:t>
            </w:r>
            <w:r w:rsidR="00692772">
              <w:rPr>
                <w:sz w:val="24"/>
                <w:rtl/>
              </w:rPr>
              <w:t xml:space="preserve"> </w:t>
            </w:r>
            <w:r w:rsidR="00692772">
              <w:rPr>
                <w:rFonts w:hint="eastAsia"/>
                <w:sz w:val="24"/>
                <w:rtl/>
              </w:rPr>
              <w:t>עם</w:t>
            </w:r>
            <w:r w:rsidR="00692772">
              <w:rPr>
                <w:sz w:val="24"/>
                <w:rtl/>
              </w:rPr>
              <w:t xml:space="preserve"> </w:t>
            </w:r>
            <w:r w:rsidR="00692772">
              <w:rPr>
                <w:rFonts w:hint="eastAsia"/>
                <w:sz w:val="24"/>
                <w:rtl/>
              </w:rPr>
              <w:t>נותן</w:t>
            </w:r>
            <w:r w:rsidR="00692772">
              <w:rPr>
                <w:sz w:val="24"/>
                <w:rtl/>
              </w:rPr>
              <w:t xml:space="preserve"> </w:t>
            </w:r>
            <w:r w:rsidR="00692772">
              <w:rPr>
                <w:rFonts w:hint="eastAsia"/>
                <w:sz w:val="24"/>
                <w:rtl/>
              </w:rPr>
              <w:t>שירותים</w:t>
            </w:r>
            <w:r w:rsidR="00692772">
              <w:rPr>
                <w:sz w:val="24"/>
                <w:rtl/>
              </w:rPr>
              <w:t xml:space="preserve"> </w:t>
            </w:r>
            <w:r w:rsidR="00692772">
              <w:rPr>
                <w:rFonts w:hint="eastAsia"/>
                <w:sz w:val="24"/>
                <w:rtl/>
              </w:rPr>
              <w:t>חיצוניים</w:t>
            </w:r>
            <w:r w:rsidR="00692772">
              <w:rPr>
                <w:sz w:val="24"/>
                <w:rtl/>
              </w:rPr>
              <w:t>"</w:t>
            </w:r>
          </w:p>
        </w:tc>
        <w:tc>
          <w:tcPr>
            <w:tcW w:w="1101" w:type="dxa"/>
            <w:vAlign w:val="center"/>
          </w:tcPr>
          <w:p w:rsidR="00CC063B" w:rsidRPr="00582E06" w:rsidRDefault="00CC063B" w:rsidP="005F4DA3">
            <w:pPr>
              <w:numPr>
                <w:ilvl w:val="1"/>
                <w:numId w:val="5"/>
              </w:numPr>
              <w:tabs>
                <w:tab w:val="clear" w:pos="1440"/>
              </w:tabs>
              <w:spacing w:line="240" w:lineRule="auto"/>
              <w:ind w:left="567" w:hanging="249"/>
              <w:jc w:val="left"/>
              <w:rPr>
                <w:b/>
                <w:rtl/>
              </w:rPr>
            </w:pPr>
          </w:p>
        </w:tc>
      </w:tr>
      <w:tr w:rsidR="00101EC1" w:rsidRPr="00582E06" w:rsidTr="008814CA">
        <w:tc>
          <w:tcPr>
            <w:tcW w:w="814" w:type="dxa"/>
            <w:shd w:val="clear" w:color="auto" w:fill="E0E0E0"/>
            <w:vAlign w:val="center"/>
          </w:tcPr>
          <w:p w:rsidR="00101EC1" w:rsidRPr="00582E06" w:rsidRDefault="00101EC1" w:rsidP="005F4DA3">
            <w:pPr>
              <w:pStyle w:val="a6"/>
              <w:numPr>
                <w:ilvl w:val="0"/>
                <w:numId w:val="16"/>
              </w:numPr>
              <w:spacing w:line="240" w:lineRule="auto"/>
              <w:jc w:val="center"/>
              <w:rPr>
                <w:b/>
                <w:rtl/>
              </w:rPr>
            </w:pPr>
          </w:p>
        </w:tc>
        <w:tc>
          <w:tcPr>
            <w:tcW w:w="7607" w:type="dxa"/>
          </w:tcPr>
          <w:p w:rsidR="00101EC1" w:rsidRPr="00582E06" w:rsidRDefault="00101EC1" w:rsidP="00101EC1">
            <w:pPr>
              <w:numPr>
                <w:ilvl w:val="0"/>
                <w:numId w:val="5"/>
              </w:numPr>
              <w:tabs>
                <w:tab w:val="clear" w:pos="720"/>
              </w:tabs>
              <w:spacing w:line="240" w:lineRule="auto"/>
              <w:ind w:left="568" w:hanging="284"/>
              <w:jc w:val="left"/>
              <w:rPr>
                <w:b/>
                <w:rtl/>
              </w:rPr>
            </w:pPr>
            <w:r>
              <w:rPr>
                <w:rFonts w:hint="cs"/>
                <w:b/>
                <w:rtl/>
              </w:rPr>
              <w:t>נספח ב'1: טופס הגשת ההצעה</w:t>
            </w:r>
          </w:p>
        </w:tc>
        <w:tc>
          <w:tcPr>
            <w:tcW w:w="1101" w:type="dxa"/>
            <w:vAlign w:val="center"/>
          </w:tcPr>
          <w:p w:rsidR="00101EC1" w:rsidRPr="00582E06" w:rsidRDefault="00101EC1"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582E06" w:rsidRDefault="0054112F" w:rsidP="00101EC1">
            <w:pPr>
              <w:numPr>
                <w:ilvl w:val="0"/>
                <w:numId w:val="5"/>
              </w:numPr>
              <w:tabs>
                <w:tab w:val="clear" w:pos="720"/>
              </w:tabs>
              <w:spacing w:line="240" w:lineRule="auto"/>
              <w:ind w:left="568" w:hanging="284"/>
              <w:jc w:val="left"/>
              <w:rPr>
                <w:b/>
                <w:rtl/>
              </w:rPr>
            </w:pPr>
            <w:r w:rsidRPr="00582E06">
              <w:rPr>
                <w:rFonts w:hint="cs"/>
                <w:b/>
                <w:rtl/>
              </w:rPr>
              <w:t>נספח</w:t>
            </w:r>
            <w:r w:rsidRPr="00582E06">
              <w:rPr>
                <w:b/>
                <w:rtl/>
              </w:rPr>
              <w:t xml:space="preserve"> </w:t>
            </w:r>
            <w:r w:rsidRPr="00582E06">
              <w:rPr>
                <w:rFonts w:hint="cs"/>
                <w:b/>
                <w:rtl/>
              </w:rPr>
              <w:t>ב</w:t>
            </w:r>
            <w:r w:rsidRPr="00582E06">
              <w:rPr>
                <w:b/>
                <w:rtl/>
              </w:rPr>
              <w:t>'</w:t>
            </w:r>
            <w:r w:rsidR="00101EC1">
              <w:rPr>
                <w:rFonts w:hint="cs"/>
                <w:b/>
                <w:rtl/>
              </w:rPr>
              <w:t>2</w:t>
            </w:r>
            <w:r w:rsidR="0070254D" w:rsidRPr="00582E06">
              <w:rPr>
                <w:rFonts w:hint="cs"/>
                <w:b/>
                <w:rtl/>
              </w:rPr>
              <w:t xml:space="preserve">: </w:t>
            </w:r>
            <w:r w:rsidRPr="00582E06">
              <w:rPr>
                <w:rFonts w:hint="cs"/>
                <w:b/>
                <w:rtl/>
              </w:rPr>
              <w:t>תצהיר</w:t>
            </w:r>
            <w:r w:rsidRPr="00582E06">
              <w:rPr>
                <w:b/>
                <w:rtl/>
              </w:rPr>
              <w:t xml:space="preserve"> </w:t>
            </w:r>
            <w:r w:rsidRPr="00582E06">
              <w:rPr>
                <w:rFonts w:hint="cs"/>
                <w:b/>
                <w:rtl/>
              </w:rPr>
              <w:t>עמידה</w:t>
            </w:r>
            <w:r w:rsidRPr="00582E06">
              <w:rPr>
                <w:b/>
                <w:rtl/>
              </w:rPr>
              <w:t xml:space="preserve"> </w:t>
            </w:r>
            <w:r w:rsidRPr="00582E06">
              <w:rPr>
                <w:rFonts w:hint="cs"/>
                <w:b/>
                <w:rtl/>
              </w:rPr>
              <w:t>בתנאי</w:t>
            </w:r>
            <w:r w:rsidRPr="00582E06">
              <w:rPr>
                <w:b/>
                <w:rtl/>
              </w:rPr>
              <w:t xml:space="preserve"> </w:t>
            </w:r>
            <w:r w:rsidRPr="00582E06">
              <w:rPr>
                <w:rFonts w:hint="cs"/>
                <w:b/>
                <w:rtl/>
              </w:rPr>
              <w:t>סף</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357BE9" w:rsidRPr="00C471A3" w:rsidRDefault="008814CA" w:rsidP="00101EC1">
            <w:pPr>
              <w:numPr>
                <w:ilvl w:val="0"/>
                <w:numId w:val="5"/>
              </w:numPr>
              <w:tabs>
                <w:tab w:val="clear" w:pos="720"/>
              </w:tabs>
              <w:spacing w:line="240" w:lineRule="auto"/>
              <w:ind w:left="568" w:hanging="284"/>
              <w:jc w:val="left"/>
              <w:rPr>
                <w:b/>
                <w:rtl/>
              </w:rPr>
            </w:pPr>
            <w:r w:rsidRPr="00C471A3">
              <w:rPr>
                <w:rFonts w:hint="cs"/>
                <w:b/>
                <w:rtl/>
              </w:rPr>
              <w:t>נספח ב'</w:t>
            </w:r>
            <w:r w:rsidR="00101EC1" w:rsidRPr="00C471A3">
              <w:rPr>
                <w:rFonts w:hint="cs"/>
                <w:b/>
                <w:rtl/>
              </w:rPr>
              <w:t>3</w:t>
            </w:r>
            <w:r w:rsidR="0070254D" w:rsidRPr="00C471A3">
              <w:rPr>
                <w:rFonts w:hint="cs"/>
                <w:b/>
                <w:rtl/>
              </w:rPr>
              <w:t>: הצעת מחיר</w:t>
            </w:r>
            <w:r w:rsidR="00455657" w:rsidRPr="00C471A3">
              <w:rPr>
                <w:rFonts w:hint="cs"/>
                <w:b/>
                <w:rtl/>
              </w:rPr>
              <w:t xml:space="preserve"> </w:t>
            </w:r>
            <w:r w:rsidR="00455657" w:rsidRPr="00C471A3">
              <w:rPr>
                <w:rFonts w:hint="cs"/>
                <w:bCs/>
                <w:rtl/>
              </w:rPr>
              <w:t>(במעטפה נפרדת)</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E51E28">
            <w:pPr>
              <w:pStyle w:val="a6"/>
              <w:spacing w:line="240" w:lineRule="auto"/>
              <w:ind w:left="641"/>
              <w:rPr>
                <w:b/>
                <w:rtl/>
              </w:rPr>
            </w:pPr>
          </w:p>
        </w:tc>
        <w:tc>
          <w:tcPr>
            <w:tcW w:w="7607" w:type="dxa"/>
            <w:shd w:val="clear" w:color="auto" w:fill="E0E0E0"/>
          </w:tcPr>
          <w:p w:rsidR="008814CA" w:rsidRPr="00C471A3" w:rsidRDefault="008814CA" w:rsidP="00E51E28">
            <w:pPr>
              <w:spacing w:line="240" w:lineRule="auto"/>
              <w:jc w:val="left"/>
              <w:rPr>
                <w:b/>
                <w:rtl/>
              </w:rPr>
            </w:pPr>
            <w:r w:rsidRPr="00C471A3">
              <w:rPr>
                <w:rFonts w:hint="cs"/>
                <w:bCs/>
                <w:rtl/>
              </w:rPr>
              <w:t>אישורים</w:t>
            </w:r>
            <w:r w:rsidRPr="00C471A3">
              <w:rPr>
                <w:rFonts w:hint="cs"/>
                <w:b/>
                <w:rtl/>
              </w:rPr>
              <w:t>:</w:t>
            </w:r>
          </w:p>
        </w:tc>
        <w:tc>
          <w:tcPr>
            <w:tcW w:w="1101" w:type="dxa"/>
            <w:shd w:val="clear" w:color="auto" w:fill="E0E0E0"/>
            <w:vAlign w:val="center"/>
          </w:tcPr>
          <w:p w:rsidR="008814CA" w:rsidRPr="00582E06" w:rsidRDefault="008814CA" w:rsidP="00E51E28">
            <w:pPr>
              <w:spacing w:line="240" w:lineRule="auto"/>
              <w:jc w:val="left"/>
              <w:rPr>
                <w:b/>
                <w:rtl/>
              </w:rPr>
            </w:pPr>
          </w:p>
        </w:tc>
      </w:tr>
      <w:tr w:rsidR="002728C4" w:rsidRPr="00582E06" w:rsidTr="008814CA">
        <w:tc>
          <w:tcPr>
            <w:tcW w:w="814" w:type="dxa"/>
            <w:shd w:val="clear" w:color="auto" w:fill="E0E0E0"/>
            <w:vAlign w:val="center"/>
          </w:tcPr>
          <w:p w:rsidR="002728C4" w:rsidRPr="00582E06" w:rsidRDefault="002728C4" w:rsidP="005F4DA3">
            <w:pPr>
              <w:pStyle w:val="a6"/>
              <w:numPr>
                <w:ilvl w:val="0"/>
                <w:numId w:val="16"/>
              </w:numPr>
              <w:spacing w:line="240" w:lineRule="auto"/>
              <w:jc w:val="center"/>
              <w:rPr>
                <w:b/>
                <w:rtl/>
              </w:rPr>
            </w:pPr>
          </w:p>
        </w:tc>
        <w:tc>
          <w:tcPr>
            <w:tcW w:w="7607" w:type="dxa"/>
          </w:tcPr>
          <w:p w:rsidR="002728C4" w:rsidRPr="00C471A3" w:rsidRDefault="002728C4" w:rsidP="00E51E28">
            <w:pPr>
              <w:spacing w:line="240" w:lineRule="auto"/>
              <w:jc w:val="left"/>
              <w:rPr>
                <w:b/>
                <w:rtl/>
              </w:rPr>
            </w:pPr>
            <w:r w:rsidRPr="00C471A3">
              <w:rPr>
                <w:rFonts w:hint="cs"/>
                <w:sz w:val="24"/>
                <w:rtl/>
              </w:rPr>
              <w:t>העתק תעודת זהות ו/או תעודת עוסק מורשה ו/או תעודת האגד מאושרים ע"י עו"ד</w:t>
            </w:r>
          </w:p>
        </w:tc>
        <w:tc>
          <w:tcPr>
            <w:tcW w:w="1101" w:type="dxa"/>
            <w:vAlign w:val="center"/>
          </w:tcPr>
          <w:p w:rsidR="002728C4" w:rsidRPr="00582E06" w:rsidRDefault="002728C4"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E51E28">
            <w:pPr>
              <w:spacing w:line="240" w:lineRule="auto"/>
              <w:jc w:val="left"/>
              <w:rPr>
                <w:b/>
                <w:rtl/>
              </w:rPr>
            </w:pPr>
            <w:r w:rsidRPr="00C471A3">
              <w:rPr>
                <w:rFonts w:hint="cs"/>
                <w:b/>
                <w:rtl/>
              </w:rPr>
              <w:t>אישור רכישת מסמכי המכרז</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E51E28">
            <w:pPr>
              <w:spacing w:line="240" w:lineRule="auto"/>
              <w:jc w:val="left"/>
              <w:rPr>
                <w:b/>
                <w:rtl/>
              </w:rPr>
            </w:pPr>
            <w:r w:rsidRPr="00C471A3">
              <w:rPr>
                <w:b/>
                <w:rtl/>
              </w:rPr>
              <w:t>אישור לפי חוק עסקאות גופים ציבוריים (אכיפת ניהול חשבונות, תשל"ו - 1976) בדבר ניהול פנקסי חשבונות ורשומות</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6773C" w:rsidRPr="00582E06" w:rsidTr="008814CA">
        <w:tc>
          <w:tcPr>
            <w:tcW w:w="814" w:type="dxa"/>
            <w:shd w:val="clear" w:color="auto" w:fill="E0E0E0"/>
            <w:vAlign w:val="center"/>
          </w:tcPr>
          <w:p w:rsidR="0086773C" w:rsidRPr="00582E06" w:rsidRDefault="0086773C" w:rsidP="005F4DA3">
            <w:pPr>
              <w:pStyle w:val="a6"/>
              <w:numPr>
                <w:ilvl w:val="0"/>
                <w:numId w:val="16"/>
              </w:numPr>
              <w:spacing w:line="240" w:lineRule="auto"/>
              <w:jc w:val="center"/>
              <w:rPr>
                <w:b/>
                <w:rtl/>
              </w:rPr>
            </w:pPr>
          </w:p>
        </w:tc>
        <w:tc>
          <w:tcPr>
            <w:tcW w:w="7607" w:type="dxa"/>
          </w:tcPr>
          <w:p w:rsidR="0086773C" w:rsidRPr="00C471A3" w:rsidRDefault="0086773C" w:rsidP="00E51E28">
            <w:pPr>
              <w:spacing w:line="240" w:lineRule="auto"/>
              <w:jc w:val="left"/>
              <w:rPr>
                <w:b/>
                <w:rtl/>
              </w:rPr>
            </w:pPr>
            <w:r w:rsidRPr="00C471A3">
              <w:rPr>
                <w:rFonts w:hint="cs"/>
                <w:b/>
                <w:rtl/>
              </w:rPr>
              <w:t>אישור מרו"ח על עמידת המציע בדרישות לתשלומים סוציאליים ובשכר מינימום לעובדים</w:t>
            </w:r>
          </w:p>
        </w:tc>
        <w:tc>
          <w:tcPr>
            <w:tcW w:w="1101" w:type="dxa"/>
            <w:vAlign w:val="center"/>
          </w:tcPr>
          <w:p w:rsidR="0086773C" w:rsidRPr="00582E06" w:rsidRDefault="0086773C" w:rsidP="005F4DA3">
            <w:pPr>
              <w:numPr>
                <w:ilvl w:val="1"/>
                <w:numId w:val="5"/>
              </w:numPr>
              <w:tabs>
                <w:tab w:val="clear" w:pos="1440"/>
              </w:tabs>
              <w:spacing w:line="240" w:lineRule="auto"/>
              <w:ind w:left="567" w:hanging="249"/>
              <w:jc w:val="left"/>
              <w:rPr>
                <w:b/>
                <w:rtl/>
              </w:rPr>
            </w:pPr>
          </w:p>
        </w:tc>
      </w:tr>
      <w:tr w:rsidR="00C3708A" w:rsidRPr="00582E06" w:rsidTr="008814CA">
        <w:tc>
          <w:tcPr>
            <w:tcW w:w="814" w:type="dxa"/>
            <w:shd w:val="clear" w:color="auto" w:fill="E0E0E0"/>
            <w:vAlign w:val="center"/>
          </w:tcPr>
          <w:p w:rsidR="00C3708A" w:rsidRPr="00582E06" w:rsidRDefault="00C3708A" w:rsidP="005F4DA3">
            <w:pPr>
              <w:pStyle w:val="a6"/>
              <w:numPr>
                <w:ilvl w:val="0"/>
                <w:numId w:val="16"/>
              </w:numPr>
              <w:spacing w:line="240" w:lineRule="auto"/>
              <w:jc w:val="center"/>
              <w:rPr>
                <w:b/>
                <w:rtl/>
              </w:rPr>
            </w:pPr>
          </w:p>
        </w:tc>
        <w:tc>
          <w:tcPr>
            <w:tcW w:w="7607" w:type="dxa"/>
          </w:tcPr>
          <w:p w:rsidR="00C3708A" w:rsidRPr="00C471A3" w:rsidRDefault="00C3708A" w:rsidP="00580B03">
            <w:pPr>
              <w:spacing w:line="240" w:lineRule="auto"/>
              <w:jc w:val="left"/>
              <w:rPr>
                <w:sz w:val="24"/>
                <w:rtl/>
              </w:rPr>
            </w:pPr>
            <w:r w:rsidRPr="00C471A3">
              <w:rPr>
                <w:rFonts w:hint="cs"/>
                <w:sz w:val="24"/>
                <w:rtl/>
              </w:rPr>
              <w:t>קורות חיים ותעודות המ</w:t>
            </w:r>
            <w:r w:rsidR="005F168C" w:rsidRPr="00C471A3">
              <w:rPr>
                <w:rFonts w:hint="cs"/>
                <w:sz w:val="24"/>
                <w:rtl/>
              </w:rPr>
              <w:t>עידות על השכלה של</w:t>
            </w:r>
            <w:r w:rsidR="00580B03" w:rsidRPr="00C471A3">
              <w:rPr>
                <w:rFonts w:hint="cs"/>
                <w:sz w:val="24"/>
                <w:rtl/>
              </w:rPr>
              <w:t xml:space="preserve"> היועץ המיועד לביצוע העבודות</w:t>
            </w:r>
            <w:r w:rsidRPr="00C471A3">
              <w:rPr>
                <w:rFonts w:hint="cs"/>
                <w:sz w:val="24"/>
                <w:rtl/>
              </w:rPr>
              <w:t>.</w:t>
            </w:r>
          </w:p>
        </w:tc>
        <w:tc>
          <w:tcPr>
            <w:tcW w:w="1101" w:type="dxa"/>
            <w:vAlign w:val="center"/>
          </w:tcPr>
          <w:p w:rsidR="00C3708A" w:rsidRPr="00582E06" w:rsidRDefault="00C3708A" w:rsidP="005F4DA3">
            <w:pPr>
              <w:numPr>
                <w:ilvl w:val="1"/>
                <w:numId w:val="5"/>
              </w:numPr>
              <w:tabs>
                <w:tab w:val="clear" w:pos="1440"/>
              </w:tabs>
              <w:spacing w:line="240" w:lineRule="auto"/>
              <w:ind w:left="567" w:hanging="249"/>
              <w:jc w:val="left"/>
              <w:rPr>
                <w:b/>
                <w:rtl/>
              </w:rPr>
            </w:pPr>
          </w:p>
        </w:tc>
      </w:tr>
      <w:tr w:rsidR="00580B03" w:rsidRPr="00582E06" w:rsidTr="008814CA">
        <w:tc>
          <w:tcPr>
            <w:tcW w:w="814" w:type="dxa"/>
            <w:shd w:val="clear" w:color="auto" w:fill="E0E0E0"/>
            <w:vAlign w:val="center"/>
          </w:tcPr>
          <w:p w:rsidR="00580B03" w:rsidRPr="00582E06" w:rsidRDefault="00580B03" w:rsidP="005F4DA3">
            <w:pPr>
              <w:pStyle w:val="a6"/>
              <w:numPr>
                <w:ilvl w:val="0"/>
                <w:numId w:val="16"/>
              </w:numPr>
              <w:spacing w:line="240" w:lineRule="auto"/>
              <w:jc w:val="center"/>
              <w:rPr>
                <w:b/>
                <w:rtl/>
              </w:rPr>
            </w:pPr>
          </w:p>
        </w:tc>
        <w:tc>
          <w:tcPr>
            <w:tcW w:w="7607" w:type="dxa"/>
          </w:tcPr>
          <w:p w:rsidR="00580B03" w:rsidRPr="00C471A3" w:rsidRDefault="00580B03" w:rsidP="00580B03">
            <w:pPr>
              <w:spacing w:line="240" w:lineRule="auto"/>
              <w:jc w:val="left"/>
              <w:rPr>
                <w:sz w:val="24"/>
                <w:rtl/>
              </w:rPr>
            </w:pPr>
            <w:r w:rsidRPr="00C471A3">
              <w:rPr>
                <w:rFonts w:hint="cs"/>
                <w:sz w:val="24"/>
                <w:rtl/>
              </w:rPr>
              <w:t>תעודת</w:t>
            </w:r>
            <w:r w:rsidRPr="00C471A3">
              <w:rPr>
                <w:sz w:val="24"/>
                <w:rtl/>
              </w:rPr>
              <w:t xml:space="preserve"> </w:t>
            </w:r>
            <w:r w:rsidRPr="00C471A3">
              <w:rPr>
                <w:rFonts w:hint="cs"/>
                <w:sz w:val="24"/>
                <w:rtl/>
              </w:rPr>
              <w:t>ממונה</w:t>
            </w:r>
            <w:r w:rsidRPr="00C471A3">
              <w:rPr>
                <w:sz w:val="24"/>
                <w:rtl/>
              </w:rPr>
              <w:t xml:space="preserve"> </w:t>
            </w:r>
            <w:r w:rsidRPr="00C471A3">
              <w:rPr>
                <w:rFonts w:hint="cs"/>
                <w:sz w:val="24"/>
                <w:rtl/>
              </w:rPr>
              <w:t>בטיחות</w:t>
            </w:r>
            <w:r w:rsidRPr="00C471A3">
              <w:rPr>
                <w:sz w:val="24"/>
                <w:rtl/>
              </w:rPr>
              <w:t xml:space="preserve"> </w:t>
            </w:r>
            <w:r w:rsidRPr="00C471A3">
              <w:rPr>
                <w:rFonts w:hint="cs"/>
                <w:sz w:val="24"/>
                <w:rtl/>
              </w:rPr>
              <w:t>וגהות</w:t>
            </w:r>
            <w:r w:rsidRPr="00C471A3">
              <w:rPr>
                <w:sz w:val="24"/>
                <w:rtl/>
              </w:rPr>
              <w:t xml:space="preserve"> </w:t>
            </w:r>
            <w:r w:rsidRPr="00C471A3">
              <w:rPr>
                <w:rFonts w:hint="cs"/>
                <w:sz w:val="24"/>
                <w:rtl/>
              </w:rPr>
              <w:t>בעבודה</w:t>
            </w:r>
            <w:r w:rsidRPr="00C471A3">
              <w:rPr>
                <w:sz w:val="24"/>
                <w:rtl/>
              </w:rPr>
              <w:t xml:space="preserve"> </w:t>
            </w:r>
            <w:r w:rsidRPr="00C471A3">
              <w:rPr>
                <w:rFonts w:hint="cs"/>
                <w:sz w:val="24"/>
                <w:rtl/>
              </w:rPr>
              <w:t>מטעם</w:t>
            </w:r>
            <w:r w:rsidRPr="00C471A3">
              <w:rPr>
                <w:sz w:val="24"/>
                <w:rtl/>
              </w:rPr>
              <w:t xml:space="preserve"> </w:t>
            </w:r>
            <w:r w:rsidRPr="00C471A3">
              <w:rPr>
                <w:rFonts w:hint="cs"/>
                <w:sz w:val="24"/>
                <w:rtl/>
              </w:rPr>
              <w:t>המוסד</w:t>
            </w:r>
            <w:r w:rsidRPr="00C471A3">
              <w:rPr>
                <w:sz w:val="24"/>
                <w:rtl/>
              </w:rPr>
              <w:t xml:space="preserve"> </w:t>
            </w:r>
            <w:r w:rsidRPr="00C471A3">
              <w:rPr>
                <w:rFonts w:hint="cs"/>
                <w:sz w:val="24"/>
                <w:rtl/>
              </w:rPr>
              <w:t>לבטיחות</w:t>
            </w:r>
            <w:r w:rsidRPr="00C471A3">
              <w:rPr>
                <w:sz w:val="24"/>
                <w:rtl/>
              </w:rPr>
              <w:t xml:space="preserve"> </w:t>
            </w:r>
            <w:r w:rsidRPr="00C471A3">
              <w:rPr>
                <w:rFonts w:hint="cs"/>
                <w:sz w:val="24"/>
                <w:rtl/>
              </w:rPr>
              <w:t>וגהות</w:t>
            </w:r>
          </w:p>
        </w:tc>
        <w:tc>
          <w:tcPr>
            <w:tcW w:w="1101" w:type="dxa"/>
            <w:vAlign w:val="center"/>
          </w:tcPr>
          <w:p w:rsidR="00580B03" w:rsidRPr="00582E06" w:rsidRDefault="00580B03"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E51E28">
            <w:pPr>
              <w:spacing w:line="240" w:lineRule="auto"/>
              <w:jc w:val="left"/>
              <w:rPr>
                <w:b/>
                <w:rtl/>
              </w:rPr>
            </w:pPr>
            <w:r w:rsidRPr="00C471A3">
              <w:rPr>
                <w:b/>
                <w:rtl/>
              </w:rPr>
              <w:t xml:space="preserve">אם המציע הוא עסק </w:t>
            </w:r>
            <w:r w:rsidRPr="00C471A3">
              <w:rPr>
                <w:rFonts w:hint="cs"/>
                <w:b/>
                <w:rtl/>
              </w:rPr>
              <w:t>בשליטת איש</w:t>
            </w:r>
            <w:r w:rsidRPr="00C471A3">
              <w:rPr>
                <w:rFonts w:hint="eastAsia"/>
                <w:b/>
                <w:rtl/>
              </w:rPr>
              <w:t>ה</w:t>
            </w:r>
            <w:r w:rsidRPr="00C471A3">
              <w:rPr>
                <w:b/>
                <w:rtl/>
              </w:rPr>
              <w:t xml:space="preserve">, על המציע להמציא את האישור והתצהיר הנדרשים בהתאם לסעיף 2ב לחוק חובת </w:t>
            </w:r>
            <w:r w:rsidRPr="00C471A3">
              <w:rPr>
                <w:rFonts w:hint="cs"/>
                <w:b/>
                <w:rtl/>
              </w:rPr>
              <w:t>ה</w:t>
            </w:r>
            <w:r w:rsidRPr="00C471A3">
              <w:rPr>
                <w:b/>
                <w:rtl/>
              </w:rPr>
              <w:t>מכרזים, התשנ"ב-1992</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E51E28">
            <w:pPr>
              <w:spacing w:line="180" w:lineRule="exact"/>
              <w:jc w:val="left"/>
              <w:rPr>
                <w:b/>
                <w:rtl/>
              </w:rPr>
            </w:pPr>
            <w:r w:rsidRPr="00C471A3">
              <w:rPr>
                <w:b/>
                <w:rtl/>
              </w:rPr>
              <w:t>היה המציע תאגיד, יצורפו:</w:t>
            </w:r>
          </w:p>
          <w:p w:rsidR="008814CA" w:rsidRPr="00C471A3" w:rsidRDefault="008814CA" w:rsidP="00E51E28">
            <w:pPr>
              <w:spacing w:line="180" w:lineRule="exact"/>
              <w:ind w:left="641" w:hanging="641"/>
              <w:jc w:val="left"/>
              <w:rPr>
                <w:b/>
                <w:rtl/>
              </w:rPr>
            </w:pPr>
            <w:r w:rsidRPr="00C471A3">
              <w:rPr>
                <w:b/>
                <w:rtl/>
              </w:rPr>
              <w:t>(א)</w:t>
            </w:r>
            <w:r w:rsidRPr="00C471A3">
              <w:rPr>
                <w:b/>
                <w:rtl/>
              </w:rPr>
              <w:tab/>
              <w:t>מסמכי ההתאגדות העדכניים מאושרים כדין;</w:t>
            </w:r>
          </w:p>
          <w:p w:rsidR="008814CA" w:rsidRPr="00C471A3" w:rsidRDefault="008814CA" w:rsidP="00E51E28">
            <w:pPr>
              <w:spacing w:line="180" w:lineRule="exact"/>
              <w:ind w:left="641" w:hanging="641"/>
              <w:jc w:val="left"/>
              <w:rPr>
                <w:b/>
                <w:rtl/>
              </w:rPr>
            </w:pPr>
            <w:r w:rsidRPr="00C471A3">
              <w:rPr>
                <w:b/>
                <w:rtl/>
              </w:rPr>
              <w:t>(ב)</w:t>
            </w:r>
            <w:r w:rsidRPr="00C471A3">
              <w:rPr>
                <w:b/>
                <w:rtl/>
              </w:rPr>
              <w:tab/>
              <w:t>פירוט הרכב בעלי המניות ומבנה הנהלת המציע;</w:t>
            </w:r>
          </w:p>
          <w:p w:rsidR="008814CA" w:rsidRPr="00C471A3" w:rsidRDefault="008814CA" w:rsidP="00E51E28">
            <w:pPr>
              <w:spacing w:line="180" w:lineRule="exact"/>
              <w:ind w:left="641" w:hanging="641"/>
              <w:jc w:val="left"/>
              <w:rPr>
                <w:b/>
                <w:rtl/>
              </w:rPr>
            </w:pPr>
            <w:r w:rsidRPr="00C471A3">
              <w:rPr>
                <w:b/>
                <w:rtl/>
              </w:rPr>
              <w:t>(ג)</w:t>
            </w:r>
            <w:r w:rsidRPr="00C471A3">
              <w:rPr>
                <w:b/>
                <w:rtl/>
              </w:rPr>
              <w:tab/>
              <w:t>אישור עדכני על רישום המציע במרשם המתנהל על-פי כל דין, לגבי תאגידים מסוגו;</w:t>
            </w:r>
          </w:p>
          <w:p w:rsidR="008814CA" w:rsidRPr="00C471A3" w:rsidRDefault="008814CA" w:rsidP="00E51E28">
            <w:pPr>
              <w:spacing w:line="180" w:lineRule="exact"/>
              <w:ind w:left="641" w:hanging="641"/>
              <w:jc w:val="left"/>
              <w:rPr>
                <w:b/>
                <w:rtl/>
              </w:rPr>
            </w:pPr>
            <w:r w:rsidRPr="00C471A3">
              <w:rPr>
                <w:b/>
                <w:rtl/>
              </w:rPr>
              <w:t>(ד)</w:t>
            </w:r>
            <w:r w:rsidRPr="00C471A3">
              <w:rPr>
                <w:b/>
                <w:rtl/>
              </w:rPr>
              <w:tab/>
              <w:t>אישור עו"ד או רו"ח על היות המציע תאגיד קיים ועל היות החתומים בשמו על מסמכי המכרז רשאים לחייב את המציע בחתימתם.</w:t>
            </w:r>
          </w:p>
        </w:tc>
        <w:tc>
          <w:tcPr>
            <w:tcW w:w="1101" w:type="dxa"/>
          </w:tcPr>
          <w:p w:rsidR="008814CA" w:rsidRPr="00582E06" w:rsidRDefault="008814CA" w:rsidP="00E51E28">
            <w:pPr>
              <w:spacing w:line="240" w:lineRule="auto"/>
              <w:jc w:val="left"/>
              <w:rPr>
                <w:b/>
                <w:rtl/>
              </w:rPr>
            </w:pPr>
          </w:p>
          <w:p w:rsidR="008814CA" w:rsidRPr="00582E06" w:rsidRDefault="008814CA" w:rsidP="005F4DA3">
            <w:pPr>
              <w:numPr>
                <w:ilvl w:val="1"/>
                <w:numId w:val="5"/>
              </w:numPr>
              <w:tabs>
                <w:tab w:val="clear" w:pos="1440"/>
              </w:tabs>
              <w:spacing w:line="240" w:lineRule="auto"/>
              <w:ind w:left="567" w:hanging="249"/>
              <w:jc w:val="left"/>
              <w:rPr>
                <w:b/>
              </w:rPr>
            </w:pPr>
            <w:r w:rsidRPr="00582E06">
              <w:rPr>
                <w:rFonts w:hint="cs"/>
                <w:b/>
                <w:rtl/>
              </w:rPr>
              <w:t xml:space="preserve"> </w:t>
            </w:r>
          </w:p>
          <w:p w:rsidR="008814CA" w:rsidRPr="00582E06" w:rsidRDefault="008814CA" w:rsidP="005F4DA3">
            <w:pPr>
              <w:numPr>
                <w:ilvl w:val="1"/>
                <w:numId w:val="5"/>
              </w:numPr>
              <w:tabs>
                <w:tab w:val="clear" w:pos="1440"/>
              </w:tabs>
              <w:spacing w:line="240" w:lineRule="auto"/>
              <w:ind w:left="567" w:hanging="249"/>
              <w:jc w:val="left"/>
              <w:rPr>
                <w:b/>
              </w:rPr>
            </w:pPr>
            <w:r w:rsidRPr="00582E06">
              <w:rPr>
                <w:rFonts w:hint="cs"/>
                <w:b/>
                <w:rtl/>
              </w:rPr>
              <w:t xml:space="preserve"> </w:t>
            </w:r>
          </w:p>
          <w:p w:rsidR="008814CA" w:rsidRPr="00582E06" w:rsidRDefault="008814CA" w:rsidP="005F4DA3">
            <w:pPr>
              <w:numPr>
                <w:ilvl w:val="1"/>
                <w:numId w:val="5"/>
              </w:numPr>
              <w:tabs>
                <w:tab w:val="clear" w:pos="1440"/>
              </w:tabs>
              <w:spacing w:line="240" w:lineRule="auto"/>
              <w:ind w:left="567" w:hanging="249"/>
              <w:jc w:val="left"/>
              <w:rPr>
                <w:b/>
              </w:rPr>
            </w:pPr>
            <w:r w:rsidRPr="00582E06">
              <w:rPr>
                <w:rFonts w:hint="cs"/>
                <w:b/>
                <w:rtl/>
              </w:rPr>
              <w:t xml:space="preserve"> </w:t>
            </w:r>
          </w:p>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E51E28">
            <w:pPr>
              <w:pStyle w:val="a6"/>
              <w:spacing w:line="240" w:lineRule="auto"/>
              <w:ind w:left="641"/>
              <w:rPr>
                <w:b/>
                <w:rtl/>
              </w:rPr>
            </w:pPr>
          </w:p>
        </w:tc>
        <w:tc>
          <w:tcPr>
            <w:tcW w:w="7607" w:type="dxa"/>
            <w:shd w:val="clear" w:color="auto" w:fill="E0E0E0"/>
          </w:tcPr>
          <w:p w:rsidR="008814CA" w:rsidRPr="00C471A3" w:rsidRDefault="008814CA" w:rsidP="00E51E28">
            <w:pPr>
              <w:spacing w:line="240" w:lineRule="auto"/>
              <w:jc w:val="left"/>
              <w:rPr>
                <w:b/>
                <w:rtl/>
              </w:rPr>
            </w:pPr>
            <w:r w:rsidRPr="00C471A3">
              <w:rPr>
                <w:rFonts w:hint="cs"/>
                <w:bCs/>
                <w:rtl/>
              </w:rPr>
              <w:t>אישורים ומסמכים נוספים</w:t>
            </w:r>
            <w:r w:rsidRPr="00C471A3">
              <w:rPr>
                <w:rFonts w:hint="cs"/>
                <w:b/>
                <w:rtl/>
              </w:rPr>
              <w:t>:</w:t>
            </w:r>
          </w:p>
        </w:tc>
        <w:tc>
          <w:tcPr>
            <w:tcW w:w="1101" w:type="dxa"/>
            <w:shd w:val="clear" w:color="auto" w:fill="E0E0E0"/>
          </w:tcPr>
          <w:p w:rsidR="008814CA" w:rsidRPr="00582E06" w:rsidRDefault="008814CA" w:rsidP="00E51E28">
            <w:pPr>
              <w:spacing w:line="240" w:lineRule="auto"/>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2728C4" w:rsidP="00E51E28">
            <w:pPr>
              <w:spacing w:line="240" w:lineRule="auto"/>
              <w:jc w:val="left"/>
              <w:rPr>
                <w:b/>
                <w:rtl/>
              </w:rPr>
            </w:pPr>
            <w:r w:rsidRPr="00C471A3">
              <w:rPr>
                <w:rFonts w:hint="cs"/>
                <w:b/>
                <w:rtl/>
              </w:rPr>
              <w:t>מסמך המתאר את פרופיל המציע</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455657" w:rsidRPr="00582E06" w:rsidTr="008814CA">
        <w:tc>
          <w:tcPr>
            <w:tcW w:w="814" w:type="dxa"/>
            <w:shd w:val="clear" w:color="auto" w:fill="E0E0E0"/>
            <w:vAlign w:val="center"/>
          </w:tcPr>
          <w:p w:rsidR="00455657" w:rsidRPr="00582E06" w:rsidRDefault="00455657" w:rsidP="005F4DA3">
            <w:pPr>
              <w:pStyle w:val="a6"/>
              <w:numPr>
                <w:ilvl w:val="0"/>
                <w:numId w:val="16"/>
              </w:numPr>
              <w:spacing w:line="240" w:lineRule="auto"/>
              <w:jc w:val="center"/>
              <w:rPr>
                <w:b/>
                <w:rtl/>
              </w:rPr>
            </w:pPr>
          </w:p>
        </w:tc>
        <w:tc>
          <w:tcPr>
            <w:tcW w:w="7607" w:type="dxa"/>
          </w:tcPr>
          <w:p w:rsidR="00455657" w:rsidRPr="00C471A3" w:rsidRDefault="00455657" w:rsidP="00E51E28">
            <w:pPr>
              <w:spacing w:line="240" w:lineRule="auto"/>
              <w:jc w:val="left"/>
              <w:rPr>
                <w:b/>
                <w:rtl/>
              </w:rPr>
            </w:pPr>
            <w:r w:rsidRPr="00C471A3">
              <w:rPr>
                <w:rFonts w:hint="cs"/>
                <w:b/>
                <w:rtl/>
              </w:rPr>
              <w:t>מכתבי המלצה (לא חובה)</w:t>
            </w:r>
          </w:p>
        </w:tc>
        <w:tc>
          <w:tcPr>
            <w:tcW w:w="1101" w:type="dxa"/>
            <w:vAlign w:val="center"/>
          </w:tcPr>
          <w:p w:rsidR="00455657" w:rsidRPr="00582E06" w:rsidRDefault="00455657"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E51E28">
            <w:pPr>
              <w:spacing w:line="240" w:lineRule="auto"/>
              <w:jc w:val="left"/>
              <w:rPr>
                <w:b/>
                <w:rtl/>
              </w:rPr>
            </w:pPr>
            <w:r w:rsidRPr="00C471A3">
              <w:rPr>
                <w:b/>
                <w:rtl/>
              </w:rPr>
              <w:t>מסמכים נוספים, ככל הנחוץ להוכחת התקיימותם של תנאי הסף, ולהוכחת איכות המציע וההצעה</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E51E28">
            <w:pPr>
              <w:pStyle w:val="a6"/>
              <w:spacing w:line="240" w:lineRule="auto"/>
              <w:ind w:left="641"/>
              <w:rPr>
                <w:b/>
                <w:rtl/>
              </w:rPr>
            </w:pPr>
          </w:p>
        </w:tc>
        <w:tc>
          <w:tcPr>
            <w:tcW w:w="7607" w:type="dxa"/>
            <w:shd w:val="clear" w:color="auto" w:fill="E0E0E0"/>
          </w:tcPr>
          <w:p w:rsidR="008814CA" w:rsidRPr="00C471A3" w:rsidRDefault="008814CA" w:rsidP="00E51E28">
            <w:pPr>
              <w:spacing w:line="240" w:lineRule="auto"/>
              <w:jc w:val="left"/>
              <w:rPr>
                <w:b/>
              </w:rPr>
            </w:pPr>
            <w:r w:rsidRPr="00C471A3">
              <w:rPr>
                <w:rFonts w:hint="cs"/>
                <w:bCs/>
                <w:rtl/>
              </w:rPr>
              <w:t>מסמכים לאחר הודעת זכייה</w:t>
            </w:r>
            <w:r w:rsidRPr="00C471A3">
              <w:rPr>
                <w:b/>
              </w:rPr>
              <w:t>:</w:t>
            </w:r>
          </w:p>
        </w:tc>
        <w:tc>
          <w:tcPr>
            <w:tcW w:w="1101" w:type="dxa"/>
            <w:shd w:val="clear" w:color="auto" w:fill="E0E0E0"/>
          </w:tcPr>
          <w:p w:rsidR="008814CA" w:rsidRPr="00582E06" w:rsidRDefault="008814CA" w:rsidP="00E51E28">
            <w:pPr>
              <w:spacing w:line="240" w:lineRule="auto"/>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8814CA" w:rsidP="005F4DA3">
            <w:pPr>
              <w:numPr>
                <w:ilvl w:val="0"/>
                <w:numId w:val="5"/>
              </w:numPr>
              <w:tabs>
                <w:tab w:val="clear" w:pos="720"/>
              </w:tabs>
              <w:spacing w:line="240" w:lineRule="auto"/>
              <w:ind w:left="568" w:hanging="284"/>
              <w:jc w:val="left"/>
              <w:rPr>
                <w:b/>
                <w:rtl/>
              </w:rPr>
            </w:pPr>
            <w:r w:rsidRPr="00C471A3">
              <w:rPr>
                <w:rFonts w:hint="cs"/>
                <w:b/>
                <w:rtl/>
              </w:rPr>
              <w:t>נספח ג'</w:t>
            </w:r>
            <w:r w:rsidR="00567C7F" w:rsidRPr="00C471A3">
              <w:rPr>
                <w:rFonts w:hint="cs"/>
                <w:b/>
                <w:rtl/>
              </w:rPr>
              <w:t xml:space="preserve">1: </w:t>
            </w:r>
            <w:r w:rsidR="00010FB6" w:rsidRPr="00C471A3">
              <w:rPr>
                <w:rFonts w:hint="cs"/>
                <w:b/>
                <w:rtl/>
              </w:rPr>
              <w:t>הצעת הספק</w:t>
            </w:r>
            <w:r w:rsidR="00567C7F" w:rsidRPr="00C471A3">
              <w:rPr>
                <w:rFonts w:hint="cs"/>
                <w:b/>
                <w:rtl/>
              </w:rPr>
              <w:t xml:space="preserve"> (נספח </w:t>
            </w:r>
            <w:r w:rsidR="00747BB3" w:rsidRPr="00C471A3">
              <w:rPr>
                <w:rFonts w:hint="cs"/>
                <w:b/>
                <w:rtl/>
              </w:rPr>
              <w:t>ב</w:t>
            </w:r>
            <w:r w:rsidR="00747BB3" w:rsidRPr="00C471A3">
              <w:rPr>
                <w:b/>
                <w:rtl/>
              </w:rPr>
              <w:t>'</w:t>
            </w:r>
            <w:r w:rsidR="00747BB3" w:rsidRPr="00C471A3">
              <w:rPr>
                <w:rFonts w:hint="cs"/>
                <w:b/>
                <w:rtl/>
              </w:rPr>
              <w:t>3</w:t>
            </w:r>
            <w:r w:rsidR="00567C7F" w:rsidRPr="00C471A3">
              <w:rPr>
                <w:rFonts w:hint="cs"/>
                <w:b/>
                <w:rtl/>
              </w:rPr>
              <w:t xml:space="preserve"> יהפוך לנספח ג'1)</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567C7F" w:rsidP="005F4DA3">
            <w:pPr>
              <w:numPr>
                <w:ilvl w:val="0"/>
                <w:numId w:val="5"/>
              </w:numPr>
              <w:tabs>
                <w:tab w:val="clear" w:pos="720"/>
              </w:tabs>
              <w:spacing w:line="240" w:lineRule="auto"/>
              <w:ind w:left="568" w:hanging="284"/>
              <w:jc w:val="left"/>
              <w:rPr>
                <w:b/>
                <w:rtl/>
              </w:rPr>
            </w:pPr>
            <w:r w:rsidRPr="00C471A3">
              <w:rPr>
                <w:rFonts w:hint="cs"/>
                <w:b/>
                <w:rtl/>
              </w:rPr>
              <w:t>נספח ג'2: נוסח אישור עריכת הביטוח</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8814CA" w:rsidRPr="00582E06" w:rsidTr="008814CA">
        <w:tc>
          <w:tcPr>
            <w:tcW w:w="814" w:type="dxa"/>
            <w:shd w:val="clear" w:color="auto" w:fill="E0E0E0"/>
            <w:vAlign w:val="center"/>
          </w:tcPr>
          <w:p w:rsidR="008814CA" w:rsidRPr="00582E06" w:rsidRDefault="008814CA" w:rsidP="005F4DA3">
            <w:pPr>
              <w:pStyle w:val="a6"/>
              <w:numPr>
                <w:ilvl w:val="0"/>
                <w:numId w:val="16"/>
              </w:numPr>
              <w:spacing w:line="240" w:lineRule="auto"/>
              <w:jc w:val="center"/>
              <w:rPr>
                <w:b/>
                <w:rtl/>
              </w:rPr>
            </w:pPr>
          </w:p>
        </w:tc>
        <w:tc>
          <w:tcPr>
            <w:tcW w:w="7607" w:type="dxa"/>
          </w:tcPr>
          <w:p w:rsidR="008814CA" w:rsidRPr="00C471A3" w:rsidRDefault="00567C7F" w:rsidP="00417975">
            <w:pPr>
              <w:numPr>
                <w:ilvl w:val="0"/>
                <w:numId w:val="5"/>
              </w:numPr>
              <w:tabs>
                <w:tab w:val="clear" w:pos="720"/>
              </w:tabs>
              <w:spacing w:line="240" w:lineRule="auto"/>
              <w:ind w:left="568" w:hanging="284"/>
              <w:jc w:val="left"/>
              <w:rPr>
                <w:b/>
                <w:rtl/>
              </w:rPr>
            </w:pPr>
            <w:r w:rsidRPr="00C471A3">
              <w:rPr>
                <w:rFonts w:hint="cs"/>
                <w:b/>
                <w:rtl/>
              </w:rPr>
              <w:t xml:space="preserve">נספח ג'3: נוסח ערבות </w:t>
            </w:r>
            <w:r w:rsidR="00417975" w:rsidRPr="00C471A3">
              <w:rPr>
                <w:rFonts w:hint="cs"/>
                <w:b/>
                <w:rtl/>
              </w:rPr>
              <w:t>ביצוע</w:t>
            </w:r>
          </w:p>
        </w:tc>
        <w:tc>
          <w:tcPr>
            <w:tcW w:w="1101" w:type="dxa"/>
            <w:vAlign w:val="center"/>
          </w:tcPr>
          <w:p w:rsidR="008814CA" w:rsidRPr="00582E06" w:rsidRDefault="008814CA" w:rsidP="005F4DA3">
            <w:pPr>
              <w:numPr>
                <w:ilvl w:val="1"/>
                <w:numId w:val="5"/>
              </w:numPr>
              <w:tabs>
                <w:tab w:val="clear" w:pos="1440"/>
              </w:tabs>
              <w:spacing w:line="240" w:lineRule="auto"/>
              <w:ind w:left="567" w:hanging="249"/>
              <w:jc w:val="left"/>
              <w:rPr>
                <w:b/>
                <w:rtl/>
              </w:rPr>
            </w:pPr>
          </w:p>
        </w:tc>
      </w:tr>
      <w:tr w:rsidR="00567C7F" w:rsidRPr="00582E06" w:rsidTr="008814CA">
        <w:tc>
          <w:tcPr>
            <w:tcW w:w="814" w:type="dxa"/>
            <w:shd w:val="clear" w:color="auto" w:fill="E0E0E0"/>
            <w:vAlign w:val="center"/>
          </w:tcPr>
          <w:p w:rsidR="00567C7F" w:rsidRPr="00582E06" w:rsidRDefault="00567C7F" w:rsidP="005F4DA3">
            <w:pPr>
              <w:pStyle w:val="a6"/>
              <w:numPr>
                <w:ilvl w:val="0"/>
                <w:numId w:val="16"/>
              </w:numPr>
              <w:spacing w:line="240" w:lineRule="auto"/>
              <w:jc w:val="center"/>
              <w:rPr>
                <w:b/>
                <w:rtl/>
              </w:rPr>
            </w:pPr>
          </w:p>
        </w:tc>
        <w:tc>
          <w:tcPr>
            <w:tcW w:w="7607" w:type="dxa"/>
          </w:tcPr>
          <w:p w:rsidR="00567C7F" w:rsidRPr="00C471A3" w:rsidRDefault="00567C7F" w:rsidP="0037606D">
            <w:pPr>
              <w:numPr>
                <w:ilvl w:val="0"/>
                <w:numId w:val="5"/>
              </w:numPr>
              <w:tabs>
                <w:tab w:val="clear" w:pos="720"/>
              </w:tabs>
              <w:spacing w:line="240" w:lineRule="auto"/>
              <w:ind w:left="568" w:hanging="284"/>
              <w:jc w:val="left"/>
              <w:rPr>
                <w:b/>
                <w:rtl/>
              </w:rPr>
            </w:pPr>
            <w:r w:rsidRPr="00C471A3">
              <w:rPr>
                <w:rFonts w:hint="cs"/>
                <w:b/>
                <w:rtl/>
              </w:rPr>
              <w:t>נספח ג'4: טופס התחייבות ה</w:t>
            </w:r>
            <w:r w:rsidR="0037606D" w:rsidRPr="00C471A3">
              <w:rPr>
                <w:rFonts w:hint="cs"/>
                <w:b/>
                <w:rtl/>
              </w:rPr>
              <w:t>ספק</w:t>
            </w:r>
            <w:r w:rsidRPr="00C471A3">
              <w:rPr>
                <w:rFonts w:hint="cs"/>
                <w:b/>
                <w:rtl/>
              </w:rPr>
              <w:t xml:space="preserve"> ועובדי</w:t>
            </w:r>
            <w:r w:rsidR="0037606D" w:rsidRPr="00C471A3">
              <w:rPr>
                <w:rFonts w:hint="cs"/>
                <w:b/>
                <w:rtl/>
              </w:rPr>
              <w:t>ו</w:t>
            </w:r>
            <w:r w:rsidRPr="00C471A3">
              <w:rPr>
                <w:rFonts w:hint="cs"/>
                <w:b/>
                <w:rtl/>
              </w:rPr>
              <w:t xml:space="preserve"> לשמירה על סודיות</w:t>
            </w:r>
            <w:r w:rsidR="00417975" w:rsidRPr="00C471A3">
              <w:rPr>
                <w:rFonts w:hint="cs"/>
                <w:b/>
                <w:rtl/>
              </w:rPr>
              <w:t xml:space="preserve"> ולמניעת ניגוד עניינים</w:t>
            </w:r>
          </w:p>
        </w:tc>
        <w:tc>
          <w:tcPr>
            <w:tcW w:w="1101" w:type="dxa"/>
            <w:vAlign w:val="center"/>
          </w:tcPr>
          <w:p w:rsidR="00567C7F" w:rsidRPr="00582E06" w:rsidRDefault="00567C7F" w:rsidP="005F4DA3">
            <w:pPr>
              <w:numPr>
                <w:ilvl w:val="1"/>
                <w:numId w:val="5"/>
              </w:numPr>
              <w:tabs>
                <w:tab w:val="clear" w:pos="1440"/>
              </w:tabs>
              <w:spacing w:line="240" w:lineRule="auto"/>
              <w:ind w:left="567" w:hanging="249"/>
              <w:jc w:val="left"/>
              <w:rPr>
                <w:b/>
                <w:rtl/>
              </w:rPr>
            </w:pPr>
          </w:p>
        </w:tc>
      </w:tr>
    </w:tbl>
    <w:p w:rsidR="00204E4D" w:rsidRDefault="00204E4D">
      <w:pPr>
        <w:bidi w:val="0"/>
        <w:spacing w:line="240" w:lineRule="auto"/>
        <w:jc w:val="left"/>
        <w:rPr>
          <w:b/>
          <w:bCs/>
          <w:sz w:val="24"/>
          <w:u w:val="single"/>
        </w:rPr>
      </w:pPr>
    </w:p>
    <w:p w:rsidR="008814CA" w:rsidRDefault="008814CA" w:rsidP="000C492E">
      <w:pPr>
        <w:pStyle w:val="12"/>
        <w:outlineLvl w:val="1"/>
        <w:rPr>
          <w:rtl/>
        </w:rPr>
      </w:pPr>
      <w:bookmarkStart w:id="39" w:name="_Toc283067650"/>
      <w:r w:rsidRPr="008814CA">
        <w:rPr>
          <w:rFonts w:hint="cs"/>
          <w:rtl/>
        </w:rPr>
        <w:t>נספח</w:t>
      </w:r>
      <w:r w:rsidRPr="008814CA">
        <w:rPr>
          <w:rtl/>
        </w:rPr>
        <w:t xml:space="preserve"> </w:t>
      </w:r>
      <w:r w:rsidRPr="008814CA">
        <w:rPr>
          <w:rFonts w:hint="cs"/>
          <w:rtl/>
        </w:rPr>
        <w:t>א</w:t>
      </w:r>
      <w:r w:rsidRPr="008814CA">
        <w:rPr>
          <w:rtl/>
        </w:rPr>
        <w:t>'2</w:t>
      </w:r>
      <w:r w:rsidR="00FC3424">
        <w:rPr>
          <w:rFonts w:hint="cs"/>
          <w:rtl/>
        </w:rPr>
        <w:t xml:space="preserve"> - </w:t>
      </w:r>
      <w:r w:rsidR="00910A09" w:rsidRPr="00815668">
        <w:rPr>
          <w:rFonts w:hint="cs"/>
          <w:rtl/>
        </w:rPr>
        <w:t>תצהיר בדבר העדר הרשעות לפי חוק עובדים זרים וחוק שכר מינימום</w:t>
      </w:r>
      <w:bookmarkEnd w:id="39"/>
    </w:p>
    <w:p w:rsidR="00910A09" w:rsidRDefault="00910A09" w:rsidP="00910A09">
      <w:pPr>
        <w:jc w:val="right"/>
        <w:rPr>
          <w:b/>
          <w:spacing w:val="6"/>
          <w:sz w:val="24"/>
          <w:rtl/>
        </w:rPr>
      </w:pPr>
    </w:p>
    <w:p w:rsidR="00910A09" w:rsidRPr="00910A09" w:rsidRDefault="00910A09" w:rsidP="00910A09">
      <w:pPr>
        <w:jc w:val="right"/>
        <w:rPr>
          <w:b/>
          <w:spacing w:val="6"/>
          <w:sz w:val="24"/>
          <w:rtl/>
        </w:rPr>
      </w:pPr>
      <w:r w:rsidRPr="00910A09">
        <w:rPr>
          <w:rFonts w:hint="cs"/>
          <w:b/>
          <w:spacing w:val="6"/>
          <w:sz w:val="24"/>
          <w:rtl/>
        </w:rPr>
        <w:t>תאריך</w:t>
      </w:r>
      <w:r w:rsidRPr="00910A09">
        <w:rPr>
          <w:b/>
          <w:spacing w:val="6"/>
          <w:sz w:val="24"/>
          <w:rtl/>
        </w:rPr>
        <w:t xml:space="preserve"> : ___/___/____</w:t>
      </w:r>
    </w:p>
    <w:p w:rsidR="00910A09" w:rsidRPr="00910A09" w:rsidRDefault="00910A09" w:rsidP="00910A09">
      <w:pPr>
        <w:rPr>
          <w:bCs/>
          <w:spacing w:val="6"/>
          <w:sz w:val="24"/>
          <w:rtl/>
        </w:rPr>
      </w:pPr>
      <w:r w:rsidRPr="00910A09">
        <w:rPr>
          <w:rFonts w:hint="cs"/>
          <w:bCs/>
          <w:spacing w:val="6"/>
          <w:sz w:val="24"/>
          <w:rtl/>
        </w:rPr>
        <w:t>לכבוד</w:t>
      </w:r>
    </w:p>
    <w:p w:rsidR="00692772" w:rsidRDefault="00692772" w:rsidP="00027E9C">
      <w:pPr>
        <w:rPr>
          <w:bCs/>
          <w:spacing w:val="6"/>
          <w:sz w:val="24"/>
          <w:rtl/>
        </w:rPr>
      </w:pPr>
      <w:r>
        <w:rPr>
          <w:rFonts w:hint="cs"/>
          <w:bCs/>
          <w:spacing w:val="6"/>
          <w:sz w:val="24"/>
          <w:rtl/>
        </w:rPr>
        <w:t>משרד התרבות והספורט</w:t>
      </w:r>
    </w:p>
    <w:p w:rsidR="00C80F2D" w:rsidRPr="000A09FF" w:rsidRDefault="00C80F2D" w:rsidP="00484BEE">
      <w:pPr>
        <w:rPr>
          <w:bCs/>
          <w:spacing w:val="6"/>
          <w:sz w:val="24"/>
          <w:rtl/>
        </w:rPr>
      </w:pPr>
      <w:r w:rsidRPr="000A09FF">
        <w:rPr>
          <w:rFonts w:ascii="Times New Roman" w:hAnsi="Times New Roman" w:hint="cs"/>
          <w:bCs/>
          <w:sz w:val="24"/>
          <w:rtl/>
        </w:rPr>
        <w:t>הקריה המזרחית, בניין ג', ירושלים</w:t>
      </w:r>
    </w:p>
    <w:p w:rsidR="00910A09" w:rsidRPr="00910A09" w:rsidRDefault="00910A09" w:rsidP="00484BEE">
      <w:pPr>
        <w:rPr>
          <w:bCs/>
          <w:spacing w:val="6"/>
          <w:sz w:val="24"/>
          <w:rtl/>
        </w:rPr>
      </w:pPr>
      <w:proofErr w:type="spellStart"/>
      <w:r w:rsidRPr="00910A09">
        <w:rPr>
          <w:rFonts w:hint="cs"/>
          <w:bCs/>
          <w:spacing w:val="6"/>
          <w:sz w:val="24"/>
          <w:rtl/>
        </w:rPr>
        <w:t>א</w:t>
      </w:r>
      <w:r w:rsidR="00484BEE">
        <w:rPr>
          <w:rFonts w:hint="cs"/>
          <w:bCs/>
          <w:spacing w:val="6"/>
          <w:sz w:val="24"/>
          <w:rtl/>
        </w:rPr>
        <w:t>.</w:t>
      </w:r>
      <w:r w:rsidRPr="00910A09">
        <w:rPr>
          <w:rFonts w:hint="cs"/>
          <w:bCs/>
          <w:spacing w:val="6"/>
          <w:sz w:val="24"/>
          <w:rtl/>
        </w:rPr>
        <w:t>ג</w:t>
      </w:r>
      <w:r w:rsidRPr="00910A09">
        <w:rPr>
          <w:bCs/>
          <w:spacing w:val="6"/>
          <w:sz w:val="24"/>
          <w:rtl/>
        </w:rPr>
        <w:t>.</w:t>
      </w:r>
      <w:r w:rsidRPr="00910A09">
        <w:rPr>
          <w:rFonts w:hint="cs"/>
          <w:bCs/>
          <w:spacing w:val="6"/>
          <w:sz w:val="24"/>
          <w:rtl/>
        </w:rPr>
        <w:t>נ</w:t>
      </w:r>
      <w:proofErr w:type="spellEnd"/>
      <w:r w:rsidRPr="00910A09">
        <w:rPr>
          <w:bCs/>
          <w:spacing w:val="6"/>
          <w:sz w:val="24"/>
          <w:rtl/>
        </w:rPr>
        <w:t>.,</w:t>
      </w:r>
    </w:p>
    <w:p w:rsidR="00910A09" w:rsidRPr="00910A09" w:rsidRDefault="00910A09" w:rsidP="00910A09">
      <w:pPr>
        <w:rPr>
          <w:b/>
          <w:spacing w:val="6"/>
          <w:sz w:val="24"/>
          <w:rtl/>
        </w:rPr>
      </w:pPr>
    </w:p>
    <w:p w:rsidR="00910A09" w:rsidRPr="00910A09" w:rsidRDefault="00910A09" w:rsidP="00910A09">
      <w:pPr>
        <w:jc w:val="center"/>
        <w:rPr>
          <w:bCs/>
          <w:spacing w:val="6"/>
          <w:sz w:val="24"/>
          <w:u w:val="single"/>
          <w:rtl/>
        </w:rPr>
      </w:pPr>
      <w:r w:rsidRPr="00910A09">
        <w:rPr>
          <w:rFonts w:hint="cs"/>
          <w:bCs/>
          <w:spacing w:val="6"/>
          <w:sz w:val="24"/>
          <w:u w:val="single"/>
          <w:rtl/>
        </w:rPr>
        <w:t>תצהיר - עבירות</w:t>
      </w:r>
      <w:r w:rsidRPr="00910A09">
        <w:rPr>
          <w:bCs/>
          <w:spacing w:val="6"/>
          <w:sz w:val="24"/>
          <w:u w:val="single"/>
          <w:rtl/>
        </w:rPr>
        <w:t xml:space="preserve"> </w:t>
      </w:r>
      <w:r w:rsidRPr="00910A09">
        <w:rPr>
          <w:rFonts w:hint="cs"/>
          <w:bCs/>
          <w:spacing w:val="6"/>
          <w:sz w:val="24"/>
          <w:u w:val="single"/>
          <w:rtl/>
        </w:rPr>
        <w:t>לפי</w:t>
      </w:r>
      <w:r w:rsidRPr="00910A09">
        <w:rPr>
          <w:bCs/>
          <w:spacing w:val="6"/>
          <w:sz w:val="24"/>
          <w:u w:val="single"/>
          <w:rtl/>
        </w:rPr>
        <w:t xml:space="preserve"> </w:t>
      </w:r>
      <w:r w:rsidRPr="00910A09">
        <w:rPr>
          <w:rFonts w:hint="cs"/>
          <w:bCs/>
          <w:spacing w:val="6"/>
          <w:sz w:val="24"/>
          <w:u w:val="single"/>
          <w:rtl/>
        </w:rPr>
        <w:t>חוק</w:t>
      </w:r>
      <w:r w:rsidRPr="00910A09">
        <w:rPr>
          <w:bCs/>
          <w:spacing w:val="6"/>
          <w:sz w:val="24"/>
          <w:u w:val="single"/>
          <w:rtl/>
        </w:rPr>
        <w:t xml:space="preserve"> </w:t>
      </w:r>
      <w:r w:rsidRPr="00910A09">
        <w:rPr>
          <w:rFonts w:hint="cs"/>
          <w:bCs/>
          <w:spacing w:val="6"/>
          <w:sz w:val="24"/>
          <w:u w:val="single"/>
          <w:rtl/>
        </w:rPr>
        <w:t>עובדים</w:t>
      </w:r>
      <w:r w:rsidRPr="00910A09">
        <w:rPr>
          <w:bCs/>
          <w:spacing w:val="6"/>
          <w:sz w:val="24"/>
          <w:u w:val="single"/>
          <w:rtl/>
        </w:rPr>
        <w:t xml:space="preserve"> </w:t>
      </w:r>
      <w:r w:rsidRPr="00910A09">
        <w:rPr>
          <w:rFonts w:hint="cs"/>
          <w:bCs/>
          <w:spacing w:val="6"/>
          <w:sz w:val="24"/>
          <w:u w:val="single"/>
          <w:rtl/>
        </w:rPr>
        <w:t>זרים</w:t>
      </w:r>
      <w:r w:rsidRPr="00910A09">
        <w:rPr>
          <w:bCs/>
          <w:spacing w:val="6"/>
          <w:sz w:val="24"/>
          <w:u w:val="single"/>
          <w:rtl/>
        </w:rPr>
        <w:t xml:space="preserve"> </w:t>
      </w:r>
      <w:r w:rsidRPr="00910A09">
        <w:rPr>
          <w:rFonts w:hint="cs"/>
          <w:bCs/>
          <w:spacing w:val="6"/>
          <w:sz w:val="24"/>
          <w:u w:val="single"/>
          <w:rtl/>
        </w:rPr>
        <w:t>או</w:t>
      </w:r>
      <w:r w:rsidRPr="00910A09">
        <w:rPr>
          <w:bCs/>
          <w:spacing w:val="6"/>
          <w:sz w:val="24"/>
          <w:u w:val="single"/>
          <w:rtl/>
        </w:rPr>
        <w:t xml:space="preserve"> </w:t>
      </w:r>
      <w:r w:rsidRPr="00910A09">
        <w:rPr>
          <w:rFonts w:hint="cs"/>
          <w:bCs/>
          <w:spacing w:val="6"/>
          <w:sz w:val="24"/>
          <w:u w:val="single"/>
          <w:rtl/>
        </w:rPr>
        <w:t>לפי</w:t>
      </w:r>
      <w:r w:rsidRPr="00910A09">
        <w:rPr>
          <w:bCs/>
          <w:spacing w:val="6"/>
          <w:sz w:val="24"/>
          <w:u w:val="single"/>
          <w:rtl/>
        </w:rPr>
        <w:t xml:space="preserve"> </w:t>
      </w:r>
      <w:r w:rsidRPr="00910A09">
        <w:rPr>
          <w:rFonts w:hint="cs"/>
          <w:bCs/>
          <w:spacing w:val="6"/>
          <w:sz w:val="24"/>
          <w:u w:val="single"/>
          <w:rtl/>
        </w:rPr>
        <w:t>חוק</w:t>
      </w:r>
      <w:r w:rsidRPr="00910A09">
        <w:rPr>
          <w:bCs/>
          <w:spacing w:val="6"/>
          <w:sz w:val="24"/>
          <w:u w:val="single"/>
          <w:rtl/>
        </w:rPr>
        <w:t xml:space="preserve"> </w:t>
      </w:r>
      <w:r w:rsidRPr="00910A09">
        <w:rPr>
          <w:rFonts w:hint="cs"/>
          <w:bCs/>
          <w:spacing w:val="6"/>
          <w:sz w:val="24"/>
          <w:u w:val="single"/>
          <w:rtl/>
        </w:rPr>
        <w:t>שכר</w:t>
      </w:r>
      <w:r w:rsidRPr="00910A09">
        <w:rPr>
          <w:bCs/>
          <w:spacing w:val="6"/>
          <w:sz w:val="24"/>
          <w:u w:val="single"/>
          <w:rtl/>
        </w:rPr>
        <w:t xml:space="preserve"> </w:t>
      </w:r>
      <w:r w:rsidRPr="00910A09">
        <w:rPr>
          <w:rFonts w:hint="cs"/>
          <w:bCs/>
          <w:spacing w:val="6"/>
          <w:sz w:val="24"/>
          <w:u w:val="single"/>
          <w:rtl/>
        </w:rPr>
        <w:t>מינימום</w:t>
      </w:r>
    </w:p>
    <w:p w:rsidR="00910A09" w:rsidRPr="00910A09" w:rsidRDefault="00910A09" w:rsidP="00910A09">
      <w:pPr>
        <w:rPr>
          <w:b/>
          <w:spacing w:val="6"/>
          <w:sz w:val="24"/>
          <w:rtl/>
        </w:rPr>
      </w:pPr>
    </w:p>
    <w:p w:rsidR="00910A09" w:rsidRPr="00910A09" w:rsidRDefault="00910A09" w:rsidP="00910A09">
      <w:pPr>
        <w:rPr>
          <w:b/>
          <w:spacing w:val="6"/>
          <w:sz w:val="24"/>
          <w:rtl/>
        </w:rPr>
      </w:pPr>
      <w:r w:rsidRPr="00910A09">
        <w:rPr>
          <w:rFonts w:hint="cs"/>
          <w:b/>
          <w:spacing w:val="6"/>
          <w:sz w:val="24"/>
          <w:rtl/>
        </w:rPr>
        <w:t>אני</w:t>
      </w:r>
      <w:r w:rsidRPr="00910A09">
        <w:rPr>
          <w:b/>
          <w:spacing w:val="6"/>
          <w:sz w:val="24"/>
          <w:rtl/>
        </w:rPr>
        <w:t xml:space="preserve"> </w:t>
      </w:r>
      <w:r w:rsidRPr="00910A09">
        <w:rPr>
          <w:rFonts w:hint="cs"/>
          <w:b/>
          <w:spacing w:val="6"/>
          <w:sz w:val="24"/>
          <w:rtl/>
        </w:rPr>
        <w:t>הח</w:t>
      </w:r>
      <w:r w:rsidRPr="00910A09">
        <w:rPr>
          <w:b/>
          <w:spacing w:val="6"/>
          <w:sz w:val="24"/>
          <w:rtl/>
        </w:rPr>
        <w:t>"</w:t>
      </w:r>
      <w:r w:rsidRPr="00910A09">
        <w:rPr>
          <w:rFonts w:hint="cs"/>
          <w:b/>
          <w:spacing w:val="6"/>
          <w:sz w:val="24"/>
          <w:rtl/>
        </w:rPr>
        <w:t>מ</w:t>
      </w:r>
      <w:r>
        <w:rPr>
          <w:rFonts w:hint="cs"/>
          <w:b/>
          <w:spacing w:val="6"/>
          <w:sz w:val="24"/>
          <w:rtl/>
        </w:rPr>
        <w:t xml:space="preserve"> </w:t>
      </w:r>
      <w:r w:rsidRPr="00910A09">
        <w:rPr>
          <w:b/>
          <w:spacing w:val="6"/>
          <w:sz w:val="24"/>
          <w:rtl/>
        </w:rPr>
        <w:t>_</w:t>
      </w:r>
      <w:r>
        <w:rPr>
          <w:rFonts w:hint="cs"/>
          <w:b/>
          <w:spacing w:val="6"/>
          <w:sz w:val="24"/>
          <w:rtl/>
        </w:rPr>
        <w:t>_________</w:t>
      </w:r>
      <w:r w:rsidRPr="00910A09">
        <w:rPr>
          <w:b/>
          <w:spacing w:val="6"/>
          <w:sz w:val="24"/>
          <w:rtl/>
        </w:rPr>
        <w:t xml:space="preserve">______________ </w:t>
      </w:r>
      <w:r w:rsidRPr="00910A09">
        <w:rPr>
          <w:rFonts w:hint="cs"/>
          <w:b/>
          <w:spacing w:val="6"/>
          <w:sz w:val="24"/>
          <w:rtl/>
        </w:rPr>
        <w:t>ת</w:t>
      </w:r>
      <w:r w:rsidRPr="00910A09">
        <w:rPr>
          <w:b/>
          <w:spacing w:val="6"/>
          <w:sz w:val="24"/>
          <w:rtl/>
        </w:rPr>
        <w:t>.</w:t>
      </w:r>
      <w:r w:rsidRPr="00910A09">
        <w:rPr>
          <w:rFonts w:hint="cs"/>
          <w:b/>
          <w:spacing w:val="6"/>
          <w:sz w:val="24"/>
          <w:rtl/>
        </w:rPr>
        <w:t>ז</w:t>
      </w:r>
      <w:r w:rsidRPr="00910A09">
        <w:rPr>
          <w:b/>
          <w:spacing w:val="6"/>
          <w:sz w:val="24"/>
          <w:rtl/>
        </w:rPr>
        <w:t xml:space="preserve">._________________ </w:t>
      </w:r>
      <w:r w:rsidRPr="00910A09">
        <w:rPr>
          <w:rFonts w:hint="cs"/>
          <w:b/>
          <w:spacing w:val="6"/>
          <w:sz w:val="24"/>
          <w:rtl/>
        </w:rPr>
        <w:t>לאחר</w:t>
      </w:r>
      <w:r w:rsidRPr="00910A09">
        <w:rPr>
          <w:b/>
          <w:spacing w:val="6"/>
          <w:sz w:val="24"/>
          <w:rtl/>
        </w:rPr>
        <w:t xml:space="preserve"> </w:t>
      </w:r>
      <w:r w:rsidRPr="00910A09">
        <w:rPr>
          <w:rFonts w:hint="cs"/>
          <w:b/>
          <w:spacing w:val="6"/>
          <w:sz w:val="24"/>
          <w:rtl/>
        </w:rPr>
        <w:t>שהוזהרתי</w:t>
      </w:r>
      <w:r w:rsidRPr="00910A09">
        <w:rPr>
          <w:b/>
          <w:spacing w:val="6"/>
          <w:sz w:val="24"/>
          <w:rtl/>
        </w:rPr>
        <w:t xml:space="preserve"> </w:t>
      </w:r>
      <w:r w:rsidRPr="00910A09">
        <w:rPr>
          <w:rFonts w:hint="cs"/>
          <w:b/>
          <w:spacing w:val="6"/>
          <w:sz w:val="24"/>
          <w:rtl/>
        </w:rPr>
        <w:t>כי</w:t>
      </w:r>
      <w:r w:rsidRPr="00910A09">
        <w:rPr>
          <w:b/>
          <w:spacing w:val="6"/>
          <w:sz w:val="24"/>
          <w:rtl/>
        </w:rPr>
        <w:t xml:space="preserve"> </w:t>
      </w:r>
      <w:r w:rsidRPr="00910A09">
        <w:rPr>
          <w:rFonts w:hint="cs"/>
          <w:b/>
          <w:spacing w:val="6"/>
          <w:sz w:val="24"/>
          <w:rtl/>
        </w:rPr>
        <w:t>עלי</w:t>
      </w:r>
      <w:r w:rsidRPr="00910A09">
        <w:rPr>
          <w:b/>
          <w:spacing w:val="6"/>
          <w:sz w:val="24"/>
          <w:rtl/>
        </w:rPr>
        <w:t xml:space="preserve"> </w:t>
      </w:r>
      <w:r w:rsidRPr="00910A09">
        <w:rPr>
          <w:rFonts w:hint="cs"/>
          <w:b/>
          <w:spacing w:val="6"/>
          <w:sz w:val="24"/>
          <w:rtl/>
        </w:rPr>
        <w:t>להצהיר</w:t>
      </w:r>
      <w:r w:rsidRPr="00910A09">
        <w:rPr>
          <w:b/>
          <w:spacing w:val="6"/>
          <w:sz w:val="24"/>
          <w:rtl/>
        </w:rPr>
        <w:t xml:space="preserve"> </w:t>
      </w:r>
      <w:r w:rsidRPr="00910A09">
        <w:rPr>
          <w:rFonts w:hint="cs"/>
          <w:b/>
          <w:spacing w:val="6"/>
          <w:sz w:val="24"/>
          <w:rtl/>
        </w:rPr>
        <w:t>את</w:t>
      </w:r>
      <w:r w:rsidRPr="00910A09">
        <w:rPr>
          <w:b/>
          <w:spacing w:val="6"/>
          <w:sz w:val="24"/>
          <w:rtl/>
        </w:rPr>
        <w:t xml:space="preserve"> </w:t>
      </w:r>
      <w:r w:rsidRPr="00910A09">
        <w:rPr>
          <w:rFonts w:hint="cs"/>
          <w:b/>
          <w:spacing w:val="6"/>
          <w:sz w:val="24"/>
          <w:rtl/>
        </w:rPr>
        <w:t>כל</w:t>
      </w:r>
      <w:r w:rsidRPr="00910A09">
        <w:rPr>
          <w:b/>
          <w:spacing w:val="6"/>
          <w:sz w:val="24"/>
          <w:rtl/>
        </w:rPr>
        <w:t xml:space="preserve"> </w:t>
      </w:r>
      <w:r w:rsidRPr="00910A09">
        <w:rPr>
          <w:rFonts w:hint="cs"/>
          <w:b/>
          <w:spacing w:val="6"/>
          <w:sz w:val="24"/>
          <w:rtl/>
        </w:rPr>
        <w:t>האמת</w:t>
      </w:r>
      <w:r w:rsidRPr="00910A09">
        <w:rPr>
          <w:b/>
          <w:spacing w:val="6"/>
          <w:sz w:val="24"/>
          <w:rtl/>
        </w:rPr>
        <w:t xml:space="preserve"> </w:t>
      </w:r>
      <w:r w:rsidRPr="00910A09">
        <w:rPr>
          <w:rFonts w:hint="cs"/>
          <w:b/>
          <w:spacing w:val="6"/>
          <w:sz w:val="24"/>
          <w:rtl/>
        </w:rPr>
        <w:t>וכי</w:t>
      </w:r>
      <w:r w:rsidRPr="00910A09">
        <w:rPr>
          <w:b/>
          <w:spacing w:val="6"/>
          <w:sz w:val="24"/>
          <w:rtl/>
        </w:rPr>
        <w:t xml:space="preserve"> </w:t>
      </w:r>
      <w:r w:rsidRPr="00910A09">
        <w:rPr>
          <w:rFonts w:hint="cs"/>
          <w:b/>
          <w:spacing w:val="6"/>
          <w:sz w:val="24"/>
          <w:rtl/>
        </w:rPr>
        <w:t>אהיה</w:t>
      </w:r>
      <w:r w:rsidRPr="00910A09">
        <w:rPr>
          <w:b/>
          <w:spacing w:val="6"/>
          <w:sz w:val="24"/>
          <w:rtl/>
        </w:rPr>
        <w:t xml:space="preserve"> </w:t>
      </w:r>
      <w:r w:rsidRPr="00910A09">
        <w:rPr>
          <w:rFonts w:hint="cs"/>
          <w:b/>
          <w:spacing w:val="6"/>
          <w:sz w:val="24"/>
          <w:rtl/>
        </w:rPr>
        <w:t>צפוי</w:t>
      </w:r>
      <w:r w:rsidRPr="00910A09">
        <w:rPr>
          <w:b/>
          <w:spacing w:val="6"/>
          <w:sz w:val="24"/>
          <w:rtl/>
        </w:rPr>
        <w:t xml:space="preserve"> </w:t>
      </w:r>
      <w:r w:rsidRPr="00910A09">
        <w:rPr>
          <w:rFonts w:hint="cs"/>
          <w:b/>
          <w:spacing w:val="6"/>
          <w:sz w:val="24"/>
          <w:rtl/>
        </w:rPr>
        <w:t>לעונשים</w:t>
      </w:r>
      <w:r w:rsidRPr="00910A09">
        <w:rPr>
          <w:b/>
          <w:spacing w:val="6"/>
          <w:sz w:val="24"/>
          <w:rtl/>
        </w:rPr>
        <w:t xml:space="preserve"> </w:t>
      </w:r>
      <w:r w:rsidRPr="00910A09">
        <w:rPr>
          <w:rFonts w:hint="cs"/>
          <w:b/>
          <w:spacing w:val="6"/>
          <w:sz w:val="24"/>
          <w:rtl/>
        </w:rPr>
        <w:t>הקבועים</w:t>
      </w:r>
      <w:r w:rsidRPr="00910A09">
        <w:rPr>
          <w:b/>
          <w:spacing w:val="6"/>
          <w:sz w:val="24"/>
          <w:rtl/>
        </w:rPr>
        <w:t xml:space="preserve"> </w:t>
      </w:r>
      <w:r w:rsidRPr="00910A09">
        <w:rPr>
          <w:rFonts w:hint="cs"/>
          <w:b/>
          <w:spacing w:val="6"/>
          <w:sz w:val="24"/>
          <w:rtl/>
        </w:rPr>
        <w:t>בחוק</w:t>
      </w:r>
      <w:r w:rsidRPr="00910A09">
        <w:rPr>
          <w:b/>
          <w:spacing w:val="6"/>
          <w:sz w:val="24"/>
          <w:rtl/>
        </w:rPr>
        <w:t xml:space="preserve"> </w:t>
      </w:r>
      <w:r w:rsidRPr="00910A09">
        <w:rPr>
          <w:rFonts w:hint="cs"/>
          <w:b/>
          <w:spacing w:val="6"/>
          <w:sz w:val="24"/>
          <w:rtl/>
        </w:rPr>
        <w:t>אם</w:t>
      </w:r>
      <w:r w:rsidRPr="00910A09">
        <w:rPr>
          <w:b/>
          <w:spacing w:val="6"/>
          <w:sz w:val="24"/>
          <w:rtl/>
        </w:rPr>
        <w:t xml:space="preserve"> </w:t>
      </w:r>
      <w:r w:rsidRPr="00910A09">
        <w:rPr>
          <w:rFonts w:hint="cs"/>
          <w:b/>
          <w:spacing w:val="6"/>
          <w:sz w:val="24"/>
          <w:rtl/>
        </w:rPr>
        <w:t>לא</w:t>
      </w:r>
      <w:r w:rsidRPr="00910A09">
        <w:rPr>
          <w:b/>
          <w:spacing w:val="6"/>
          <w:sz w:val="24"/>
          <w:rtl/>
        </w:rPr>
        <w:t xml:space="preserve"> </w:t>
      </w:r>
      <w:r w:rsidRPr="00910A09">
        <w:rPr>
          <w:rFonts w:hint="cs"/>
          <w:b/>
          <w:spacing w:val="6"/>
          <w:sz w:val="24"/>
          <w:rtl/>
        </w:rPr>
        <w:t>אעשה</w:t>
      </w:r>
      <w:r w:rsidRPr="00910A09">
        <w:rPr>
          <w:b/>
          <w:spacing w:val="6"/>
          <w:sz w:val="24"/>
          <w:rtl/>
        </w:rPr>
        <w:t xml:space="preserve"> </w:t>
      </w:r>
      <w:r w:rsidRPr="00910A09">
        <w:rPr>
          <w:rFonts w:hint="cs"/>
          <w:b/>
          <w:spacing w:val="6"/>
          <w:sz w:val="24"/>
          <w:rtl/>
        </w:rPr>
        <w:t>כן</w:t>
      </w:r>
      <w:r w:rsidRPr="00910A09">
        <w:rPr>
          <w:b/>
          <w:spacing w:val="6"/>
          <w:sz w:val="24"/>
          <w:rtl/>
        </w:rPr>
        <w:t xml:space="preserve">, </w:t>
      </w:r>
      <w:r w:rsidRPr="00910A09">
        <w:rPr>
          <w:rFonts w:hint="cs"/>
          <w:b/>
          <w:spacing w:val="6"/>
          <w:sz w:val="24"/>
          <w:rtl/>
        </w:rPr>
        <w:t>מצהיר</w:t>
      </w:r>
      <w:r w:rsidRPr="00910A09">
        <w:rPr>
          <w:b/>
          <w:spacing w:val="6"/>
          <w:sz w:val="24"/>
          <w:rtl/>
        </w:rPr>
        <w:t xml:space="preserve"> </w:t>
      </w:r>
      <w:r w:rsidRPr="00910A09">
        <w:rPr>
          <w:rFonts w:hint="cs"/>
          <w:b/>
          <w:spacing w:val="6"/>
          <w:sz w:val="24"/>
          <w:rtl/>
        </w:rPr>
        <w:t>בזאת</w:t>
      </w:r>
      <w:r w:rsidRPr="00910A09">
        <w:rPr>
          <w:b/>
          <w:spacing w:val="6"/>
          <w:sz w:val="24"/>
          <w:rtl/>
        </w:rPr>
        <w:t xml:space="preserve"> </w:t>
      </w:r>
      <w:r w:rsidRPr="00910A09">
        <w:rPr>
          <w:rFonts w:hint="cs"/>
          <w:b/>
          <w:spacing w:val="6"/>
          <w:sz w:val="24"/>
          <w:rtl/>
        </w:rPr>
        <w:t>כדלהלן</w:t>
      </w:r>
      <w:r w:rsidRPr="00910A09">
        <w:rPr>
          <w:b/>
          <w:spacing w:val="6"/>
          <w:sz w:val="24"/>
          <w:rtl/>
        </w:rPr>
        <w:t>:</w:t>
      </w:r>
    </w:p>
    <w:p w:rsidR="00910A09" w:rsidRPr="00A45DB7" w:rsidRDefault="00910A09" w:rsidP="004E19D4">
      <w:pPr>
        <w:pStyle w:val="a6"/>
        <w:numPr>
          <w:ilvl w:val="0"/>
          <w:numId w:val="17"/>
        </w:numPr>
        <w:rPr>
          <w:sz w:val="24"/>
          <w:rtl/>
        </w:rPr>
      </w:pPr>
      <w:r w:rsidRPr="00910A09">
        <w:rPr>
          <w:rFonts w:hint="cs"/>
          <w:sz w:val="24"/>
          <w:rtl/>
        </w:rPr>
        <w:t>אני</w:t>
      </w:r>
      <w:r w:rsidRPr="00910A09">
        <w:rPr>
          <w:sz w:val="24"/>
          <w:rtl/>
        </w:rPr>
        <w:t xml:space="preserve"> </w:t>
      </w:r>
      <w:r w:rsidRPr="00910A09">
        <w:rPr>
          <w:rFonts w:hint="cs"/>
          <w:sz w:val="24"/>
          <w:rtl/>
        </w:rPr>
        <w:t>נציג</w:t>
      </w:r>
      <w:r w:rsidRPr="00910A09">
        <w:rPr>
          <w:sz w:val="24"/>
          <w:rtl/>
        </w:rPr>
        <w:t xml:space="preserve">  </w:t>
      </w:r>
      <w:r w:rsidRPr="00A45DB7">
        <w:rPr>
          <w:sz w:val="24"/>
          <w:rtl/>
        </w:rPr>
        <w:t>_______</w:t>
      </w:r>
      <w:r w:rsidRPr="00A45DB7">
        <w:rPr>
          <w:rFonts w:hint="cs"/>
          <w:sz w:val="24"/>
          <w:rtl/>
        </w:rPr>
        <w:t>_______</w:t>
      </w:r>
      <w:r w:rsidRPr="00A45DB7">
        <w:rPr>
          <w:sz w:val="24"/>
          <w:rtl/>
        </w:rPr>
        <w:t>______ (</w:t>
      </w:r>
      <w:r w:rsidRPr="00A45DB7">
        <w:rPr>
          <w:rFonts w:hint="cs"/>
          <w:sz w:val="24"/>
          <w:rtl/>
        </w:rPr>
        <w:t>להלן</w:t>
      </w:r>
      <w:r w:rsidRPr="00A45DB7">
        <w:rPr>
          <w:sz w:val="24"/>
          <w:rtl/>
        </w:rPr>
        <w:t>: "</w:t>
      </w:r>
      <w:r w:rsidRPr="00A45DB7">
        <w:rPr>
          <w:rFonts w:hint="cs"/>
          <w:b/>
          <w:bCs/>
          <w:sz w:val="24"/>
          <w:rtl/>
        </w:rPr>
        <w:t>המציע</w:t>
      </w:r>
      <w:r w:rsidRPr="00A45DB7">
        <w:rPr>
          <w:sz w:val="24"/>
          <w:rtl/>
        </w:rPr>
        <w:t xml:space="preserve">") </w:t>
      </w:r>
      <w:r w:rsidRPr="00A45DB7">
        <w:rPr>
          <w:rFonts w:hint="cs"/>
          <w:sz w:val="24"/>
          <w:rtl/>
        </w:rPr>
        <w:t>ומוסמך</w:t>
      </w:r>
      <w:r w:rsidRPr="00A45DB7">
        <w:rPr>
          <w:sz w:val="24"/>
          <w:rtl/>
        </w:rPr>
        <w:t xml:space="preserve"> </w:t>
      </w:r>
      <w:r w:rsidRPr="00A45DB7">
        <w:rPr>
          <w:rFonts w:hint="cs"/>
          <w:sz w:val="24"/>
          <w:rtl/>
        </w:rPr>
        <w:t>להצהיר</w:t>
      </w:r>
      <w:r w:rsidRPr="00A45DB7">
        <w:rPr>
          <w:sz w:val="24"/>
          <w:rtl/>
        </w:rPr>
        <w:t xml:space="preserve"> </w:t>
      </w:r>
      <w:r w:rsidRPr="00A45DB7">
        <w:rPr>
          <w:rFonts w:hint="cs"/>
          <w:sz w:val="24"/>
          <w:rtl/>
        </w:rPr>
        <w:t>מטעם</w:t>
      </w:r>
      <w:r w:rsidRPr="00A45DB7">
        <w:rPr>
          <w:sz w:val="24"/>
          <w:rtl/>
        </w:rPr>
        <w:t xml:space="preserve"> </w:t>
      </w:r>
      <w:r w:rsidRPr="00A45DB7">
        <w:rPr>
          <w:rFonts w:hint="cs"/>
          <w:sz w:val="24"/>
          <w:rtl/>
        </w:rPr>
        <w:t>המציע</w:t>
      </w:r>
      <w:r w:rsidRPr="00A45DB7">
        <w:rPr>
          <w:sz w:val="24"/>
          <w:rtl/>
        </w:rPr>
        <w:t>.</w:t>
      </w:r>
    </w:p>
    <w:p w:rsidR="00910A09" w:rsidRPr="00910A09" w:rsidRDefault="00910A09" w:rsidP="00035DEC">
      <w:pPr>
        <w:pStyle w:val="a6"/>
        <w:numPr>
          <w:ilvl w:val="0"/>
          <w:numId w:val="17"/>
        </w:numPr>
        <w:rPr>
          <w:sz w:val="24"/>
          <w:rtl/>
        </w:rPr>
      </w:pPr>
      <w:r w:rsidRPr="00A45DB7">
        <w:rPr>
          <w:rFonts w:hint="cs"/>
          <w:sz w:val="24"/>
          <w:rtl/>
        </w:rPr>
        <w:t>תצהיר</w:t>
      </w:r>
      <w:r w:rsidRPr="00A45DB7">
        <w:rPr>
          <w:sz w:val="24"/>
          <w:rtl/>
        </w:rPr>
        <w:t xml:space="preserve"> </w:t>
      </w:r>
      <w:r w:rsidRPr="00A45DB7">
        <w:rPr>
          <w:rFonts w:hint="cs"/>
          <w:sz w:val="24"/>
          <w:rtl/>
        </w:rPr>
        <w:t>זה</w:t>
      </w:r>
      <w:r w:rsidRPr="00A45DB7">
        <w:rPr>
          <w:sz w:val="24"/>
          <w:rtl/>
        </w:rPr>
        <w:t xml:space="preserve"> </w:t>
      </w:r>
      <w:r w:rsidRPr="00A45DB7">
        <w:rPr>
          <w:rFonts w:hint="cs"/>
          <w:sz w:val="24"/>
          <w:rtl/>
        </w:rPr>
        <w:t>נעשה</w:t>
      </w:r>
      <w:r w:rsidRPr="00A45DB7">
        <w:rPr>
          <w:sz w:val="24"/>
          <w:rtl/>
        </w:rPr>
        <w:t xml:space="preserve"> </w:t>
      </w:r>
      <w:r w:rsidRPr="00A45DB7">
        <w:rPr>
          <w:rFonts w:hint="cs"/>
          <w:sz w:val="24"/>
          <w:rtl/>
        </w:rPr>
        <w:t>בהתאם</w:t>
      </w:r>
      <w:r w:rsidRPr="00A45DB7">
        <w:rPr>
          <w:sz w:val="24"/>
          <w:rtl/>
        </w:rPr>
        <w:t xml:space="preserve"> </w:t>
      </w:r>
      <w:r w:rsidRPr="00A45DB7">
        <w:rPr>
          <w:rFonts w:hint="cs"/>
          <w:sz w:val="24"/>
          <w:rtl/>
        </w:rPr>
        <w:t>לחוק</w:t>
      </w:r>
      <w:r w:rsidRPr="00A45DB7">
        <w:rPr>
          <w:sz w:val="24"/>
          <w:rtl/>
        </w:rPr>
        <w:t xml:space="preserve"> </w:t>
      </w:r>
      <w:r w:rsidRPr="00A45DB7">
        <w:rPr>
          <w:rFonts w:hint="cs"/>
          <w:sz w:val="24"/>
          <w:rtl/>
        </w:rPr>
        <w:t>עסקאות</w:t>
      </w:r>
      <w:r w:rsidRPr="00A45DB7">
        <w:rPr>
          <w:sz w:val="24"/>
          <w:rtl/>
        </w:rPr>
        <w:t xml:space="preserve"> </w:t>
      </w:r>
      <w:r w:rsidRPr="00A45DB7">
        <w:rPr>
          <w:rFonts w:hint="cs"/>
          <w:sz w:val="24"/>
          <w:rtl/>
        </w:rPr>
        <w:t>גופים</w:t>
      </w:r>
      <w:r w:rsidRPr="00A45DB7">
        <w:rPr>
          <w:sz w:val="24"/>
          <w:rtl/>
        </w:rPr>
        <w:t xml:space="preserve"> </w:t>
      </w:r>
      <w:r w:rsidRPr="00A45DB7">
        <w:rPr>
          <w:rFonts w:hint="cs"/>
          <w:sz w:val="24"/>
          <w:rtl/>
        </w:rPr>
        <w:t>ציבוריים</w:t>
      </w:r>
      <w:r w:rsidRPr="00A45DB7">
        <w:rPr>
          <w:sz w:val="24"/>
          <w:rtl/>
        </w:rPr>
        <w:t xml:space="preserve">, </w:t>
      </w:r>
      <w:proofErr w:type="spellStart"/>
      <w:r w:rsidRPr="00A45DB7">
        <w:rPr>
          <w:rFonts w:hint="cs"/>
          <w:sz w:val="24"/>
          <w:rtl/>
        </w:rPr>
        <w:t>התשל</w:t>
      </w:r>
      <w:r w:rsidRPr="00A45DB7">
        <w:rPr>
          <w:sz w:val="24"/>
          <w:rtl/>
        </w:rPr>
        <w:t>"</w:t>
      </w:r>
      <w:r w:rsidRPr="00A45DB7">
        <w:rPr>
          <w:rFonts w:hint="cs"/>
          <w:sz w:val="24"/>
          <w:rtl/>
        </w:rPr>
        <w:t>ו</w:t>
      </w:r>
      <w:proofErr w:type="spellEnd"/>
      <w:r w:rsidRPr="00A45DB7">
        <w:rPr>
          <w:sz w:val="24"/>
          <w:rtl/>
        </w:rPr>
        <w:t xml:space="preserve">- 1976 </w:t>
      </w:r>
      <w:r w:rsidRPr="00A45DB7">
        <w:rPr>
          <w:rFonts w:hint="cs"/>
          <w:sz w:val="24"/>
          <w:rtl/>
        </w:rPr>
        <w:t>וההגדרות</w:t>
      </w:r>
      <w:r w:rsidRPr="00A45DB7">
        <w:rPr>
          <w:sz w:val="24"/>
          <w:rtl/>
        </w:rPr>
        <w:t xml:space="preserve"> </w:t>
      </w:r>
      <w:r w:rsidRPr="00A45DB7">
        <w:rPr>
          <w:rFonts w:hint="cs"/>
          <w:sz w:val="24"/>
          <w:rtl/>
        </w:rPr>
        <w:t>המצויות</w:t>
      </w:r>
      <w:r w:rsidRPr="00A45DB7">
        <w:rPr>
          <w:sz w:val="24"/>
          <w:rtl/>
        </w:rPr>
        <w:t xml:space="preserve"> </w:t>
      </w:r>
      <w:r w:rsidRPr="00A45DB7">
        <w:rPr>
          <w:rFonts w:hint="cs"/>
          <w:sz w:val="24"/>
          <w:rtl/>
        </w:rPr>
        <w:t>בו</w:t>
      </w:r>
      <w:r w:rsidRPr="00A45DB7">
        <w:rPr>
          <w:sz w:val="24"/>
          <w:rtl/>
        </w:rPr>
        <w:t xml:space="preserve"> </w:t>
      </w:r>
      <w:r w:rsidRPr="00A45DB7">
        <w:rPr>
          <w:rFonts w:hint="cs"/>
          <w:sz w:val="24"/>
          <w:rtl/>
        </w:rPr>
        <w:t>ובתמיכה</w:t>
      </w:r>
      <w:r w:rsidRPr="00A45DB7">
        <w:rPr>
          <w:sz w:val="24"/>
          <w:rtl/>
        </w:rPr>
        <w:t xml:space="preserve"> </w:t>
      </w:r>
      <w:r w:rsidRPr="00A45DB7">
        <w:rPr>
          <w:rFonts w:hint="cs"/>
          <w:sz w:val="24"/>
          <w:rtl/>
        </w:rPr>
        <w:t>למכרז</w:t>
      </w:r>
      <w:r w:rsidRPr="00A45DB7">
        <w:rPr>
          <w:sz w:val="24"/>
          <w:rtl/>
        </w:rPr>
        <w:t xml:space="preserve"> </w:t>
      </w:r>
      <w:r w:rsidRPr="00A45DB7">
        <w:rPr>
          <w:rFonts w:hint="cs"/>
          <w:sz w:val="24"/>
          <w:rtl/>
        </w:rPr>
        <w:t>מס</w:t>
      </w:r>
      <w:r w:rsidRPr="00A45DB7">
        <w:rPr>
          <w:sz w:val="24"/>
          <w:rtl/>
        </w:rPr>
        <w:t xml:space="preserve">' </w:t>
      </w:r>
      <w:r w:rsidR="00DA1A7D">
        <w:rPr>
          <w:rFonts w:hint="cs"/>
          <w:sz w:val="24"/>
          <w:rtl/>
        </w:rPr>
        <w:t>14/2012</w:t>
      </w:r>
      <w:r w:rsidRPr="00A45DB7">
        <w:rPr>
          <w:rFonts w:hint="cs"/>
          <w:sz w:val="24"/>
          <w:rtl/>
        </w:rPr>
        <w:t xml:space="preserve"> </w:t>
      </w:r>
      <w:r w:rsidR="00FE3748" w:rsidRPr="00A45DB7">
        <w:rPr>
          <w:rFonts w:hint="cs"/>
          <w:sz w:val="24"/>
          <w:rtl/>
        </w:rPr>
        <w:t>ל</w:t>
      </w:r>
      <w:r w:rsidR="00F64A96" w:rsidRPr="00A45DB7">
        <w:rPr>
          <w:rFonts w:hint="cs"/>
          <w:sz w:val="24"/>
          <w:rtl/>
        </w:rPr>
        <w:t>ביצוע</w:t>
      </w:r>
      <w:r w:rsidR="00F64A96">
        <w:rPr>
          <w:rFonts w:hint="cs"/>
          <w:sz w:val="24"/>
          <w:rtl/>
        </w:rPr>
        <w:t xml:space="preserve"> עבודות ייעוץ בתחום </w:t>
      </w:r>
      <w:r w:rsidR="00035DEC">
        <w:rPr>
          <w:rFonts w:hint="cs"/>
          <w:sz w:val="24"/>
          <w:rtl/>
        </w:rPr>
        <w:t>ביטחון ובטיחות במוזיאונים</w:t>
      </w:r>
      <w:r>
        <w:rPr>
          <w:rFonts w:hint="cs"/>
          <w:sz w:val="24"/>
          <w:rtl/>
        </w:rPr>
        <w:t>,</w:t>
      </w:r>
      <w:r w:rsidRPr="00910A09">
        <w:rPr>
          <w:rFonts w:hint="cs"/>
          <w:sz w:val="24"/>
          <w:rtl/>
        </w:rPr>
        <w:t xml:space="preserve"> עבור</w:t>
      </w:r>
      <w:r w:rsidRPr="00910A09">
        <w:rPr>
          <w:sz w:val="24"/>
          <w:rtl/>
        </w:rPr>
        <w:t xml:space="preserve"> </w:t>
      </w:r>
      <w:r w:rsidRPr="00910A09">
        <w:rPr>
          <w:rFonts w:hint="cs"/>
          <w:sz w:val="24"/>
          <w:rtl/>
        </w:rPr>
        <w:t>משרד</w:t>
      </w:r>
      <w:r w:rsidRPr="00910A09">
        <w:rPr>
          <w:sz w:val="24"/>
          <w:rtl/>
        </w:rPr>
        <w:t xml:space="preserve"> </w:t>
      </w:r>
      <w:r w:rsidRPr="00910A09">
        <w:rPr>
          <w:rFonts w:hint="cs"/>
          <w:sz w:val="24"/>
          <w:rtl/>
        </w:rPr>
        <w:t>ה</w:t>
      </w:r>
      <w:r w:rsidR="00484BEE">
        <w:rPr>
          <w:rFonts w:hint="cs"/>
          <w:sz w:val="24"/>
          <w:rtl/>
        </w:rPr>
        <w:t>תרבות והספורט</w:t>
      </w:r>
      <w:r w:rsidRPr="00910A09">
        <w:rPr>
          <w:sz w:val="24"/>
          <w:rtl/>
        </w:rPr>
        <w:t>.</w:t>
      </w:r>
    </w:p>
    <w:p w:rsidR="00910A09" w:rsidRPr="00910A09" w:rsidRDefault="00910A09" w:rsidP="004E19D4">
      <w:pPr>
        <w:pStyle w:val="a6"/>
        <w:numPr>
          <w:ilvl w:val="0"/>
          <w:numId w:val="17"/>
        </w:numPr>
        <w:rPr>
          <w:sz w:val="24"/>
          <w:rtl/>
        </w:rPr>
      </w:pPr>
      <w:r w:rsidRPr="00910A09">
        <w:rPr>
          <w:rFonts w:hint="cs"/>
          <w:sz w:val="24"/>
          <w:rtl/>
        </w:rPr>
        <w:t>עד</w:t>
      </w:r>
      <w:r w:rsidRPr="00910A09">
        <w:rPr>
          <w:sz w:val="24"/>
          <w:rtl/>
        </w:rPr>
        <w:t xml:space="preserve"> </w:t>
      </w:r>
      <w:r w:rsidRPr="00910A09">
        <w:rPr>
          <w:rFonts w:hint="cs"/>
          <w:sz w:val="24"/>
          <w:rtl/>
        </w:rPr>
        <w:t>מועד</w:t>
      </w:r>
      <w:r w:rsidRPr="00910A09">
        <w:rPr>
          <w:sz w:val="24"/>
          <w:rtl/>
        </w:rPr>
        <w:t xml:space="preserve"> </w:t>
      </w:r>
      <w:r w:rsidRPr="00910A09">
        <w:rPr>
          <w:rFonts w:hint="cs"/>
          <w:sz w:val="24"/>
          <w:rtl/>
        </w:rPr>
        <w:t>מתן</w:t>
      </w:r>
      <w:r w:rsidRPr="00910A09">
        <w:rPr>
          <w:sz w:val="24"/>
          <w:rtl/>
        </w:rPr>
        <w:t xml:space="preserve"> </w:t>
      </w:r>
      <w:r w:rsidRPr="00910A09">
        <w:rPr>
          <w:rFonts w:hint="cs"/>
          <w:sz w:val="24"/>
          <w:rtl/>
        </w:rPr>
        <w:t>תצהירי</w:t>
      </w:r>
      <w:r w:rsidRPr="00910A09">
        <w:rPr>
          <w:sz w:val="24"/>
          <w:rtl/>
        </w:rPr>
        <w:t xml:space="preserve"> </w:t>
      </w:r>
      <w:r w:rsidRPr="00910A09">
        <w:rPr>
          <w:rFonts w:hint="cs"/>
          <w:sz w:val="24"/>
          <w:rtl/>
        </w:rPr>
        <w:t>זה</w:t>
      </w:r>
      <w:r w:rsidRPr="00910A09">
        <w:rPr>
          <w:sz w:val="24"/>
          <w:rtl/>
        </w:rPr>
        <w:t xml:space="preserve">, </w:t>
      </w:r>
      <w:r w:rsidRPr="00910A09">
        <w:rPr>
          <w:rFonts w:hint="cs"/>
          <w:sz w:val="24"/>
          <w:rtl/>
        </w:rPr>
        <w:t>לא</w:t>
      </w:r>
      <w:r w:rsidRPr="00910A09">
        <w:rPr>
          <w:sz w:val="24"/>
          <w:rtl/>
        </w:rPr>
        <w:t xml:space="preserve"> </w:t>
      </w:r>
      <w:r w:rsidRPr="00910A09">
        <w:rPr>
          <w:rFonts w:hint="cs"/>
          <w:sz w:val="24"/>
          <w:rtl/>
        </w:rPr>
        <w:t>הורשע</w:t>
      </w:r>
      <w:r w:rsidRPr="00910A09">
        <w:rPr>
          <w:sz w:val="24"/>
          <w:rtl/>
        </w:rPr>
        <w:t xml:space="preserve"> </w:t>
      </w:r>
      <w:r w:rsidRPr="00910A09">
        <w:rPr>
          <w:rFonts w:hint="cs"/>
          <w:sz w:val="24"/>
          <w:rtl/>
        </w:rPr>
        <w:t>המציע</w:t>
      </w:r>
      <w:r w:rsidRPr="00910A09">
        <w:rPr>
          <w:sz w:val="24"/>
          <w:rtl/>
        </w:rPr>
        <w:t xml:space="preserve"> </w:t>
      </w:r>
      <w:r w:rsidRPr="00910A09">
        <w:rPr>
          <w:rFonts w:hint="cs"/>
          <w:sz w:val="24"/>
          <w:rtl/>
        </w:rPr>
        <w:t>ובעל</w:t>
      </w:r>
      <w:r w:rsidRPr="00910A09">
        <w:rPr>
          <w:sz w:val="24"/>
          <w:rtl/>
        </w:rPr>
        <w:t xml:space="preserve"> </w:t>
      </w:r>
      <w:r w:rsidRPr="00910A09">
        <w:rPr>
          <w:rFonts w:hint="cs"/>
          <w:sz w:val="24"/>
          <w:rtl/>
        </w:rPr>
        <w:t>זיקה</w:t>
      </w:r>
      <w:r w:rsidRPr="00910A09">
        <w:rPr>
          <w:sz w:val="24"/>
          <w:rtl/>
        </w:rPr>
        <w:t xml:space="preserve"> </w:t>
      </w:r>
      <w:r w:rsidRPr="00910A09">
        <w:rPr>
          <w:rFonts w:hint="cs"/>
          <w:sz w:val="24"/>
          <w:rtl/>
        </w:rPr>
        <w:t>אליו</w:t>
      </w:r>
      <w:r w:rsidRPr="00910A09">
        <w:rPr>
          <w:sz w:val="24"/>
          <w:rtl/>
        </w:rPr>
        <w:t xml:space="preserve"> </w:t>
      </w:r>
      <w:r w:rsidRPr="00910A09">
        <w:rPr>
          <w:rFonts w:hint="cs"/>
          <w:sz w:val="24"/>
          <w:rtl/>
        </w:rPr>
        <w:t>ביותר</w:t>
      </w:r>
      <w:r w:rsidRPr="00910A09">
        <w:rPr>
          <w:sz w:val="24"/>
          <w:rtl/>
        </w:rPr>
        <w:t xml:space="preserve"> </w:t>
      </w:r>
      <w:r w:rsidRPr="00910A09">
        <w:rPr>
          <w:rFonts w:hint="cs"/>
          <w:sz w:val="24"/>
          <w:rtl/>
        </w:rPr>
        <w:t>משתי</w:t>
      </w:r>
      <w:r w:rsidRPr="00910A09">
        <w:rPr>
          <w:sz w:val="24"/>
          <w:rtl/>
        </w:rPr>
        <w:t xml:space="preserve"> </w:t>
      </w:r>
      <w:r w:rsidRPr="00910A09">
        <w:rPr>
          <w:rFonts w:hint="cs"/>
          <w:sz w:val="24"/>
          <w:rtl/>
        </w:rPr>
        <w:t>עבירות</w:t>
      </w:r>
      <w:r w:rsidRPr="00910A09">
        <w:rPr>
          <w:sz w:val="24"/>
          <w:rtl/>
        </w:rPr>
        <w:t xml:space="preserve">, </w:t>
      </w:r>
      <w:r w:rsidRPr="00910A09">
        <w:rPr>
          <w:rFonts w:hint="cs"/>
          <w:sz w:val="24"/>
          <w:rtl/>
        </w:rPr>
        <w:t>ואם</w:t>
      </w:r>
      <w:r w:rsidRPr="00910A09">
        <w:rPr>
          <w:sz w:val="24"/>
          <w:rtl/>
        </w:rPr>
        <w:t xml:space="preserve"> </w:t>
      </w:r>
      <w:r w:rsidRPr="00910A09">
        <w:rPr>
          <w:rFonts w:hint="cs"/>
          <w:sz w:val="24"/>
          <w:rtl/>
        </w:rPr>
        <w:t>הורשעו</w:t>
      </w:r>
      <w:r w:rsidRPr="00910A09">
        <w:rPr>
          <w:sz w:val="24"/>
          <w:rtl/>
        </w:rPr>
        <w:t xml:space="preserve"> </w:t>
      </w:r>
      <w:r w:rsidRPr="00910A09">
        <w:rPr>
          <w:rFonts w:hint="cs"/>
          <w:sz w:val="24"/>
          <w:rtl/>
        </w:rPr>
        <w:t>ביותר</w:t>
      </w:r>
      <w:r w:rsidRPr="00910A09">
        <w:rPr>
          <w:sz w:val="24"/>
          <w:rtl/>
        </w:rPr>
        <w:t xml:space="preserve"> </w:t>
      </w:r>
      <w:r w:rsidRPr="00910A09">
        <w:rPr>
          <w:rFonts w:hint="cs"/>
          <w:sz w:val="24"/>
          <w:rtl/>
        </w:rPr>
        <w:t>משתי</w:t>
      </w:r>
      <w:r w:rsidRPr="00910A09">
        <w:rPr>
          <w:sz w:val="24"/>
          <w:rtl/>
        </w:rPr>
        <w:t xml:space="preserve"> </w:t>
      </w:r>
      <w:r w:rsidRPr="00910A09">
        <w:rPr>
          <w:rFonts w:hint="cs"/>
          <w:sz w:val="24"/>
          <w:rtl/>
        </w:rPr>
        <w:t>עבירות</w:t>
      </w:r>
      <w:r w:rsidRPr="00910A09">
        <w:rPr>
          <w:sz w:val="24"/>
          <w:rtl/>
        </w:rPr>
        <w:t xml:space="preserve">- </w:t>
      </w:r>
      <w:r w:rsidRPr="00910A09">
        <w:rPr>
          <w:rFonts w:hint="cs"/>
          <w:sz w:val="24"/>
          <w:rtl/>
        </w:rPr>
        <w:t>הרי</w:t>
      </w:r>
      <w:r w:rsidRPr="00910A09">
        <w:rPr>
          <w:sz w:val="24"/>
          <w:rtl/>
        </w:rPr>
        <w:t xml:space="preserve"> </w:t>
      </w:r>
      <w:r w:rsidRPr="00910A09">
        <w:rPr>
          <w:rFonts w:hint="cs"/>
          <w:sz w:val="24"/>
          <w:rtl/>
        </w:rPr>
        <w:t>שעד</w:t>
      </w:r>
      <w:r w:rsidRPr="00910A09">
        <w:rPr>
          <w:sz w:val="24"/>
          <w:rtl/>
        </w:rPr>
        <w:t xml:space="preserve"> </w:t>
      </w:r>
      <w:r w:rsidRPr="00910A09">
        <w:rPr>
          <w:rFonts w:hint="cs"/>
          <w:sz w:val="24"/>
          <w:rtl/>
        </w:rPr>
        <w:t>למועד</w:t>
      </w:r>
      <w:r w:rsidRPr="00910A09">
        <w:rPr>
          <w:sz w:val="24"/>
          <w:rtl/>
        </w:rPr>
        <w:t xml:space="preserve"> </w:t>
      </w:r>
      <w:r w:rsidRPr="00910A09">
        <w:rPr>
          <w:rFonts w:hint="cs"/>
          <w:sz w:val="24"/>
          <w:rtl/>
        </w:rPr>
        <w:t>האחרון</w:t>
      </w:r>
      <w:r w:rsidRPr="00910A09">
        <w:rPr>
          <w:sz w:val="24"/>
          <w:rtl/>
        </w:rPr>
        <w:t xml:space="preserve"> </w:t>
      </w:r>
      <w:r w:rsidRPr="00910A09">
        <w:rPr>
          <w:rFonts w:hint="cs"/>
          <w:sz w:val="24"/>
          <w:rtl/>
        </w:rPr>
        <w:t>להגשת</w:t>
      </w:r>
      <w:r w:rsidRPr="00910A09">
        <w:rPr>
          <w:sz w:val="24"/>
          <w:rtl/>
        </w:rPr>
        <w:t xml:space="preserve"> </w:t>
      </w:r>
      <w:r w:rsidRPr="00910A09">
        <w:rPr>
          <w:rFonts w:hint="cs"/>
          <w:sz w:val="24"/>
          <w:rtl/>
        </w:rPr>
        <w:t>ההצעות</w:t>
      </w:r>
      <w:r w:rsidRPr="00910A09">
        <w:rPr>
          <w:sz w:val="24"/>
          <w:rtl/>
        </w:rPr>
        <w:t xml:space="preserve"> </w:t>
      </w:r>
      <w:r w:rsidRPr="00910A09">
        <w:rPr>
          <w:rFonts w:hint="cs"/>
          <w:sz w:val="24"/>
          <w:rtl/>
        </w:rPr>
        <w:t>במכרז</w:t>
      </w:r>
      <w:r w:rsidRPr="00910A09">
        <w:rPr>
          <w:sz w:val="24"/>
          <w:rtl/>
        </w:rPr>
        <w:t xml:space="preserve">, </w:t>
      </w:r>
      <w:r w:rsidRPr="00910A09">
        <w:rPr>
          <w:rFonts w:hint="cs"/>
          <w:sz w:val="24"/>
          <w:rtl/>
        </w:rPr>
        <w:t>חלפה</w:t>
      </w:r>
      <w:r w:rsidR="00035DEC">
        <w:rPr>
          <w:rFonts w:hint="cs"/>
          <w:sz w:val="24"/>
          <w:rtl/>
        </w:rPr>
        <w:t xml:space="preserve"> </w:t>
      </w:r>
      <w:r w:rsidRPr="00910A09">
        <w:rPr>
          <w:sz w:val="24"/>
          <w:rtl/>
        </w:rPr>
        <w:t xml:space="preserve">/ </w:t>
      </w:r>
      <w:r w:rsidRPr="00910A09">
        <w:rPr>
          <w:rFonts w:hint="cs"/>
          <w:sz w:val="24"/>
          <w:rtl/>
        </w:rPr>
        <w:t>תחלוף</w:t>
      </w:r>
      <w:r w:rsidRPr="00910A09">
        <w:rPr>
          <w:sz w:val="24"/>
          <w:rtl/>
        </w:rPr>
        <w:t xml:space="preserve"> </w:t>
      </w:r>
      <w:r w:rsidRPr="00910A09">
        <w:rPr>
          <w:rFonts w:hint="cs"/>
          <w:sz w:val="24"/>
          <w:rtl/>
        </w:rPr>
        <w:t>שנה</w:t>
      </w:r>
      <w:r w:rsidRPr="00910A09">
        <w:rPr>
          <w:sz w:val="24"/>
          <w:rtl/>
        </w:rPr>
        <w:t xml:space="preserve"> </w:t>
      </w:r>
      <w:r w:rsidRPr="00910A09">
        <w:rPr>
          <w:rFonts w:hint="cs"/>
          <w:sz w:val="24"/>
          <w:rtl/>
        </w:rPr>
        <w:t>אחת</w:t>
      </w:r>
      <w:r w:rsidRPr="00910A09">
        <w:rPr>
          <w:sz w:val="24"/>
          <w:rtl/>
        </w:rPr>
        <w:t xml:space="preserve"> </w:t>
      </w:r>
      <w:r w:rsidRPr="00910A09">
        <w:rPr>
          <w:rFonts w:hint="cs"/>
          <w:sz w:val="24"/>
          <w:rtl/>
        </w:rPr>
        <w:t>לפחות</w:t>
      </w:r>
      <w:r w:rsidRPr="00910A09">
        <w:rPr>
          <w:sz w:val="24"/>
          <w:rtl/>
        </w:rPr>
        <w:t xml:space="preserve"> </w:t>
      </w:r>
      <w:r w:rsidRPr="00910A09">
        <w:rPr>
          <w:rFonts w:hint="cs"/>
          <w:sz w:val="24"/>
          <w:rtl/>
        </w:rPr>
        <w:t>ממועד</w:t>
      </w:r>
      <w:r w:rsidRPr="00910A09">
        <w:rPr>
          <w:sz w:val="24"/>
          <w:rtl/>
        </w:rPr>
        <w:t xml:space="preserve"> </w:t>
      </w:r>
      <w:r w:rsidRPr="00910A09">
        <w:rPr>
          <w:rFonts w:hint="cs"/>
          <w:sz w:val="24"/>
          <w:rtl/>
        </w:rPr>
        <w:t>ההרשעה</w:t>
      </w:r>
      <w:r w:rsidRPr="00910A09">
        <w:rPr>
          <w:sz w:val="24"/>
          <w:rtl/>
        </w:rPr>
        <w:t xml:space="preserve"> </w:t>
      </w:r>
      <w:r w:rsidRPr="00910A09">
        <w:rPr>
          <w:rFonts w:hint="cs"/>
          <w:sz w:val="24"/>
          <w:rtl/>
        </w:rPr>
        <w:t>האחרונה</w:t>
      </w:r>
      <w:r w:rsidRPr="00910A09">
        <w:rPr>
          <w:sz w:val="24"/>
          <w:rtl/>
        </w:rPr>
        <w:t>.</w:t>
      </w:r>
    </w:p>
    <w:p w:rsidR="008814CA" w:rsidRPr="00910A09" w:rsidRDefault="00910A09" w:rsidP="004E19D4">
      <w:pPr>
        <w:pStyle w:val="a6"/>
        <w:numPr>
          <w:ilvl w:val="0"/>
          <w:numId w:val="17"/>
        </w:numPr>
        <w:rPr>
          <w:sz w:val="24"/>
          <w:rtl/>
        </w:rPr>
      </w:pPr>
      <w:r w:rsidRPr="00910A09">
        <w:rPr>
          <w:rFonts w:hint="cs"/>
          <w:sz w:val="24"/>
          <w:rtl/>
        </w:rPr>
        <w:t>במידה</w:t>
      </w:r>
      <w:r w:rsidRPr="00910A09">
        <w:rPr>
          <w:sz w:val="24"/>
          <w:rtl/>
        </w:rPr>
        <w:t xml:space="preserve"> </w:t>
      </w:r>
      <w:r w:rsidRPr="00910A09">
        <w:rPr>
          <w:rFonts w:hint="cs"/>
          <w:sz w:val="24"/>
          <w:rtl/>
        </w:rPr>
        <w:t>ויהיה</w:t>
      </w:r>
      <w:r w:rsidRPr="00910A09">
        <w:rPr>
          <w:sz w:val="24"/>
          <w:rtl/>
        </w:rPr>
        <w:t xml:space="preserve"> </w:t>
      </w:r>
      <w:r w:rsidRPr="00910A09">
        <w:rPr>
          <w:rFonts w:hint="cs"/>
          <w:sz w:val="24"/>
          <w:rtl/>
        </w:rPr>
        <w:t>שינוי</w:t>
      </w:r>
      <w:r w:rsidRPr="00910A09">
        <w:rPr>
          <w:sz w:val="24"/>
          <w:rtl/>
        </w:rPr>
        <w:t xml:space="preserve"> </w:t>
      </w:r>
      <w:r w:rsidRPr="00910A09">
        <w:rPr>
          <w:rFonts w:hint="cs"/>
          <w:sz w:val="24"/>
          <w:rtl/>
        </w:rPr>
        <w:t>בעובדות</w:t>
      </w:r>
      <w:r w:rsidRPr="00910A09">
        <w:rPr>
          <w:sz w:val="24"/>
          <w:rtl/>
        </w:rPr>
        <w:t xml:space="preserve"> </w:t>
      </w:r>
      <w:r w:rsidRPr="00910A09">
        <w:rPr>
          <w:rFonts w:hint="cs"/>
          <w:sz w:val="24"/>
          <w:rtl/>
        </w:rPr>
        <w:t>העומדות</w:t>
      </w:r>
      <w:r w:rsidRPr="00910A09">
        <w:rPr>
          <w:sz w:val="24"/>
          <w:rtl/>
        </w:rPr>
        <w:t xml:space="preserve"> </w:t>
      </w:r>
      <w:r w:rsidRPr="00910A09">
        <w:rPr>
          <w:rFonts w:hint="cs"/>
          <w:sz w:val="24"/>
          <w:rtl/>
        </w:rPr>
        <w:t>בבסיס</w:t>
      </w:r>
      <w:r w:rsidRPr="00910A09">
        <w:rPr>
          <w:sz w:val="24"/>
          <w:rtl/>
        </w:rPr>
        <w:t xml:space="preserve"> </w:t>
      </w:r>
      <w:r w:rsidRPr="00910A09">
        <w:rPr>
          <w:rFonts w:hint="cs"/>
          <w:sz w:val="24"/>
          <w:rtl/>
        </w:rPr>
        <w:t>תצהיר</w:t>
      </w:r>
      <w:r w:rsidRPr="00910A09">
        <w:rPr>
          <w:sz w:val="24"/>
          <w:rtl/>
        </w:rPr>
        <w:t xml:space="preserve"> </w:t>
      </w:r>
      <w:r w:rsidRPr="00910A09">
        <w:rPr>
          <w:rFonts w:hint="cs"/>
          <w:sz w:val="24"/>
          <w:rtl/>
        </w:rPr>
        <w:t>זה</w:t>
      </w:r>
      <w:r w:rsidRPr="00910A09">
        <w:rPr>
          <w:sz w:val="24"/>
          <w:rtl/>
        </w:rPr>
        <w:t xml:space="preserve"> </w:t>
      </w:r>
      <w:r w:rsidRPr="00910A09">
        <w:rPr>
          <w:rFonts w:hint="cs"/>
          <w:sz w:val="24"/>
          <w:rtl/>
        </w:rPr>
        <w:t>עד</w:t>
      </w:r>
      <w:r w:rsidRPr="00910A09">
        <w:rPr>
          <w:sz w:val="24"/>
          <w:rtl/>
        </w:rPr>
        <w:t xml:space="preserve"> </w:t>
      </w:r>
      <w:r w:rsidRPr="00910A09">
        <w:rPr>
          <w:rFonts w:hint="cs"/>
          <w:sz w:val="24"/>
          <w:rtl/>
        </w:rPr>
        <w:t>למועד</w:t>
      </w:r>
      <w:r w:rsidRPr="00910A09">
        <w:rPr>
          <w:sz w:val="24"/>
          <w:rtl/>
        </w:rPr>
        <w:t xml:space="preserve"> </w:t>
      </w:r>
      <w:r w:rsidRPr="00910A09">
        <w:rPr>
          <w:rFonts w:hint="cs"/>
          <w:sz w:val="24"/>
          <w:rtl/>
        </w:rPr>
        <w:t>האחרון</w:t>
      </w:r>
      <w:r w:rsidRPr="00910A09">
        <w:rPr>
          <w:sz w:val="24"/>
          <w:rtl/>
        </w:rPr>
        <w:t xml:space="preserve"> </w:t>
      </w:r>
      <w:r w:rsidRPr="00910A09">
        <w:rPr>
          <w:rFonts w:hint="cs"/>
          <w:sz w:val="24"/>
          <w:rtl/>
        </w:rPr>
        <w:t>להגשת</w:t>
      </w:r>
      <w:r w:rsidRPr="00910A09">
        <w:rPr>
          <w:sz w:val="24"/>
          <w:rtl/>
        </w:rPr>
        <w:t xml:space="preserve"> </w:t>
      </w:r>
      <w:r w:rsidRPr="00910A09">
        <w:rPr>
          <w:rFonts w:hint="cs"/>
          <w:sz w:val="24"/>
          <w:rtl/>
        </w:rPr>
        <w:t>ההצעות</w:t>
      </w:r>
      <w:r w:rsidRPr="00910A09">
        <w:rPr>
          <w:sz w:val="24"/>
          <w:rtl/>
        </w:rPr>
        <w:t xml:space="preserve"> </w:t>
      </w:r>
      <w:r w:rsidRPr="00910A09">
        <w:rPr>
          <w:rFonts w:hint="cs"/>
          <w:sz w:val="24"/>
          <w:rtl/>
        </w:rPr>
        <w:t>במכרז</w:t>
      </w:r>
      <w:r w:rsidRPr="00910A09">
        <w:rPr>
          <w:sz w:val="24"/>
          <w:rtl/>
        </w:rPr>
        <w:t xml:space="preserve">, </w:t>
      </w:r>
      <w:r w:rsidRPr="00910A09">
        <w:rPr>
          <w:rFonts w:hint="cs"/>
          <w:sz w:val="24"/>
          <w:rtl/>
        </w:rPr>
        <w:t>אעביר</w:t>
      </w:r>
      <w:r w:rsidRPr="00910A09">
        <w:rPr>
          <w:sz w:val="24"/>
          <w:rtl/>
        </w:rPr>
        <w:t xml:space="preserve"> </w:t>
      </w:r>
      <w:r w:rsidRPr="00910A09">
        <w:rPr>
          <w:rFonts w:hint="cs"/>
          <w:sz w:val="24"/>
          <w:rtl/>
        </w:rPr>
        <w:t>את</w:t>
      </w:r>
      <w:r w:rsidRPr="00910A09">
        <w:rPr>
          <w:sz w:val="24"/>
          <w:rtl/>
        </w:rPr>
        <w:t xml:space="preserve"> </w:t>
      </w:r>
      <w:r w:rsidRPr="00910A09">
        <w:rPr>
          <w:rFonts w:hint="cs"/>
          <w:sz w:val="24"/>
          <w:rtl/>
        </w:rPr>
        <w:t>המידע</w:t>
      </w:r>
      <w:r w:rsidRPr="00910A09">
        <w:rPr>
          <w:sz w:val="24"/>
          <w:rtl/>
        </w:rPr>
        <w:t xml:space="preserve"> </w:t>
      </w:r>
      <w:r w:rsidRPr="00910A09">
        <w:rPr>
          <w:rFonts w:hint="cs"/>
          <w:sz w:val="24"/>
          <w:rtl/>
        </w:rPr>
        <w:t>לאלתר</w:t>
      </w:r>
      <w:r w:rsidRPr="00910A09">
        <w:rPr>
          <w:sz w:val="24"/>
          <w:rtl/>
        </w:rPr>
        <w:t xml:space="preserve"> </w:t>
      </w:r>
      <w:r w:rsidRPr="00910A09">
        <w:rPr>
          <w:rFonts w:hint="cs"/>
          <w:sz w:val="24"/>
          <w:rtl/>
        </w:rPr>
        <w:t>לגופים</w:t>
      </w:r>
      <w:r w:rsidRPr="00910A09">
        <w:rPr>
          <w:sz w:val="24"/>
          <w:rtl/>
        </w:rPr>
        <w:t xml:space="preserve"> </w:t>
      </w:r>
      <w:r w:rsidRPr="00910A09">
        <w:rPr>
          <w:rFonts w:hint="cs"/>
          <w:sz w:val="24"/>
          <w:rtl/>
        </w:rPr>
        <w:t>המוסמכים</w:t>
      </w:r>
      <w:r w:rsidRPr="00910A09">
        <w:rPr>
          <w:sz w:val="24"/>
          <w:rtl/>
        </w:rPr>
        <w:t xml:space="preserve"> </w:t>
      </w:r>
      <w:r w:rsidRPr="00910A09">
        <w:rPr>
          <w:rFonts w:hint="cs"/>
          <w:sz w:val="24"/>
          <w:rtl/>
        </w:rPr>
        <w:t>במשרד</w:t>
      </w:r>
      <w:r w:rsidRPr="00910A09">
        <w:rPr>
          <w:sz w:val="24"/>
          <w:rtl/>
        </w:rPr>
        <w:t xml:space="preserve"> </w:t>
      </w:r>
      <w:r w:rsidRPr="00910A09">
        <w:rPr>
          <w:rFonts w:hint="cs"/>
          <w:sz w:val="24"/>
          <w:rtl/>
        </w:rPr>
        <w:t>ה</w:t>
      </w:r>
      <w:r w:rsidR="00484BEE">
        <w:rPr>
          <w:rFonts w:hint="cs"/>
          <w:sz w:val="24"/>
          <w:rtl/>
        </w:rPr>
        <w:t>תרבות והספורט</w:t>
      </w:r>
      <w:r w:rsidRPr="00910A09">
        <w:rPr>
          <w:sz w:val="24"/>
          <w:rtl/>
        </w:rPr>
        <w:t>.</w:t>
      </w:r>
    </w:p>
    <w:p w:rsidR="008814CA" w:rsidRDefault="008814CA" w:rsidP="00E51E28">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910A09" w:rsidRPr="00582E06" w:rsidTr="00313D9E">
        <w:trPr>
          <w:jc w:val="center"/>
        </w:trPr>
        <w:tc>
          <w:tcPr>
            <w:tcW w:w="2268" w:type="dxa"/>
            <w:tcBorders>
              <w:bottom w:val="single" w:sz="12" w:space="0" w:color="auto"/>
            </w:tcBorders>
          </w:tcPr>
          <w:p w:rsidR="00910A09" w:rsidRPr="00582E06" w:rsidRDefault="00910A09" w:rsidP="00313D9E">
            <w:pPr>
              <w:jc w:val="center"/>
              <w:rPr>
                <w:sz w:val="24"/>
                <w:rtl/>
                <w:lang w:val="fr-FR"/>
              </w:rPr>
            </w:pPr>
          </w:p>
        </w:tc>
        <w:tc>
          <w:tcPr>
            <w:tcW w:w="1560" w:type="dxa"/>
          </w:tcPr>
          <w:p w:rsidR="00910A09" w:rsidRPr="00582E06" w:rsidRDefault="00910A09" w:rsidP="00313D9E">
            <w:pPr>
              <w:rPr>
                <w:sz w:val="24"/>
                <w:rtl/>
                <w:lang w:val="fr-FR"/>
              </w:rPr>
            </w:pPr>
          </w:p>
        </w:tc>
        <w:tc>
          <w:tcPr>
            <w:tcW w:w="2268" w:type="dxa"/>
            <w:tcBorders>
              <w:bottom w:val="single" w:sz="12" w:space="0" w:color="auto"/>
            </w:tcBorders>
          </w:tcPr>
          <w:p w:rsidR="00910A09" w:rsidRPr="00582E06" w:rsidRDefault="00910A09" w:rsidP="00313D9E">
            <w:pPr>
              <w:rPr>
                <w:sz w:val="24"/>
                <w:rtl/>
                <w:lang w:val="fr-FR"/>
              </w:rPr>
            </w:pPr>
          </w:p>
        </w:tc>
      </w:tr>
      <w:tr w:rsidR="00910A09" w:rsidRPr="00582E06" w:rsidTr="00313D9E">
        <w:trPr>
          <w:jc w:val="center"/>
        </w:trPr>
        <w:tc>
          <w:tcPr>
            <w:tcW w:w="2268" w:type="dxa"/>
            <w:tcBorders>
              <w:top w:val="single" w:sz="12" w:space="0" w:color="auto"/>
            </w:tcBorders>
          </w:tcPr>
          <w:p w:rsidR="00910A09" w:rsidRPr="00582E06" w:rsidRDefault="00BF2E94" w:rsidP="00313D9E">
            <w:pPr>
              <w:jc w:val="center"/>
              <w:rPr>
                <w:b/>
                <w:bCs/>
                <w:sz w:val="24"/>
                <w:rtl/>
                <w:lang w:val="fr-FR"/>
              </w:rPr>
            </w:pPr>
            <w:r>
              <w:rPr>
                <w:rFonts w:hint="cs"/>
                <w:b/>
                <w:bCs/>
                <w:sz w:val="24"/>
                <w:rtl/>
                <w:lang w:val="fr-FR"/>
              </w:rPr>
              <w:t>תאריך</w:t>
            </w:r>
          </w:p>
        </w:tc>
        <w:tc>
          <w:tcPr>
            <w:tcW w:w="1560" w:type="dxa"/>
          </w:tcPr>
          <w:p w:rsidR="00910A09" w:rsidRPr="00582E06" w:rsidRDefault="00910A09" w:rsidP="00313D9E">
            <w:pPr>
              <w:rPr>
                <w:b/>
                <w:bCs/>
                <w:sz w:val="24"/>
                <w:rtl/>
                <w:lang w:val="fr-FR"/>
              </w:rPr>
            </w:pPr>
          </w:p>
        </w:tc>
        <w:tc>
          <w:tcPr>
            <w:tcW w:w="2268" w:type="dxa"/>
            <w:tcBorders>
              <w:top w:val="single" w:sz="12" w:space="0" w:color="auto"/>
            </w:tcBorders>
          </w:tcPr>
          <w:p w:rsidR="00910A09" w:rsidRPr="00582E06" w:rsidRDefault="00910A09" w:rsidP="00313D9E">
            <w:pPr>
              <w:jc w:val="center"/>
              <w:rPr>
                <w:b/>
                <w:bCs/>
                <w:sz w:val="24"/>
                <w:rtl/>
                <w:lang w:val="fr-FR"/>
              </w:rPr>
            </w:pPr>
            <w:r w:rsidRPr="00582E06">
              <w:rPr>
                <w:rFonts w:hint="cs"/>
                <w:b/>
                <w:bCs/>
                <w:sz w:val="24"/>
                <w:rtl/>
                <w:lang w:val="fr-FR"/>
              </w:rPr>
              <w:t>חתימה</w:t>
            </w:r>
          </w:p>
        </w:tc>
      </w:tr>
    </w:tbl>
    <w:p w:rsidR="00BF2E94" w:rsidRPr="00BF2E94" w:rsidRDefault="00BF2E94" w:rsidP="00BF2E94">
      <w:pPr>
        <w:jc w:val="center"/>
        <w:rPr>
          <w:bCs/>
          <w:spacing w:val="6"/>
          <w:sz w:val="24"/>
          <w:u w:val="single"/>
          <w:rtl/>
        </w:rPr>
      </w:pPr>
      <w:r w:rsidRPr="00BF2E94">
        <w:rPr>
          <w:rFonts w:hint="cs"/>
          <w:bCs/>
          <w:spacing w:val="6"/>
          <w:sz w:val="24"/>
          <w:u w:val="single"/>
          <w:rtl/>
        </w:rPr>
        <w:t>אישור</w:t>
      </w:r>
    </w:p>
    <w:p w:rsidR="00BF2E94" w:rsidRPr="00BF2E94" w:rsidRDefault="00BF2E94" w:rsidP="00BF2E94">
      <w:pPr>
        <w:rPr>
          <w:b/>
          <w:spacing w:val="6"/>
          <w:sz w:val="24"/>
          <w:rtl/>
        </w:rPr>
      </w:pPr>
    </w:p>
    <w:p w:rsidR="00BF2E94" w:rsidRDefault="00BF2E94" w:rsidP="00BF2E94">
      <w:pPr>
        <w:rPr>
          <w:b/>
          <w:spacing w:val="6"/>
          <w:sz w:val="24"/>
          <w:rtl/>
        </w:rPr>
      </w:pPr>
      <w:r w:rsidRPr="00BF2E94">
        <w:rPr>
          <w:rFonts w:hint="cs"/>
          <w:b/>
          <w:spacing w:val="6"/>
          <w:sz w:val="24"/>
          <w:rtl/>
        </w:rPr>
        <w:t>אני</w:t>
      </w:r>
      <w:r w:rsidRPr="00BF2E94">
        <w:rPr>
          <w:b/>
          <w:spacing w:val="6"/>
          <w:sz w:val="24"/>
          <w:rtl/>
        </w:rPr>
        <w:t xml:space="preserve"> </w:t>
      </w:r>
      <w:r w:rsidRPr="00BF2E94">
        <w:rPr>
          <w:rFonts w:hint="cs"/>
          <w:b/>
          <w:spacing w:val="6"/>
          <w:sz w:val="24"/>
          <w:rtl/>
        </w:rPr>
        <w:t>החתום</w:t>
      </w:r>
      <w:r w:rsidRPr="00BF2E94">
        <w:rPr>
          <w:b/>
          <w:spacing w:val="6"/>
          <w:sz w:val="24"/>
          <w:rtl/>
        </w:rPr>
        <w:t xml:space="preserve"> </w:t>
      </w:r>
      <w:r w:rsidRPr="00BF2E94">
        <w:rPr>
          <w:rFonts w:hint="cs"/>
          <w:b/>
          <w:spacing w:val="6"/>
          <w:sz w:val="24"/>
          <w:rtl/>
        </w:rPr>
        <w:t>מטה</w:t>
      </w:r>
      <w:r w:rsidRPr="00BF2E94">
        <w:rPr>
          <w:b/>
          <w:spacing w:val="6"/>
          <w:sz w:val="24"/>
          <w:rtl/>
        </w:rPr>
        <w:t xml:space="preserve">, ________ </w:t>
      </w:r>
      <w:r w:rsidRPr="00BF2E94">
        <w:rPr>
          <w:rFonts w:hint="cs"/>
          <w:b/>
          <w:spacing w:val="6"/>
          <w:sz w:val="24"/>
          <w:rtl/>
        </w:rPr>
        <w:t>עורך</w:t>
      </w:r>
      <w:r w:rsidRPr="00BF2E94">
        <w:rPr>
          <w:b/>
          <w:spacing w:val="6"/>
          <w:sz w:val="24"/>
          <w:rtl/>
        </w:rPr>
        <w:t xml:space="preserve"> </w:t>
      </w:r>
      <w:r w:rsidRPr="00BF2E94">
        <w:rPr>
          <w:rFonts w:hint="cs"/>
          <w:b/>
          <w:spacing w:val="6"/>
          <w:sz w:val="24"/>
          <w:rtl/>
        </w:rPr>
        <w:t>דין</w:t>
      </w:r>
      <w:r w:rsidRPr="00BF2E94">
        <w:rPr>
          <w:b/>
          <w:spacing w:val="6"/>
          <w:sz w:val="24"/>
          <w:rtl/>
        </w:rPr>
        <w:t xml:space="preserve">, </w:t>
      </w:r>
      <w:r w:rsidRPr="00BF2E94">
        <w:rPr>
          <w:rFonts w:hint="cs"/>
          <w:b/>
          <w:spacing w:val="6"/>
          <w:sz w:val="24"/>
          <w:rtl/>
        </w:rPr>
        <w:t>מאשר</w:t>
      </w:r>
      <w:r w:rsidRPr="00BF2E94">
        <w:rPr>
          <w:b/>
          <w:spacing w:val="6"/>
          <w:sz w:val="24"/>
          <w:rtl/>
        </w:rPr>
        <w:t xml:space="preserve"> </w:t>
      </w:r>
      <w:r w:rsidRPr="00BF2E94">
        <w:rPr>
          <w:rFonts w:hint="cs"/>
          <w:b/>
          <w:spacing w:val="6"/>
          <w:sz w:val="24"/>
          <w:rtl/>
        </w:rPr>
        <w:t>בזה</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ביום</w:t>
      </w:r>
      <w:r w:rsidRPr="00BF2E94">
        <w:rPr>
          <w:b/>
          <w:spacing w:val="6"/>
          <w:sz w:val="24"/>
          <w:rtl/>
        </w:rPr>
        <w:t xml:space="preserve"> ________ </w:t>
      </w:r>
      <w:r w:rsidRPr="00BF2E94">
        <w:rPr>
          <w:rFonts w:hint="cs"/>
          <w:b/>
          <w:spacing w:val="6"/>
          <w:sz w:val="24"/>
          <w:rtl/>
        </w:rPr>
        <w:t>הופיע</w:t>
      </w:r>
      <w:r w:rsidRPr="00BF2E94">
        <w:rPr>
          <w:b/>
          <w:spacing w:val="6"/>
          <w:sz w:val="24"/>
          <w:rtl/>
        </w:rPr>
        <w:t xml:space="preserve"> </w:t>
      </w:r>
      <w:r w:rsidRPr="00BF2E94">
        <w:rPr>
          <w:rFonts w:hint="cs"/>
          <w:b/>
          <w:spacing w:val="6"/>
          <w:sz w:val="24"/>
          <w:rtl/>
        </w:rPr>
        <w:t>בפני</w:t>
      </w:r>
      <w:r w:rsidRPr="00BF2E94">
        <w:rPr>
          <w:b/>
          <w:spacing w:val="6"/>
          <w:sz w:val="24"/>
          <w:rtl/>
        </w:rPr>
        <w:t xml:space="preserve"> ___________. </w:t>
      </w:r>
      <w:r w:rsidRPr="00BF2E94">
        <w:rPr>
          <w:rFonts w:hint="cs"/>
          <w:b/>
          <w:spacing w:val="6"/>
          <w:sz w:val="24"/>
          <w:rtl/>
        </w:rPr>
        <w:t>המוכר</w:t>
      </w:r>
      <w:r w:rsidRPr="00BF2E94">
        <w:rPr>
          <w:b/>
          <w:spacing w:val="6"/>
          <w:sz w:val="24"/>
          <w:rtl/>
        </w:rPr>
        <w:t xml:space="preserve"> </w:t>
      </w:r>
      <w:r w:rsidRPr="00BF2E94">
        <w:rPr>
          <w:rFonts w:hint="cs"/>
          <w:b/>
          <w:spacing w:val="6"/>
          <w:sz w:val="24"/>
          <w:rtl/>
        </w:rPr>
        <w:t>לי</w:t>
      </w:r>
      <w:r w:rsidRPr="00BF2E94">
        <w:rPr>
          <w:b/>
          <w:spacing w:val="6"/>
          <w:sz w:val="24"/>
          <w:rtl/>
        </w:rPr>
        <w:t xml:space="preserve"> </w:t>
      </w:r>
      <w:r w:rsidRPr="00BF2E94">
        <w:rPr>
          <w:rFonts w:hint="cs"/>
          <w:b/>
          <w:spacing w:val="6"/>
          <w:sz w:val="24"/>
          <w:rtl/>
        </w:rPr>
        <w:t>אישית</w:t>
      </w:r>
      <w:r w:rsidRPr="00BF2E94">
        <w:rPr>
          <w:b/>
          <w:spacing w:val="6"/>
          <w:sz w:val="24"/>
          <w:rtl/>
        </w:rPr>
        <w:t xml:space="preserve"> / </w:t>
      </w:r>
      <w:proofErr w:type="spellStart"/>
      <w:r w:rsidRPr="00BF2E94">
        <w:rPr>
          <w:rFonts w:hint="cs"/>
          <w:b/>
          <w:spacing w:val="6"/>
          <w:sz w:val="24"/>
          <w:rtl/>
        </w:rPr>
        <w:t>שזיהיתיו</w:t>
      </w:r>
      <w:proofErr w:type="spellEnd"/>
      <w:r w:rsidRPr="00BF2E94">
        <w:rPr>
          <w:b/>
          <w:spacing w:val="6"/>
          <w:sz w:val="24"/>
          <w:rtl/>
        </w:rPr>
        <w:t xml:space="preserve"> </w:t>
      </w:r>
      <w:r w:rsidRPr="00BF2E94">
        <w:rPr>
          <w:rFonts w:hint="cs"/>
          <w:b/>
          <w:spacing w:val="6"/>
          <w:sz w:val="24"/>
          <w:rtl/>
        </w:rPr>
        <w:t>על</w:t>
      </w:r>
      <w:r w:rsidRPr="00BF2E94">
        <w:rPr>
          <w:b/>
          <w:spacing w:val="6"/>
          <w:sz w:val="24"/>
          <w:rtl/>
        </w:rPr>
        <w:t xml:space="preserve"> </w:t>
      </w:r>
      <w:r w:rsidRPr="00BF2E94">
        <w:rPr>
          <w:rFonts w:hint="cs"/>
          <w:b/>
          <w:spacing w:val="6"/>
          <w:sz w:val="24"/>
          <w:rtl/>
        </w:rPr>
        <w:t>פי</w:t>
      </w:r>
      <w:r w:rsidRPr="00BF2E94">
        <w:rPr>
          <w:b/>
          <w:spacing w:val="6"/>
          <w:sz w:val="24"/>
          <w:rtl/>
        </w:rPr>
        <w:t xml:space="preserve"> </w:t>
      </w:r>
      <w:r w:rsidRPr="00BF2E94">
        <w:rPr>
          <w:rFonts w:hint="cs"/>
          <w:b/>
          <w:spacing w:val="6"/>
          <w:sz w:val="24"/>
          <w:rtl/>
        </w:rPr>
        <w:t>תעודת</w:t>
      </w:r>
      <w:r w:rsidRPr="00BF2E94">
        <w:rPr>
          <w:b/>
          <w:spacing w:val="6"/>
          <w:sz w:val="24"/>
          <w:rtl/>
        </w:rPr>
        <w:t xml:space="preserve"> </w:t>
      </w:r>
      <w:r w:rsidRPr="00BF2E94">
        <w:rPr>
          <w:rFonts w:hint="cs"/>
          <w:b/>
          <w:spacing w:val="6"/>
          <w:sz w:val="24"/>
          <w:rtl/>
        </w:rPr>
        <w:t>זהות</w:t>
      </w:r>
      <w:r w:rsidRPr="00BF2E94">
        <w:rPr>
          <w:b/>
          <w:spacing w:val="6"/>
          <w:sz w:val="24"/>
          <w:rtl/>
        </w:rPr>
        <w:t xml:space="preserve"> </w:t>
      </w:r>
      <w:r w:rsidRPr="00BF2E94">
        <w:rPr>
          <w:rFonts w:hint="cs"/>
          <w:b/>
          <w:spacing w:val="6"/>
          <w:sz w:val="24"/>
          <w:rtl/>
        </w:rPr>
        <w:t>מס</w:t>
      </w:r>
      <w:r w:rsidRPr="00BF2E94">
        <w:rPr>
          <w:b/>
          <w:spacing w:val="6"/>
          <w:sz w:val="24"/>
          <w:rtl/>
        </w:rPr>
        <w:t xml:space="preserve">' _________ </w:t>
      </w:r>
      <w:r w:rsidRPr="00BF2E94">
        <w:rPr>
          <w:rFonts w:hint="cs"/>
          <w:b/>
          <w:spacing w:val="6"/>
          <w:sz w:val="24"/>
          <w:rtl/>
        </w:rPr>
        <w:t>ולאחר</w:t>
      </w:r>
      <w:r w:rsidRPr="00BF2E94">
        <w:rPr>
          <w:b/>
          <w:spacing w:val="6"/>
          <w:sz w:val="24"/>
          <w:rtl/>
        </w:rPr>
        <w:t xml:space="preserve"> </w:t>
      </w:r>
      <w:r w:rsidRPr="00BF2E94">
        <w:rPr>
          <w:rFonts w:hint="cs"/>
          <w:b/>
          <w:spacing w:val="6"/>
          <w:sz w:val="24"/>
          <w:rtl/>
        </w:rPr>
        <w:t>שהזהרתיו</w:t>
      </w:r>
      <w:r w:rsidRPr="00BF2E94">
        <w:rPr>
          <w:b/>
          <w:spacing w:val="6"/>
          <w:sz w:val="24"/>
          <w:rtl/>
        </w:rPr>
        <w:t xml:space="preserve"> </w:t>
      </w:r>
      <w:r w:rsidRPr="00BF2E94">
        <w:rPr>
          <w:rFonts w:hint="cs"/>
          <w:b/>
          <w:spacing w:val="6"/>
          <w:sz w:val="24"/>
          <w:rtl/>
        </w:rPr>
        <w:t>כי</w:t>
      </w:r>
      <w:r w:rsidRPr="00BF2E94">
        <w:rPr>
          <w:b/>
          <w:spacing w:val="6"/>
          <w:sz w:val="24"/>
          <w:rtl/>
        </w:rPr>
        <w:t xml:space="preserve"> </w:t>
      </w:r>
      <w:r w:rsidRPr="00BF2E94">
        <w:rPr>
          <w:rFonts w:hint="cs"/>
          <w:b/>
          <w:spacing w:val="6"/>
          <w:sz w:val="24"/>
          <w:rtl/>
        </w:rPr>
        <w:t>עליו</w:t>
      </w:r>
      <w:r w:rsidRPr="00BF2E94">
        <w:rPr>
          <w:b/>
          <w:spacing w:val="6"/>
          <w:sz w:val="24"/>
          <w:rtl/>
        </w:rPr>
        <w:t xml:space="preserve"> </w:t>
      </w:r>
      <w:r w:rsidRPr="00BF2E94">
        <w:rPr>
          <w:rFonts w:hint="cs"/>
          <w:b/>
          <w:spacing w:val="6"/>
          <w:sz w:val="24"/>
          <w:rtl/>
        </w:rPr>
        <w:t>לומר</w:t>
      </w:r>
      <w:r w:rsidRPr="00BF2E94">
        <w:rPr>
          <w:b/>
          <w:spacing w:val="6"/>
          <w:sz w:val="24"/>
          <w:rtl/>
        </w:rPr>
        <w:t xml:space="preserve"> </w:t>
      </w:r>
      <w:r w:rsidRPr="00BF2E94">
        <w:rPr>
          <w:rFonts w:hint="cs"/>
          <w:b/>
          <w:spacing w:val="6"/>
          <w:sz w:val="24"/>
          <w:rtl/>
        </w:rPr>
        <w:t>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כולה</w:t>
      </w:r>
      <w:r w:rsidRPr="00BF2E94">
        <w:rPr>
          <w:b/>
          <w:spacing w:val="6"/>
          <w:sz w:val="24"/>
          <w:rtl/>
        </w:rPr>
        <w:t xml:space="preserve"> </w:t>
      </w:r>
      <w:r w:rsidRPr="00BF2E94">
        <w:rPr>
          <w:rFonts w:hint="cs"/>
          <w:b/>
          <w:spacing w:val="6"/>
          <w:sz w:val="24"/>
          <w:rtl/>
        </w:rPr>
        <w:t>ואת</w:t>
      </w:r>
      <w:r w:rsidRPr="00BF2E94">
        <w:rPr>
          <w:b/>
          <w:spacing w:val="6"/>
          <w:sz w:val="24"/>
          <w:rtl/>
        </w:rPr>
        <w:t xml:space="preserve"> </w:t>
      </w:r>
      <w:r w:rsidRPr="00BF2E94">
        <w:rPr>
          <w:rFonts w:hint="cs"/>
          <w:b/>
          <w:spacing w:val="6"/>
          <w:sz w:val="24"/>
          <w:rtl/>
        </w:rPr>
        <w:t>האמת</w:t>
      </w:r>
      <w:r w:rsidRPr="00BF2E94">
        <w:rPr>
          <w:b/>
          <w:spacing w:val="6"/>
          <w:sz w:val="24"/>
          <w:rtl/>
        </w:rPr>
        <w:t xml:space="preserve"> </w:t>
      </w:r>
      <w:r w:rsidRPr="00BF2E94">
        <w:rPr>
          <w:rFonts w:hint="cs"/>
          <w:b/>
          <w:spacing w:val="6"/>
          <w:sz w:val="24"/>
          <w:rtl/>
        </w:rPr>
        <w:t>בלבד</w:t>
      </w:r>
      <w:r w:rsidRPr="00BF2E94">
        <w:rPr>
          <w:b/>
          <w:spacing w:val="6"/>
          <w:sz w:val="24"/>
          <w:rtl/>
        </w:rPr>
        <w:t xml:space="preserve">, </w:t>
      </w:r>
      <w:r w:rsidRPr="00BF2E94">
        <w:rPr>
          <w:rFonts w:hint="cs"/>
          <w:b/>
          <w:spacing w:val="6"/>
          <w:sz w:val="24"/>
          <w:rtl/>
        </w:rPr>
        <w:t>וכי</w:t>
      </w:r>
      <w:r w:rsidRPr="00BF2E94">
        <w:rPr>
          <w:b/>
          <w:spacing w:val="6"/>
          <w:sz w:val="24"/>
          <w:rtl/>
        </w:rPr>
        <w:t xml:space="preserve"> </w:t>
      </w:r>
      <w:r w:rsidRPr="00BF2E94">
        <w:rPr>
          <w:rFonts w:hint="cs"/>
          <w:b/>
          <w:spacing w:val="6"/>
          <w:sz w:val="24"/>
          <w:rtl/>
        </w:rPr>
        <w:t>יהיה</w:t>
      </w:r>
      <w:r w:rsidRPr="00BF2E94">
        <w:rPr>
          <w:b/>
          <w:spacing w:val="6"/>
          <w:sz w:val="24"/>
          <w:rtl/>
        </w:rPr>
        <w:t xml:space="preserve"> </w:t>
      </w:r>
      <w:r w:rsidRPr="00BF2E94">
        <w:rPr>
          <w:rFonts w:hint="cs"/>
          <w:b/>
          <w:spacing w:val="6"/>
          <w:sz w:val="24"/>
          <w:rtl/>
        </w:rPr>
        <w:t>צפוי</w:t>
      </w:r>
      <w:r w:rsidRPr="00BF2E94">
        <w:rPr>
          <w:b/>
          <w:spacing w:val="6"/>
          <w:sz w:val="24"/>
          <w:rtl/>
        </w:rPr>
        <w:t xml:space="preserve"> </w:t>
      </w:r>
      <w:r w:rsidRPr="00BF2E94">
        <w:rPr>
          <w:rFonts w:hint="cs"/>
          <w:b/>
          <w:spacing w:val="6"/>
          <w:sz w:val="24"/>
          <w:rtl/>
        </w:rPr>
        <w:t>לעונשים</w:t>
      </w:r>
      <w:r w:rsidRPr="00BF2E94">
        <w:rPr>
          <w:b/>
          <w:spacing w:val="6"/>
          <w:sz w:val="24"/>
          <w:rtl/>
        </w:rPr>
        <w:t xml:space="preserve"> </w:t>
      </w:r>
      <w:r w:rsidRPr="00BF2E94">
        <w:rPr>
          <w:rFonts w:hint="cs"/>
          <w:b/>
          <w:spacing w:val="6"/>
          <w:sz w:val="24"/>
          <w:rtl/>
        </w:rPr>
        <w:t>הקבועים</w:t>
      </w:r>
      <w:r w:rsidRPr="00BF2E94">
        <w:rPr>
          <w:b/>
          <w:spacing w:val="6"/>
          <w:sz w:val="24"/>
          <w:rtl/>
        </w:rPr>
        <w:t xml:space="preserve"> </w:t>
      </w:r>
      <w:r w:rsidRPr="00BF2E94">
        <w:rPr>
          <w:rFonts w:hint="cs"/>
          <w:b/>
          <w:spacing w:val="6"/>
          <w:sz w:val="24"/>
          <w:rtl/>
        </w:rPr>
        <w:t>בחוק</w:t>
      </w:r>
      <w:r w:rsidRPr="00BF2E94">
        <w:rPr>
          <w:b/>
          <w:spacing w:val="6"/>
          <w:sz w:val="24"/>
          <w:rtl/>
        </w:rPr>
        <w:t xml:space="preserve"> </w:t>
      </w:r>
      <w:r w:rsidRPr="00BF2E94">
        <w:rPr>
          <w:rFonts w:hint="cs"/>
          <w:b/>
          <w:spacing w:val="6"/>
          <w:sz w:val="24"/>
          <w:rtl/>
        </w:rPr>
        <w:t>אם</w:t>
      </w:r>
      <w:r w:rsidRPr="00BF2E94">
        <w:rPr>
          <w:b/>
          <w:spacing w:val="6"/>
          <w:sz w:val="24"/>
          <w:rtl/>
        </w:rPr>
        <w:t xml:space="preserve"> </w:t>
      </w:r>
      <w:r w:rsidRPr="00BF2E94">
        <w:rPr>
          <w:rFonts w:hint="cs"/>
          <w:b/>
          <w:spacing w:val="6"/>
          <w:sz w:val="24"/>
          <w:rtl/>
        </w:rPr>
        <w:t>לא</w:t>
      </w:r>
      <w:r w:rsidRPr="00BF2E94">
        <w:rPr>
          <w:b/>
          <w:spacing w:val="6"/>
          <w:sz w:val="24"/>
          <w:rtl/>
        </w:rPr>
        <w:t xml:space="preserve"> </w:t>
      </w:r>
      <w:r w:rsidRPr="00BF2E94">
        <w:rPr>
          <w:rFonts w:hint="cs"/>
          <w:b/>
          <w:spacing w:val="6"/>
          <w:sz w:val="24"/>
          <w:rtl/>
        </w:rPr>
        <w:t>יעשה</w:t>
      </w:r>
      <w:r w:rsidRPr="00BF2E94">
        <w:rPr>
          <w:b/>
          <w:spacing w:val="6"/>
          <w:sz w:val="24"/>
          <w:rtl/>
        </w:rPr>
        <w:t xml:space="preserve"> </w:t>
      </w:r>
      <w:r w:rsidRPr="00BF2E94">
        <w:rPr>
          <w:rFonts w:hint="cs"/>
          <w:b/>
          <w:spacing w:val="6"/>
          <w:sz w:val="24"/>
          <w:rtl/>
        </w:rPr>
        <w:t>כן</w:t>
      </w:r>
      <w:r w:rsidRPr="00BF2E94">
        <w:rPr>
          <w:b/>
          <w:spacing w:val="6"/>
          <w:sz w:val="24"/>
          <w:rtl/>
        </w:rPr>
        <w:t xml:space="preserve">, </w:t>
      </w:r>
      <w:r w:rsidRPr="00BF2E94">
        <w:rPr>
          <w:rFonts w:hint="cs"/>
          <w:b/>
          <w:spacing w:val="6"/>
          <w:sz w:val="24"/>
          <w:rtl/>
        </w:rPr>
        <w:t>אישר</w:t>
      </w:r>
      <w:r w:rsidRPr="00BF2E94">
        <w:rPr>
          <w:b/>
          <w:spacing w:val="6"/>
          <w:sz w:val="24"/>
          <w:rtl/>
        </w:rPr>
        <w:t xml:space="preserve"> </w:t>
      </w:r>
      <w:r w:rsidRPr="00BF2E94">
        <w:rPr>
          <w:rFonts w:hint="cs"/>
          <w:b/>
          <w:spacing w:val="6"/>
          <w:sz w:val="24"/>
          <w:rtl/>
        </w:rPr>
        <w:t>נכונות</w:t>
      </w:r>
      <w:r w:rsidRPr="00BF2E94">
        <w:rPr>
          <w:b/>
          <w:spacing w:val="6"/>
          <w:sz w:val="24"/>
          <w:rtl/>
        </w:rPr>
        <w:t xml:space="preserve"> </w:t>
      </w:r>
      <w:r w:rsidRPr="00BF2E94">
        <w:rPr>
          <w:rFonts w:hint="cs"/>
          <w:b/>
          <w:spacing w:val="6"/>
          <w:sz w:val="24"/>
          <w:rtl/>
        </w:rPr>
        <w:t>הצהרתו</w:t>
      </w:r>
      <w:r w:rsidRPr="00BF2E94">
        <w:rPr>
          <w:b/>
          <w:spacing w:val="6"/>
          <w:sz w:val="24"/>
          <w:rtl/>
        </w:rPr>
        <w:t xml:space="preserve"> </w:t>
      </w:r>
      <w:r w:rsidRPr="00BF2E94">
        <w:rPr>
          <w:rFonts w:hint="cs"/>
          <w:b/>
          <w:spacing w:val="6"/>
          <w:sz w:val="24"/>
          <w:rtl/>
        </w:rPr>
        <w:t>דלעיל</w:t>
      </w:r>
      <w:r w:rsidRPr="00BF2E94">
        <w:rPr>
          <w:b/>
          <w:spacing w:val="6"/>
          <w:sz w:val="24"/>
          <w:rtl/>
        </w:rPr>
        <w:t xml:space="preserve"> </w:t>
      </w:r>
      <w:r w:rsidRPr="00BF2E94">
        <w:rPr>
          <w:rFonts w:hint="cs"/>
          <w:b/>
          <w:spacing w:val="6"/>
          <w:sz w:val="24"/>
          <w:rtl/>
        </w:rPr>
        <w:t>וחתם</w:t>
      </w:r>
      <w:r w:rsidRPr="00BF2E94">
        <w:rPr>
          <w:b/>
          <w:spacing w:val="6"/>
          <w:sz w:val="24"/>
          <w:rtl/>
        </w:rPr>
        <w:t xml:space="preserve"> </w:t>
      </w:r>
      <w:r w:rsidRPr="00BF2E94">
        <w:rPr>
          <w:rFonts w:hint="cs"/>
          <w:b/>
          <w:spacing w:val="6"/>
          <w:sz w:val="24"/>
          <w:rtl/>
        </w:rPr>
        <w:t>עליה</w:t>
      </w:r>
      <w:r w:rsidRPr="00BF2E94">
        <w:rPr>
          <w:b/>
          <w:spacing w:val="6"/>
          <w:sz w:val="24"/>
          <w:rtl/>
        </w:rPr>
        <w:t>.</w:t>
      </w:r>
    </w:p>
    <w:p w:rsidR="00BF2E94" w:rsidRDefault="00BF2E94" w:rsidP="00BF2E94">
      <w:pPr>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BF2E94" w:rsidRPr="00582E06" w:rsidTr="00313D9E">
        <w:trPr>
          <w:jc w:val="center"/>
        </w:trPr>
        <w:tc>
          <w:tcPr>
            <w:tcW w:w="2268" w:type="dxa"/>
            <w:tcBorders>
              <w:bottom w:val="single" w:sz="12" w:space="0" w:color="auto"/>
            </w:tcBorders>
          </w:tcPr>
          <w:p w:rsidR="00BF2E94" w:rsidRPr="00582E06" w:rsidRDefault="00BF2E94" w:rsidP="00313D9E">
            <w:pPr>
              <w:jc w:val="center"/>
              <w:rPr>
                <w:sz w:val="24"/>
                <w:rtl/>
                <w:lang w:val="fr-FR"/>
              </w:rPr>
            </w:pPr>
          </w:p>
        </w:tc>
        <w:tc>
          <w:tcPr>
            <w:tcW w:w="1560" w:type="dxa"/>
          </w:tcPr>
          <w:p w:rsidR="00BF2E94" w:rsidRPr="00582E06" w:rsidRDefault="00BF2E94" w:rsidP="00313D9E">
            <w:pPr>
              <w:rPr>
                <w:sz w:val="24"/>
                <w:rtl/>
                <w:lang w:val="fr-FR"/>
              </w:rPr>
            </w:pPr>
          </w:p>
        </w:tc>
        <w:tc>
          <w:tcPr>
            <w:tcW w:w="2268" w:type="dxa"/>
            <w:tcBorders>
              <w:bottom w:val="single" w:sz="12" w:space="0" w:color="auto"/>
            </w:tcBorders>
          </w:tcPr>
          <w:p w:rsidR="00BF2E94" w:rsidRPr="00582E06" w:rsidRDefault="00BF2E94" w:rsidP="00313D9E">
            <w:pPr>
              <w:rPr>
                <w:sz w:val="24"/>
                <w:rtl/>
                <w:lang w:val="fr-FR"/>
              </w:rPr>
            </w:pPr>
          </w:p>
        </w:tc>
      </w:tr>
      <w:tr w:rsidR="00BF2E94" w:rsidRPr="00582E06" w:rsidTr="00313D9E">
        <w:trPr>
          <w:jc w:val="center"/>
        </w:trPr>
        <w:tc>
          <w:tcPr>
            <w:tcW w:w="2268" w:type="dxa"/>
            <w:tcBorders>
              <w:top w:val="single" w:sz="12" w:space="0" w:color="auto"/>
            </w:tcBorders>
          </w:tcPr>
          <w:p w:rsidR="00BF2E94" w:rsidRPr="00582E06" w:rsidRDefault="00BF2E94" w:rsidP="00313D9E">
            <w:pPr>
              <w:jc w:val="center"/>
              <w:rPr>
                <w:b/>
                <w:bCs/>
                <w:sz w:val="24"/>
                <w:rtl/>
                <w:lang w:val="fr-FR"/>
              </w:rPr>
            </w:pPr>
            <w:r>
              <w:rPr>
                <w:rFonts w:hint="cs"/>
                <w:b/>
                <w:bCs/>
                <w:sz w:val="24"/>
                <w:rtl/>
                <w:lang w:val="fr-FR"/>
              </w:rPr>
              <w:t>תאריך</w:t>
            </w:r>
          </w:p>
        </w:tc>
        <w:tc>
          <w:tcPr>
            <w:tcW w:w="1560" w:type="dxa"/>
          </w:tcPr>
          <w:p w:rsidR="00BF2E94" w:rsidRPr="00582E06" w:rsidRDefault="00BF2E94" w:rsidP="00313D9E">
            <w:pPr>
              <w:rPr>
                <w:b/>
                <w:bCs/>
                <w:sz w:val="24"/>
                <w:rtl/>
                <w:lang w:val="fr-FR"/>
              </w:rPr>
            </w:pPr>
          </w:p>
        </w:tc>
        <w:tc>
          <w:tcPr>
            <w:tcW w:w="2268" w:type="dxa"/>
            <w:tcBorders>
              <w:top w:val="single" w:sz="12" w:space="0" w:color="auto"/>
            </w:tcBorders>
          </w:tcPr>
          <w:p w:rsidR="00BF2E94" w:rsidRPr="00582E06" w:rsidRDefault="00BF2E94" w:rsidP="00313D9E">
            <w:pPr>
              <w:jc w:val="center"/>
              <w:rPr>
                <w:b/>
                <w:bCs/>
                <w:sz w:val="24"/>
                <w:rtl/>
                <w:lang w:val="fr-FR"/>
              </w:rPr>
            </w:pPr>
            <w:r w:rsidRPr="00582E06">
              <w:rPr>
                <w:rFonts w:hint="cs"/>
                <w:b/>
                <w:bCs/>
                <w:sz w:val="24"/>
                <w:rtl/>
                <w:lang w:val="fr-FR"/>
              </w:rPr>
              <w:t>חתימה</w:t>
            </w:r>
          </w:p>
        </w:tc>
      </w:tr>
    </w:tbl>
    <w:p w:rsidR="008814CA" w:rsidRDefault="008814CA" w:rsidP="00E51E28">
      <w:pPr>
        <w:bidi w:val="0"/>
        <w:spacing w:after="200" w:line="276" w:lineRule="auto"/>
        <w:jc w:val="left"/>
        <w:rPr>
          <w:sz w:val="24"/>
        </w:rPr>
      </w:pPr>
      <w:r>
        <w:rPr>
          <w:sz w:val="24"/>
          <w:rtl/>
        </w:rPr>
        <w:br w:type="page"/>
      </w:r>
    </w:p>
    <w:p w:rsidR="00EF267A" w:rsidRDefault="008814CA" w:rsidP="00747BB3">
      <w:pPr>
        <w:pStyle w:val="12"/>
        <w:outlineLvl w:val="1"/>
        <w:rPr>
          <w:rtl/>
        </w:rPr>
      </w:pPr>
      <w:bookmarkStart w:id="40" w:name="_Toc283067651"/>
      <w:r w:rsidRPr="008814CA">
        <w:rPr>
          <w:rFonts w:hint="cs"/>
          <w:rtl/>
        </w:rPr>
        <w:lastRenderedPageBreak/>
        <w:t>נספח א'3</w:t>
      </w:r>
      <w:r w:rsidR="00FC3424">
        <w:rPr>
          <w:rFonts w:hint="cs"/>
          <w:rtl/>
        </w:rPr>
        <w:t xml:space="preserve"> - </w:t>
      </w:r>
      <w:r w:rsidR="006A0C6E">
        <w:rPr>
          <w:rFonts w:hint="cs"/>
          <w:rtl/>
        </w:rPr>
        <w:t>התחייבות ו</w:t>
      </w:r>
      <w:r w:rsidR="00EF267A" w:rsidRPr="00EF267A">
        <w:rPr>
          <w:rFonts w:hint="cs"/>
          <w:rtl/>
        </w:rPr>
        <w:t>אישור</w:t>
      </w:r>
      <w:r w:rsidR="00EF267A" w:rsidRPr="00EF267A">
        <w:rPr>
          <w:rtl/>
        </w:rPr>
        <w:t xml:space="preserve"> </w:t>
      </w:r>
      <w:r w:rsidR="00EF267A" w:rsidRPr="00EF267A">
        <w:rPr>
          <w:rFonts w:hint="cs"/>
          <w:rtl/>
        </w:rPr>
        <w:t>המציע</w:t>
      </w:r>
      <w:r w:rsidR="00EF267A" w:rsidRPr="00EF267A">
        <w:rPr>
          <w:rtl/>
        </w:rPr>
        <w:t xml:space="preserve"> </w:t>
      </w:r>
      <w:r w:rsidR="00EF267A" w:rsidRPr="00EF267A">
        <w:rPr>
          <w:rFonts w:hint="cs"/>
          <w:rtl/>
        </w:rPr>
        <w:t>לקיום</w:t>
      </w:r>
      <w:r w:rsidR="00EF267A" w:rsidRPr="00EF267A">
        <w:rPr>
          <w:rtl/>
        </w:rPr>
        <w:t xml:space="preserve"> </w:t>
      </w:r>
      <w:r w:rsidR="00EF267A" w:rsidRPr="00EF267A">
        <w:rPr>
          <w:rFonts w:hint="cs"/>
          <w:rtl/>
        </w:rPr>
        <w:t>החקיקה</w:t>
      </w:r>
      <w:r w:rsidR="00EF267A" w:rsidRPr="00EF267A">
        <w:rPr>
          <w:rtl/>
        </w:rPr>
        <w:t xml:space="preserve"> </w:t>
      </w:r>
      <w:r w:rsidR="00EF267A" w:rsidRPr="00EF267A">
        <w:rPr>
          <w:rFonts w:hint="cs"/>
          <w:rtl/>
        </w:rPr>
        <w:t>בתחום</w:t>
      </w:r>
      <w:r w:rsidR="00EF267A" w:rsidRPr="00EF267A">
        <w:rPr>
          <w:rtl/>
        </w:rPr>
        <w:t xml:space="preserve"> </w:t>
      </w:r>
      <w:r w:rsidR="00EF267A" w:rsidRPr="00EF267A">
        <w:rPr>
          <w:rFonts w:hint="cs"/>
          <w:rtl/>
        </w:rPr>
        <w:t>העסקת</w:t>
      </w:r>
      <w:r w:rsidR="00EF267A" w:rsidRPr="00EF267A">
        <w:rPr>
          <w:rtl/>
        </w:rPr>
        <w:t xml:space="preserve"> </w:t>
      </w:r>
      <w:r w:rsidR="00EF267A" w:rsidRPr="00EF267A">
        <w:rPr>
          <w:rFonts w:hint="cs"/>
          <w:rtl/>
        </w:rPr>
        <w:t>עובדים</w:t>
      </w:r>
      <w:bookmarkEnd w:id="40"/>
    </w:p>
    <w:p w:rsidR="00EF267A" w:rsidRPr="00EF267A" w:rsidRDefault="00EF267A" w:rsidP="00B5274D">
      <w:pPr>
        <w:pStyle w:val="12"/>
        <w:jc w:val="right"/>
        <w:rPr>
          <w:b w:val="0"/>
          <w:bCs w:val="0"/>
          <w:u w:val="none"/>
        </w:rPr>
      </w:pPr>
      <w:r w:rsidRPr="00EF267A">
        <w:rPr>
          <w:rFonts w:hint="cs"/>
          <w:b w:val="0"/>
          <w:bCs w:val="0"/>
          <w:u w:val="none"/>
          <w:rtl/>
        </w:rPr>
        <w:t>תאריך</w:t>
      </w:r>
      <w:r w:rsidRPr="00EF267A">
        <w:rPr>
          <w:b w:val="0"/>
          <w:bCs w:val="0"/>
          <w:u w:val="none"/>
          <w:rtl/>
        </w:rPr>
        <w:t xml:space="preserve"> : ___/___/____</w:t>
      </w:r>
    </w:p>
    <w:p w:rsidR="00EF267A" w:rsidRPr="00EF267A" w:rsidRDefault="00EF267A" w:rsidP="00B5274D">
      <w:pPr>
        <w:pStyle w:val="12"/>
        <w:jc w:val="both"/>
        <w:rPr>
          <w:u w:val="none"/>
        </w:rPr>
      </w:pPr>
      <w:r w:rsidRPr="00EF267A">
        <w:rPr>
          <w:rFonts w:hint="cs"/>
          <w:u w:val="none"/>
          <w:rtl/>
        </w:rPr>
        <w:t>לכבוד</w:t>
      </w:r>
    </w:p>
    <w:p w:rsidR="00692772" w:rsidRDefault="00692772" w:rsidP="00027E9C">
      <w:pPr>
        <w:pStyle w:val="12"/>
        <w:jc w:val="both"/>
        <w:rPr>
          <w:u w:val="none"/>
          <w:rtl/>
        </w:rPr>
      </w:pPr>
      <w:r>
        <w:rPr>
          <w:rFonts w:hint="cs"/>
          <w:u w:val="none"/>
          <w:rtl/>
        </w:rPr>
        <w:t>משרד התרבות והספורט</w:t>
      </w:r>
    </w:p>
    <w:p w:rsidR="00C80F2D" w:rsidRPr="000A09FF" w:rsidRDefault="00C80F2D" w:rsidP="00C80F2D">
      <w:pPr>
        <w:rPr>
          <w:bCs/>
          <w:spacing w:val="6"/>
          <w:sz w:val="24"/>
          <w:rtl/>
        </w:rPr>
      </w:pPr>
      <w:r w:rsidRPr="000A09FF">
        <w:rPr>
          <w:rFonts w:ascii="Times New Roman" w:hAnsi="Times New Roman" w:hint="cs"/>
          <w:bCs/>
          <w:sz w:val="24"/>
          <w:rtl/>
        </w:rPr>
        <w:t>הקריה המזרחית, בניין ג', ירושלים</w:t>
      </w:r>
    </w:p>
    <w:p w:rsidR="00EF267A" w:rsidRDefault="00EF267A" w:rsidP="00484BEE">
      <w:pPr>
        <w:pStyle w:val="12"/>
        <w:jc w:val="both"/>
        <w:rPr>
          <w:u w:val="none"/>
          <w:rtl/>
        </w:rPr>
      </w:pPr>
      <w:proofErr w:type="spellStart"/>
      <w:r w:rsidRPr="00EF267A">
        <w:rPr>
          <w:rFonts w:hint="cs"/>
          <w:u w:val="none"/>
          <w:rtl/>
        </w:rPr>
        <w:t>א</w:t>
      </w:r>
      <w:r w:rsidRPr="00EF267A">
        <w:rPr>
          <w:u w:val="none"/>
          <w:rtl/>
        </w:rPr>
        <w:t>.</w:t>
      </w:r>
      <w:r w:rsidRPr="00EF267A">
        <w:rPr>
          <w:rFonts w:hint="cs"/>
          <w:u w:val="none"/>
          <w:rtl/>
        </w:rPr>
        <w:t>ג</w:t>
      </w:r>
      <w:r w:rsidRPr="00EF267A">
        <w:rPr>
          <w:u w:val="none"/>
          <w:rtl/>
        </w:rPr>
        <w:t>.</w:t>
      </w:r>
      <w:r w:rsidRPr="00EF267A">
        <w:rPr>
          <w:rFonts w:hint="cs"/>
          <w:u w:val="none"/>
          <w:rtl/>
        </w:rPr>
        <w:t>נ</w:t>
      </w:r>
      <w:proofErr w:type="spellEnd"/>
      <w:r w:rsidRPr="00EF267A">
        <w:rPr>
          <w:u w:val="none"/>
          <w:rtl/>
        </w:rPr>
        <w:t>.,</w:t>
      </w:r>
    </w:p>
    <w:p w:rsidR="00EF267A" w:rsidRPr="00EF267A" w:rsidRDefault="00EF267A" w:rsidP="00B5274D">
      <w:pPr>
        <w:pStyle w:val="12"/>
        <w:jc w:val="both"/>
        <w:rPr>
          <w:u w:val="none"/>
        </w:rPr>
      </w:pPr>
    </w:p>
    <w:p w:rsidR="00EF267A" w:rsidRPr="00EF267A" w:rsidRDefault="00EF267A" w:rsidP="00B5274D">
      <w:pPr>
        <w:pStyle w:val="12"/>
      </w:pPr>
      <w:r w:rsidRPr="00EF267A">
        <w:rPr>
          <w:rFonts w:hint="cs"/>
          <w:rtl/>
        </w:rPr>
        <w:t>אישור</w:t>
      </w:r>
      <w:r w:rsidRPr="00EF267A">
        <w:rPr>
          <w:rtl/>
        </w:rPr>
        <w:t xml:space="preserve"> </w:t>
      </w:r>
      <w:r w:rsidRPr="00EF267A">
        <w:rPr>
          <w:rFonts w:hint="cs"/>
          <w:rtl/>
        </w:rPr>
        <w:t>המציע</w:t>
      </w:r>
      <w:r w:rsidRPr="00EF267A">
        <w:rPr>
          <w:rtl/>
        </w:rPr>
        <w:t xml:space="preserve">  </w:t>
      </w:r>
      <w:r w:rsidRPr="00EF267A">
        <w:rPr>
          <w:rFonts w:hint="cs"/>
          <w:rtl/>
        </w:rPr>
        <w:t>לקיום</w:t>
      </w:r>
      <w:r w:rsidRPr="00EF267A">
        <w:rPr>
          <w:rtl/>
        </w:rPr>
        <w:t xml:space="preserve"> </w:t>
      </w:r>
      <w:r w:rsidRPr="00EF267A">
        <w:rPr>
          <w:rFonts w:hint="cs"/>
          <w:rtl/>
        </w:rPr>
        <w:t>החקיקה</w:t>
      </w:r>
      <w:r w:rsidRPr="00EF267A">
        <w:rPr>
          <w:rtl/>
        </w:rPr>
        <w:t xml:space="preserve"> </w:t>
      </w:r>
      <w:r w:rsidRPr="00EF267A">
        <w:rPr>
          <w:rFonts w:hint="cs"/>
          <w:rtl/>
        </w:rPr>
        <w:t>בתחום</w:t>
      </w:r>
      <w:r w:rsidRPr="00EF267A">
        <w:rPr>
          <w:rtl/>
        </w:rPr>
        <w:t xml:space="preserve"> </w:t>
      </w:r>
      <w:r w:rsidRPr="00EF267A">
        <w:rPr>
          <w:rFonts w:hint="cs"/>
          <w:rtl/>
        </w:rPr>
        <w:t>העסקת</w:t>
      </w:r>
      <w:r w:rsidRPr="00EF267A">
        <w:rPr>
          <w:rtl/>
        </w:rPr>
        <w:t xml:space="preserve"> </w:t>
      </w:r>
      <w:r w:rsidRPr="00EF267A">
        <w:rPr>
          <w:rFonts w:hint="cs"/>
          <w:rtl/>
        </w:rPr>
        <w:t>עובדים</w:t>
      </w:r>
    </w:p>
    <w:p w:rsidR="00E84FCC" w:rsidRDefault="00E84FCC" w:rsidP="006A0C6E">
      <w:pPr>
        <w:rPr>
          <w:b/>
          <w:spacing w:val="6"/>
          <w:sz w:val="24"/>
          <w:rtl/>
        </w:rPr>
      </w:pPr>
    </w:p>
    <w:p w:rsidR="006A0C6E" w:rsidRDefault="006A0C6E" w:rsidP="006A0C6E">
      <w:pPr>
        <w:rPr>
          <w:b/>
          <w:spacing w:val="6"/>
          <w:sz w:val="24"/>
          <w:rtl/>
        </w:rPr>
      </w:pPr>
      <w:r w:rsidRPr="00910A09">
        <w:rPr>
          <w:rFonts w:hint="cs"/>
          <w:b/>
          <w:spacing w:val="6"/>
          <w:sz w:val="24"/>
          <w:rtl/>
        </w:rPr>
        <w:t>אני</w:t>
      </w:r>
      <w:r w:rsidRPr="00910A09">
        <w:rPr>
          <w:b/>
          <w:spacing w:val="6"/>
          <w:sz w:val="24"/>
          <w:rtl/>
        </w:rPr>
        <w:t xml:space="preserve"> </w:t>
      </w:r>
      <w:r w:rsidRPr="00910A09">
        <w:rPr>
          <w:rFonts w:hint="cs"/>
          <w:b/>
          <w:spacing w:val="6"/>
          <w:sz w:val="24"/>
          <w:rtl/>
        </w:rPr>
        <w:t>הח</w:t>
      </w:r>
      <w:r w:rsidRPr="00910A09">
        <w:rPr>
          <w:b/>
          <w:spacing w:val="6"/>
          <w:sz w:val="24"/>
          <w:rtl/>
        </w:rPr>
        <w:t>"</w:t>
      </w:r>
      <w:r w:rsidRPr="00910A09">
        <w:rPr>
          <w:rFonts w:hint="cs"/>
          <w:b/>
          <w:spacing w:val="6"/>
          <w:sz w:val="24"/>
          <w:rtl/>
        </w:rPr>
        <w:t>מ</w:t>
      </w:r>
      <w:r>
        <w:rPr>
          <w:rFonts w:hint="cs"/>
          <w:b/>
          <w:spacing w:val="6"/>
          <w:sz w:val="24"/>
          <w:rtl/>
        </w:rPr>
        <w:t xml:space="preserve"> </w:t>
      </w:r>
      <w:r w:rsidRPr="00910A09">
        <w:rPr>
          <w:b/>
          <w:spacing w:val="6"/>
          <w:sz w:val="24"/>
          <w:rtl/>
        </w:rPr>
        <w:t>_</w:t>
      </w:r>
      <w:r>
        <w:rPr>
          <w:rFonts w:hint="cs"/>
          <w:b/>
          <w:spacing w:val="6"/>
          <w:sz w:val="24"/>
          <w:rtl/>
        </w:rPr>
        <w:t>_________</w:t>
      </w:r>
      <w:r w:rsidRPr="00910A09">
        <w:rPr>
          <w:b/>
          <w:spacing w:val="6"/>
          <w:sz w:val="24"/>
          <w:rtl/>
        </w:rPr>
        <w:t xml:space="preserve">______________ </w:t>
      </w:r>
      <w:r w:rsidRPr="00910A09">
        <w:rPr>
          <w:rFonts w:hint="cs"/>
          <w:b/>
          <w:spacing w:val="6"/>
          <w:sz w:val="24"/>
          <w:rtl/>
        </w:rPr>
        <w:t>ת</w:t>
      </w:r>
      <w:r w:rsidRPr="00910A09">
        <w:rPr>
          <w:b/>
          <w:spacing w:val="6"/>
          <w:sz w:val="24"/>
          <w:rtl/>
        </w:rPr>
        <w:t>.</w:t>
      </w:r>
      <w:r w:rsidRPr="00910A09">
        <w:rPr>
          <w:rFonts w:hint="cs"/>
          <w:b/>
          <w:spacing w:val="6"/>
          <w:sz w:val="24"/>
          <w:rtl/>
        </w:rPr>
        <w:t>ז</w:t>
      </w:r>
      <w:r w:rsidRPr="00910A09">
        <w:rPr>
          <w:b/>
          <w:spacing w:val="6"/>
          <w:sz w:val="24"/>
          <w:rtl/>
        </w:rPr>
        <w:t xml:space="preserve">._________________ </w:t>
      </w:r>
      <w:r w:rsidRPr="00910A09">
        <w:rPr>
          <w:rFonts w:hint="cs"/>
          <w:b/>
          <w:spacing w:val="6"/>
          <w:sz w:val="24"/>
          <w:rtl/>
        </w:rPr>
        <w:t>לאחר</w:t>
      </w:r>
      <w:r w:rsidRPr="00910A09">
        <w:rPr>
          <w:b/>
          <w:spacing w:val="6"/>
          <w:sz w:val="24"/>
          <w:rtl/>
        </w:rPr>
        <w:t xml:space="preserve"> </w:t>
      </w:r>
      <w:r w:rsidRPr="00910A09">
        <w:rPr>
          <w:rFonts w:hint="cs"/>
          <w:b/>
          <w:spacing w:val="6"/>
          <w:sz w:val="24"/>
          <w:rtl/>
        </w:rPr>
        <w:t>שהוזהרתי</w:t>
      </w:r>
      <w:r w:rsidRPr="00910A09">
        <w:rPr>
          <w:b/>
          <w:spacing w:val="6"/>
          <w:sz w:val="24"/>
          <w:rtl/>
        </w:rPr>
        <w:t xml:space="preserve"> </w:t>
      </w:r>
      <w:r w:rsidRPr="00910A09">
        <w:rPr>
          <w:rFonts w:hint="cs"/>
          <w:b/>
          <w:spacing w:val="6"/>
          <w:sz w:val="24"/>
          <w:rtl/>
        </w:rPr>
        <w:t>כי</w:t>
      </w:r>
      <w:r w:rsidRPr="00910A09">
        <w:rPr>
          <w:b/>
          <w:spacing w:val="6"/>
          <w:sz w:val="24"/>
          <w:rtl/>
        </w:rPr>
        <w:t xml:space="preserve"> </w:t>
      </w:r>
      <w:r w:rsidRPr="00910A09">
        <w:rPr>
          <w:rFonts w:hint="cs"/>
          <w:b/>
          <w:spacing w:val="6"/>
          <w:sz w:val="24"/>
          <w:rtl/>
        </w:rPr>
        <w:t>עלי</w:t>
      </w:r>
      <w:r w:rsidRPr="00910A09">
        <w:rPr>
          <w:b/>
          <w:spacing w:val="6"/>
          <w:sz w:val="24"/>
          <w:rtl/>
        </w:rPr>
        <w:t xml:space="preserve"> </w:t>
      </w:r>
      <w:r w:rsidRPr="00910A09">
        <w:rPr>
          <w:rFonts w:hint="cs"/>
          <w:b/>
          <w:spacing w:val="6"/>
          <w:sz w:val="24"/>
          <w:rtl/>
        </w:rPr>
        <w:t>להצהיר</w:t>
      </w:r>
      <w:r w:rsidRPr="00910A09">
        <w:rPr>
          <w:b/>
          <w:spacing w:val="6"/>
          <w:sz w:val="24"/>
          <w:rtl/>
        </w:rPr>
        <w:t xml:space="preserve"> </w:t>
      </w:r>
      <w:r w:rsidRPr="00910A09">
        <w:rPr>
          <w:rFonts w:hint="cs"/>
          <w:b/>
          <w:spacing w:val="6"/>
          <w:sz w:val="24"/>
          <w:rtl/>
        </w:rPr>
        <w:t>את</w:t>
      </w:r>
      <w:r w:rsidRPr="00910A09">
        <w:rPr>
          <w:b/>
          <w:spacing w:val="6"/>
          <w:sz w:val="24"/>
          <w:rtl/>
        </w:rPr>
        <w:t xml:space="preserve"> </w:t>
      </w:r>
      <w:r w:rsidRPr="00910A09">
        <w:rPr>
          <w:rFonts w:hint="cs"/>
          <w:b/>
          <w:spacing w:val="6"/>
          <w:sz w:val="24"/>
          <w:rtl/>
        </w:rPr>
        <w:t>כל</w:t>
      </w:r>
      <w:r w:rsidRPr="00910A09">
        <w:rPr>
          <w:b/>
          <w:spacing w:val="6"/>
          <w:sz w:val="24"/>
          <w:rtl/>
        </w:rPr>
        <w:t xml:space="preserve"> </w:t>
      </w:r>
      <w:r w:rsidRPr="00910A09">
        <w:rPr>
          <w:rFonts w:hint="cs"/>
          <w:b/>
          <w:spacing w:val="6"/>
          <w:sz w:val="24"/>
          <w:rtl/>
        </w:rPr>
        <w:t>האמת</w:t>
      </w:r>
      <w:r w:rsidRPr="00910A09">
        <w:rPr>
          <w:b/>
          <w:spacing w:val="6"/>
          <w:sz w:val="24"/>
          <w:rtl/>
        </w:rPr>
        <w:t xml:space="preserve"> </w:t>
      </w:r>
      <w:r w:rsidRPr="00910A09">
        <w:rPr>
          <w:rFonts w:hint="cs"/>
          <w:b/>
          <w:spacing w:val="6"/>
          <w:sz w:val="24"/>
          <w:rtl/>
        </w:rPr>
        <w:t>וכי</w:t>
      </w:r>
      <w:r w:rsidRPr="00910A09">
        <w:rPr>
          <w:b/>
          <w:spacing w:val="6"/>
          <w:sz w:val="24"/>
          <w:rtl/>
        </w:rPr>
        <w:t xml:space="preserve"> </w:t>
      </w:r>
      <w:r w:rsidRPr="00910A09">
        <w:rPr>
          <w:rFonts w:hint="cs"/>
          <w:b/>
          <w:spacing w:val="6"/>
          <w:sz w:val="24"/>
          <w:rtl/>
        </w:rPr>
        <w:t>אהיה</w:t>
      </w:r>
      <w:r w:rsidRPr="00910A09">
        <w:rPr>
          <w:b/>
          <w:spacing w:val="6"/>
          <w:sz w:val="24"/>
          <w:rtl/>
        </w:rPr>
        <w:t xml:space="preserve"> </w:t>
      </w:r>
      <w:r w:rsidRPr="00910A09">
        <w:rPr>
          <w:rFonts w:hint="cs"/>
          <w:b/>
          <w:spacing w:val="6"/>
          <w:sz w:val="24"/>
          <w:rtl/>
        </w:rPr>
        <w:t>צפוי</w:t>
      </w:r>
      <w:r w:rsidRPr="00910A09">
        <w:rPr>
          <w:b/>
          <w:spacing w:val="6"/>
          <w:sz w:val="24"/>
          <w:rtl/>
        </w:rPr>
        <w:t xml:space="preserve"> </w:t>
      </w:r>
      <w:r w:rsidRPr="00910A09">
        <w:rPr>
          <w:rFonts w:hint="cs"/>
          <w:b/>
          <w:spacing w:val="6"/>
          <w:sz w:val="24"/>
          <w:rtl/>
        </w:rPr>
        <w:t>לעונשים</w:t>
      </w:r>
      <w:r w:rsidRPr="00910A09">
        <w:rPr>
          <w:b/>
          <w:spacing w:val="6"/>
          <w:sz w:val="24"/>
          <w:rtl/>
        </w:rPr>
        <w:t xml:space="preserve"> </w:t>
      </w:r>
      <w:r w:rsidRPr="00910A09">
        <w:rPr>
          <w:rFonts w:hint="cs"/>
          <w:b/>
          <w:spacing w:val="6"/>
          <w:sz w:val="24"/>
          <w:rtl/>
        </w:rPr>
        <w:t>הקבועים</w:t>
      </w:r>
      <w:r w:rsidRPr="00910A09">
        <w:rPr>
          <w:b/>
          <w:spacing w:val="6"/>
          <w:sz w:val="24"/>
          <w:rtl/>
        </w:rPr>
        <w:t xml:space="preserve"> </w:t>
      </w:r>
      <w:r w:rsidRPr="00910A09">
        <w:rPr>
          <w:rFonts w:hint="cs"/>
          <w:b/>
          <w:spacing w:val="6"/>
          <w:sz w:val="24"/>
          <w:rtl/>
        </w:rPr>
        <w:t>בחוק</w:t>
      </w:r>
      <w:r w:rsidRPr="00910A09">
        <w:rPr>
          <w:b/>
          <w:spacing w:val="6"/>
          <w:sz w:val="24"/>
          <w:rtl/>
        </w:rPr>
        <w:t xml:space="preserve"> </w:t>
      </w:r>
      <w:r w:rsidRPr="00910A09">
        <w:rPr>
          <w:rFonts w:hint="cs"/>
          <w:b/>
          <w:spacing w:val="6"/>
          <w:sz w:val="24"/>
          <w:rtl/>
        </w:rPr>
        <w:t>אם</w:t>
      </w:r>
      <w:r w:rsidRPr="00910A09">
        <w:rPr>
          <w:b/>
          <w:spacing w:val="6"/>
          <w:sz w:val="24"/>
          <w:rtl/>
        </w:rPr>
        <w:t xml:space="preserve"> </w:t>
      </w:r>
      <w:r w:rsidRPr="00910A09">
        <w:rPr>
          <w:rFonts w:hint="cs"/>
          <w:b/>
          <w:spacing w:val="6"/>
          <w:sz w:val="24"/>
          <w:rtl/>
        </w:rPr>
        <w:t>לא</w:t>
      </w:r>
      <w:r w:rsidRPr="00910A09">
        <w:rPr>
          <w:b/>
          <w:spacing w:val="6"/>
          <w:sz w:val="24"/>
          <w:rtl/>
        </w:rPr>
        <w:t xml:space="preserve"> </w:t>
      </w:r>
      <w:r w:rsidRPr="00910A09">
        <w:rPr>
          <w:rFonts w:hint="cs"/>
          <w:b/>
          <w:spacing w:val="6"/>
          <w:sz w:val="24"/>
          <w:rtl/>
        </w:rPr>
        <w:t>אעשה</w:t>
      </w:r>
      <w:r w:rsidRPr="00910A09">
        <w:rPr>
          <w:b/>
          <w:spacing w:val="6"/>
          <w:sz w:val="24"/>
          <w:rtl/>
        </w:rPr>
        <w:t xml:space="preserve"> </w:t>
      </w:r>
      <w:r w:rsidRPr="00910A09">
        <w:rPr>
          <w:rFonts w:hint="cs"/>
          <w:b/>
          <w:spacing w:val="6"/>
          <w:sz w:val="24"/>
          <w:rtl/>
        </w:rPr>
        <w:t>כן</w:t>
      </w:r>
      <w:r w:rsidRPr="00910A09">
        <w:rPr>
          <w:b/>
          <w:spacing w:val="6"/>
          <w:sz w:val="24"/>
          <w:rtl/>
        </w:rPr>
        <w:t xml:space="preserve">, </w:t>
      </w:r>
      <w:r w:rsidRPr="00910A09">
        <w:rPr>
          <w:rFonts w:hint="cs"/>
          <w:b/>
          <w:spacing w:val="6"/>
          <w:sz w:val="24"/>
          <w:rtl/>
        </w:rPr>
        <w:t>מצהיר</w:t>
      </w:r>
      <w:r w:rsidRPr="00910A09">
        <w:rPr>
          <w:b/>
          <w:spacing w:val="6"/>
          <w:sz w:val="24"/>
          <w:rtl/>
        </w:rPr>
        <w:t xml:space="preserve"> </w:t>
      </w:r>
      <w:r w:rsidRPr="00910A09">
        <w:rPr>
          <w:rFonts w:hint="cs"/>
          <w:b/>
          <w:spacing w:val="6"/>
          <w:sz w:val="24"/>
          <w:rtl/>
        </w:rPr>
        <w:t>בזאת</w:t>
      </w:r>
      <w:r w:rsidRPr="00910A09">
        <w:rPr>
          <w:b/>
          <w:spacing w:val="6"/>
          <w:sz w:val="24"/>
          <w:rtl/>
        </w:rPr>
        <w:t xml:space="preserve"> </w:t>
      </w:r>
      <w:r w:rsidRPr="00910A09">
        <w:rPr>
          <w:rFonts w:hint="cs"/>
          <w:b/>
          <w:spacing w:val="6"/>
          <w:sz w:val="24"/>
          <w:rtl/>
        </w:rPr>
        <w:t>כדלהלן</w:t>
      </w:r>
      <w:r w:rsidRPr="00910A09">
        <w:rPr>
          <w:b/>
          <w:spacing w:val="6"/>
          <w:sz w:val="24"/>
          <w:rtl/>
        </w:rPr>
        <w:t>:</w:t>
      </w:r>
    </w:p>
    <w:p w:rsidR="006A0C6E" w:rsidRDefault="006A0C6E" w:rsidP="004E19D4">
      <w:pPr>
        <w:pStyle w:val="a6"/>
        <w:numPr>
          <w:ilvl w:val="0"/>
          <w:numId w:val="19"/>
        </w:numPr>
        <w:rPr>
          <w:sz w:val="24"/>
        </w:rPr>
      </w:pPr>
      <w:r w:rsidRPr="00910A09">
        <w:rPr>
          <w:rFonts w:hint="cs"/>
          <w:sz w:val="24"/>
          <w:rtl/>
        </w:rPr>
        <w:t>אני</w:t>
      </w:r>
      <w:r w:rsidRPr="00910A09">
        <w:rPr>
          <w:sz w:val="24"/>
          <w:rtl/>
        </w:rPr>
        <w:t xml:space="preserve"> </w:t>
      </w:r>
      <w:r w:rsidRPr="00910A09">
        <w:rPr>
          <w:rFonts w:hint="cs"/>
          <w:sz w:val="24"/>
          <w:rtl/>
        </w:rPr>
        <w:t>נציג</w:t>
      </w:r>
      <w:r w:rsidRPr="00910A09">
        <w:rPr>
          <w:sz w:val="24"/>
          <w:rtl/>
        </w:rPr>
        <w:t xml:space="preserve">  _______</w:t>
      </w:r>
      <w:r>
        <w:rPr>
          <w:rFonts w:hint="cs"/>
          <w:sz w:val="24"/>
          <w:rtl/>
        </w:rPr>
        <w:t>_______</w:t>
      </w:r>
      <w:r w:rsidRPr="00910A09">
        <w:rPr>
          <w:sz w:val="24"/>
          <w:rtl/>
        </w:rPr>
        <w:t>______ (</w:t>
      </w:r>
      <w:r w:rsidRPr="00910A09">
        <w:rPr>
          <w:rFonts w:hint="cs"/>
          <w:sz w:val="24"/>
          <w:rtl/>
        </w:rPr>
        <w:t>להלן</w:t>
      </w:r>
      <w:r w:rsidRPr="00910A09">
        <w:rPr>
          <w:sz w:val="24"/>
          <w:rtl/>
        </w:rPr>
        <w:t>: "</w:t>
      </w:r>
      <w:r w:rsidRPr="00910A09">
        <w:rPr>
          <w:rFonts w:hint="cs"/>
          <w:b/>
          <w:bCs/>
          <w:sz w:val="24"/>
          <w:rtl/>
        </w:rPr>
        <w:t>המציע</w:t>
      </w:r>
      <w:r w:rsidRPr="00910A09">
        <w:rPr>
          <w:sz w:val="24"/>
          <w:rtl/>
        </w:rPr>
        <w:t xml:space="preserve">") </w:t>
      </w:r>
      <w:r w:rsidRPr="00910A09">
        <w:rPr>
          <w:rFonts w:hint="cs"/>
          <w:sz w:val="24"/>
          <w:rtl/>
        </w:rPr>
        <w:t>ומוסמך</w:t>
      </w:r>
      <w:r w:rsidRPr="00910A09">
        <w:rPr>
          <w:sz w:val="24"/>
          <w:rtl/>
        </w:rPr>
        <w:t xml:space="preserve"> </w:t>
      </w:r>
      <w:r w:rsidRPr="00910A09">
        <w:rPr>
          <w:rFonts w:hint="cs"/>
          <w:sz w:val="24"/>
          <w:rtl/>
        </w:rPr>
        <w:t>להצהיר</w:t>
      </w:r>
      <w:r w:rsidRPr="00910A09">
        <w:rPr>
          <w:sz w:val="24"/>
          <w:rtl/>
        </w:rPr>
        <w:t xml:space="preserve"> </w:t>
      </w:r>
      <w:r w:rsidRPr="00910A09">
        <w:rPr>
          <w:rFonts w:hint="cs"/>
          <w:sz w:val="24"/>
          <w:rtl/>
        </w:rPr>
        <w:t>מטעם</w:t>
      </w:r>
      <w:r w:rsidRPr="00910A09">
        <w:rPr>
          <w:sz w:val="24"/>
          <w:rtl/>
        </w:rPr>
        <w:t xml:space="preserve"> </w:t>
      </w:r>
      <w:r w:rsidRPr="00910A09">
        <w:rPr>
          <w:rFonts w:hint="cs"/>
          <w:sz w:val="24"/>
          <w:rtl/>
        </w:rPr>
        <w:t>המציע</w:t>
      </w:r>
      <w:r w:rsidRPr="00910A09">
        <w:rPr>
          <w:sz w:val="24"/>
          <w:rtl/>
        </w:rPr>
        <w:t>.</w:t>
      </w:r>
    </w:p>
    <w:p w:rsidR="006A0C6E" w:rsidRPr="006A0C6E" w:rsidRDefault="006A0C6E" w:rsidP="004E19D4">
      <w:pPr>
        <w:pStyle w:val="a6"/>
        <w:numPr>
          <w:ilvl w:val="0"/>
          <w:numId w:val="19"/>
        </w:numPr>
        <w:rPr>
          <w:sz w:val="24"/>
        </w:rPr>
      </w:pPr>
      <w:r w:rsidRPr="00EF267A">
        <w:rPr>
          <w:rFonts w:hint="cs"/>
          <w:rtl/>
        </w:rPr>
        <w:t>מצהיר</w:t>
      </w:r>
      <w:r w:rsidRPr="00EF267A">
        <w:rPr>
          <w:rtl/>
        </w:rPr>
        <w:t xml:space="preserve"> </w:t>
      </w:r>
      <w:r w:rsidRPr="00EF267A">
        <w:rPr>
          <w:rFonts w:hint="cs"/>
          <w:rtl/>
        </w:rPr>
        <w:t>בזה</w:t>
      </w:r>
      <w:r>
        <w:rPr>
          <w:rFonts w:hint="cs"/>
          <w:rtl/>
        </w:rPr>
        <w:t>,</w:t>
      </w:r>
      <w:r w:rsidRPr="00EF267A">
        <w:rPr>
          <w:rtl/>
        </w:rPr>
        <w:t xml:space="preserve"> </w:t>
      </w:r>
      <w:r w:rsidRPr="00EF267A">
        <w:rPr>
          <w:rFonts w:hint="cs"/>
          <w:rtl/>
        </w:rPr>
        <w:t>בדבר</w:t>
      </w:r>
      <w:r w:rsidRPr="00EF267A">
        <w:rPr>
          <w:rtl/>
        </w:rPr>
        <w:t xml:space="preserve"> </w:t>
      </w:r>
      <w:r w:rsidRPr="00EF267A">
        <w:rPr>
          <w:rFonts w:hint="cs"/>
          <w:rtl/>
        </w:rPr>
        <w:t>קיומם</w:t>
      </w:r>
      <w:r w:rsidRPr="00EF267A">
        <w:rPr>
          <w:rtl/>
        </w:rPr>
        <w:t xml:space="preserve"> </w:t>
      </w:r>
      <w:r w:rsidRPr="00EF267A">
        <w:rPr>
          <w:rFonts w:hint="cs"/>
          <w:rtl/>
        </w:rPr>
        <w:t>של</w:t>
      </w:r>
      <w:r w:rsidRPr="00EF267A">
        <w:rPr>
          <w:rtl/>
        </w:rPr>
        <w:t xml:space="preserve"> </w:t>
      </w:r>
      <w:r w:rsidRPr="00EF267A">
        <w:rPr>
          <w:rFonts w:hint="cs"/>
          <w:rtl/>
        </w:rPr>
        <w:t>תנאי</w:t>
      </w:r>
      <w:r w:rsidRPr="00EF267A">
        <w:rPr>
          <w:rtl/>
        </w:rPr>
        <w:t xml:space="preserve"> </w:t>
      </w:r>
      <w:r w:rsidRPr="00EF267A">
        <w:rPr>
          <w:rFonts w:hint="cs"/>
          <w:rtl/>
        </w:rPr>
        <w:t>העבודה</w:t>
      </w:r>
      <w:r w:rsidRPr="00EF267A">
        <w:rPr>
          <w:rtl/>
        </w:rPr>
        <w:t xml:space="preserve"> </w:t>
      </w:r>
      <w:r>
        <w:rPr>
          <w:rFonts w:hint="cs"/>
          <w:rtl/>
        </w:rPr>
        <w:t xml:space="preserve">המפורטים בהמשך, כי הם </w:t>
      </w:r>
      <w:r w:rsidRPr="00EF267A">
        <w:rPr>
          <w:rFonts w:hint="cs"/>
          <w:rtl/>
        </w:rPr>
        <w:t>חלים</w:t>
      </w:r>
      <w:r w:rsidRPr="00EF267A">
        <w:rPr>
          <w:rtl/>
        </w:rPr>
        <w:t xml:space="preserve"> </w:t>
      </w:r>
      <w:r w:rsidRPr="00EF267A">
        <w:rPr>
          <w:rFonts w:hint="cs"/>
          <w:rtl/>
        </w:rPr>
        <w:t>על</w:t>
      </w:r>
      <w:r w:rsidRPr="00EF267A">
        <w:rPr>
          <w:rtl/>
        </w:rPr>
        <w:t xml:space="preserve"> </w:t>
      </w:r>
      <w:r w:rsidRPr="00EF267A">
        <w:rPr>
          <w:rFonts w:hint="cs"/>
          <w:rtl/>
        </w:rPr>
        <w:t>כל</w:t>
      </w:r>
      <w:r w:rsidRPr="00EF267A">
        <w:rPr>
          <w:rtl/>
        </w:rPr>
        <w:t xml:space="preserve"> </w:t>
      </w:r>
      <w:r w:rsidRPr="00EF267A">
        <w:rPr>
          <w:rFonts w:hint="cs"/>
          <w:rtl/>
        </w:rPr>
        <w:t>עובדי</w:t>
      </w:r>
      <w:r w:rsidRPr="00EF267A">
        <w:rPr>
          <w:rtl/>
        </w:rPr>
        <w:t xml:space="preserve"> </w:t>
      </w:r>
      <w:r w:rsidRPr="00EF267A">
        <w:rPr>
          <w:rFonts w:hint="cs"/>
          <w:rtl/>
        </w:rPr>
        <w:t>המועסקים</w:t>
      </w:r>
      <w:r w:rsidRPr="00EF267A">
        <w:rPr>
          <w:rtl/>
        </w:rPr>
        <w:t xml:space="preserve"> </w:t>
      </w:r>
      <w:r w:rsidRPr="00EF267A">
        <w:rPr>
          <w:rFonts w:hint="cs"/>
          <w:rtl/>
        </w:rPr>
        <w:t>על</w:t>
      </w:r>
      <w:r w:rsidRPr="00EF267A">
        <w:rPr>
          <w:rtl/>
        </w:rPr>
        <w:t xml:space="preserve"> </w:t>
      </w:r>
      <w:r w:rsidRPr="00EF267A">
        <w:rPr>
          <w:rFonts w:hint="cs"/>
          <w:rtl/>
        </w:rPr>
        <w:t>ידי</w:t>
      </w:r>
      <w:r>
        <w:rPr>
          <w:rFonts w:hint="cs"/>
          <w:rtl/>
        </w:rPr>
        <w:t>,</w:t>
      </w:r>
      <w:r w:rsidRPr="00EF267A">
        <w:rPr>
          <w:rtl/>
        </w:rPr>
        <w:t xml:space="preserve"> </w:t>
      </w:r>
      <w:r w:rsidRPr="00EF267A">
        <w:rPr>
          <w:rFonts w:hint="cs"/>
          <w:rtl/>
        </w:rPr>
        <w:t>בתקופה</w:t>
      </w:r>
      <w:r w:rsidRPr="00EF267A">
        <w:rPr>
          <w:rtl/>
        </w:rPr>
        <w:t xml:space="preserve"> </w:t>
      </w:r>
      <w:r w:rsidRPr="00EF267A">
        <w:rPr>
          <w:rFonts w:hint="cs"/>
          <w:rtl/>
        </w:rPr>
        <w:t>מיום</w:t>
      </w:r>
      <w:r>
        <w:rPr>
          <w:rFonts w:hint="cs"/>
          <w:rtl/>
        </w:rPr>
        <w:t xml:space="preserve"> _______________ </w:t>
      </w:r>
      <w:r w:rsidRPr="00EF267A">
        <w:rPr>
          <w:rFonts w:hint="cs"/>
          <w:rtl/>
        </w:rPr>
        <w:t>ועד</w:t>
      </w:r>
      <w:r>
        <w:rPr>
          <w:rFonts w:hint="cs"/>
          <w:sz w:val="24"/>
          <w:rtl/>
        </w:rPr>
        <w:t xml:space="preserve"> </w:t>
      </w:r>
      <w:r>
        <w:rPr>
          <w:rFonts w:hint="cs"/>
          <w:rtl/>
        </w:rPr>
        <w:t>_______________.</w:t>
      </w:r>
    </w:p>
    <w:p w:rsidR="006A0C6E" w:rsidRPr="00910A09" w:rsidRDefault="00E84FCC" w:rsidP="004E19D4">
      <w:pPr>
        <w:pStyle w:val="a6"/>
        <w:numPr>
          <w:ilvl w:val="0"/>
          <w:numId w:val="19"/>
        </w:numPr>
        <w:rPr>
          <w:sz w:val="24"/>
          <w:rtl/>
        </w:rPr>
      </w:pPr>
      <w:r w:rsidRPr="00E84FCC">
        <w:rPr>
          <w:rFonts w:hint="cs"/>
          <w:sz w:val="24"/>
          <w:rtl/>
        </w:rPr>
        <w:t>מתחייב</w:t>
      </w:r>
      <w:r w:rsidRPr="00E84FCC">
        <w:rPr>
          <w:sz w:val="24"/>
          <w:rtl/>
        </w:rPr>
        <w:t xml:space="preserve"> </w:t>
      </w:r>
      <w:r w:rsidRPr="00E84FCC">
        <w:rPr>
          <w:rFonts w:hint="cs"/>
          <w:sz w:val="24"/>
          <w:rtl/>
        </w:rPr>
        <w:t>בזה</w:t>
      </w:r>
      <w:r>
        <w:rPr>
          <w:rFonts w:hint="cs"/>
          <w:sz w:val="24"/>
          <w:rtl/>
        </w:rPr>
        <w:t>,</w:t>
      </w:r>
      <w:r w:rsidRPr="00E84FCC">
        <w:rPr>
          <w:sz w:val="24"/>
          <w:rtl/>
        </w:rPr>
        <w:t xml:space="preserve"> </w:t>
      </w:r>
      <w:r w:rsidRPr="00E84FCC">
        <w:rPr>
          <w:rFonts w:hint="cs"/>
          <w:sz w:val="24"/>
          <w:rtl/>
        </w:rPr>
        <w:t>כי</w:t>
      </w:r>
      <w:r w:rsidRPr="00E84FCC">
        <w:rPr>
          <w:sz w:val="24"/>
          <w:rtl/>
        </w:rPr>
        <w:t xml:space="preserve"> </w:t>
      </w:r>
      <w:r w:rsidRPr="00E84FCC">
        <w:rPr>
          <w:rFonts w:hint="cs"/>
          <w:sz w:val="24"/>
          <w:rtl/>
        </w:rPr>
        <w:t>במידה</w:t>
      </w:r>
      <w:r w:rsidRPr="00E84FCC">
        <w:rPr>
          <w:sz w:val="24"/>
          <w:rtl/>
        </w:rPr>
        <w:t xml:space="preserve"> </w:t>
      </w:r>
      <w:r w:rsidRPr="00E84FCC">
        <w:rPr>
          <w:rFonts w:hint="cs"/>
          <w:sz w:val="24"/>
          <w:rtl/>
        </w:rPr>
        <w:t>אזכה</w:t>
      </w:r>
      <w:r w:rsidRPr="00E84FCC">
        <w:rPr>
          <w:sz w:val="24"/>
          <w:rtl/>
        </w:rPr>
        <w:t xml:space="preserve"> </w:t>
      </w:r>
      <w:r w:rsidRPr="00E84FCC">
        <w:rPr>
          <w:rFonts w:hint="cs"/>
          <w:sz w:val="24"/>
          <w:rtl/>
        </w:rPr>
        <w:t>במכרז</w:t>
      </w:r>
      <w:r w:rsidRPr="00E84FCC">
        <w:rPr>
          <w:sz w:val="24"/>
          <w:rtl/>
        </w:rPr>
        <w:t xml:space="preserve"> </w:t>
      </w:r>
      <w:r w:rsidRPr="00E84FCC">
        <w:rPr>
          <w:rFonts w:hint="cs"/>
          <w:sz w:val="24"/>
          <w:rtl/>
        </w:rPr>
        <w:t>אקיים</w:t>
      </w:r>
      <w:r w:rsidRPr="00E84FCC">
        <w:rPr>
          <w:sz w:val="24"/>
          <w:rtl/>
        </w:rPr>
        <w:t xml:space="preserve"> </w:t>
      </w:r>
      <w:r w:rsidRPr="00E84FCC">
        <w:rPr>
          <w:rFonts w:hint="cs"/>
          <w:sz w:val="24"/>
          <w:rtl/>
        </w:rPr>
        <w:t>בכל</w:t>
      </w:r>
      <w:r w:rsidRPr="00E84FCC">
        <w:rPr>
          <w:sz w:val="24"/>
          <w:rtl/>
        </w:rPr>
        <w:t xml:space="preserve"> </w:t>
      </w:r>
      <w:r w:rsidRPr="00E84FCC">
        <w:rPr>
          <w:rFonts w:hint="cs"/>
          <w:sz w:val="24"/>
          <w:rtl/>
        </w:rPr>
        <w:t>תקופת</w:t>
      </w:r>
      <w:r w:rsidRPr="00E84FCC">
        <w:rPr>
          <w:sz w:val="24"/>
          <w:rtl/>
        </w:rPr>
        <w:t xml:space="preserve"> </w:t>
      </w:r>
      <w:r w:rsidRPr="00E84FCC">
        <w:rPr>
          <w:rFonts w:hint="cs"/>
          <w:sz w:val="24"/>
          <w:rtl/>
        </w:rPr>
        <w:t>ההסכם</w:t>
      </w:r>
      <w:r w:rsidRPr="00E84FCC">
        <w:rPr>
          <w:sz w:val="24"/>
          <w:rtl/>
        </w:rPr>
        <w:t xml:space="preserve"> </w:t>
      </w:r>
      <w:r w:rsidRPr="00E84FCC">
        <w:rPr>
          <w:rFonts w:hint="cs"/>
          <w:sz w:val="24"/>
          <w:rtl/>
        </w:rPr>
        <w:t>שייחתם</w:t>
      </w:r>
      <w:r w:rsidRPr="00E84FCC">
        <w:rPr>
          <w:sz w:val="24"/>
          <w:rtl/>
        </w:rPr>
        <w:t xml:space="preserve"> </w:t>
      </w:r>
      <w:r w:rsidRPr="00E84FCC">
        <w:rPr>
          <w:rFonts w:hint="cs"/>
          <w:sz w:val="24"/>
          <w:rtl/>
        </w:rPr>
        <w:t>בעקבות</w:t>
      </w:r>
      <w:r w:rsidRPr="00E84FCC">
        <w:rPr>
          <w:sz w:val="24"/>
          <w:rtl/>
        </w:rPr>
        <w:t xml:space="preserve"> </w:t>
      </w:r>
      <w:r w:rsidRPr="00E84FCC">
        <w:rPr>
          <w:rFonts w:hint="cs"/>
          <w:sz w:val="24"/>
          <w:rtl/>
        </w:rPr>
        <w:t>זכייתי</w:t>
      </w:r>
      <w:r w:rsidRPr="00E84FCC">
        <w:rPr>
          <w:sz w:val="24"/>
          <w:rtl/>
        </w:rPr>
        <w:t xml:space="preserve">, </w:t>
      </w:r>
      <w:r w:rsidRPr="00E84FCC">
        <w:rPr>
          <w:rFonts w:hint="cs"/>
          <w:sz w:val="24"/>
          <w:rtl/>
        </w:rPr>
        <w:t>לגבי</w:t>
      </w:r>
      <w:r w:rsidRPr="00E84FCC">
        <w:rPr>
          <w:sz w:val="24"/>
          <w:rtl/>
        </w:rPr>
        <w:t xml:space="preserve"> </w:t>
      </w:r>
      <w:r w:rsidRPr="00E84FCC">
        <w:rPr>
          <w:rFonts w:hint="cs"/>
          <w:sz w:val="24"/>
          <w:rtl/>
        </w:rPr>
        <w:t>העובדים</w:t>
      </w:r>
      <w:r w:rsidRPr="00E84FCC">
        <w:rPr>
          <w:sz w:val="24"/>
          <w:rtl/>
        </w:rPr>
        <w:t xml:space="preserve"> </w:t>
      </w:r>
      <w:r w:rsidRPr="00E84FCC">
        <w:rPr>
          <w:rFonts w:hint="cs"/>
          <w:sz w:val="24"/>
          <w:rtl/>
        </w:rPr>
        <w:t>שיועסקו</w:t>
      </w:r>
      <w:r w:rsidRPr="00E84FCC">
        <w:rPr>
          <w:sz w:val="24"/>
          <w:rtl/>
        </w:rPr>
        <w:t xml:space="preserve"> </w:t>
      </w:r>
      <w:r w:rsidRPr="00E84FCC">
        <w:rPr>
          <w:rFonts w:hint="cs"/>
          <w:sz w:val="24"/>
          <w:rtl/>
        </w:rPr>
        <w:t>על</w:t>
      </w:r>
      <w:r w:rsidRPr="00E84FCC">
        <w:rPr>
          <w:sz w:val="24"/>
          <w:rtl/>
        </w:rPr>
        <w:t xml:space="preserve"> </w:t>
      </w:r>
      <w:r w:rsidRPr="00E84FCC">
        <w:rPr>
          <w:rFonts w:hint="cs"/>
          <w:sz w:val="24"/>
          <w:rtl/>
        </w:rPr>
        <w:t>ידי</w:t>
      </w:r>
      <w:r w:rsidRPr="00E84FCC">
        <w:rPr>
          <w:sz w:val="24"/>
          <w:rtl/>
        </w:rPr>
        <w:t xml:space="preserve"> </w:t>
      </w:r>
      <w:r w:rsidRPr="00E84FCC">
        <w:rPr>
          <w:rFonts w:hint="cs"/>
          <w:sz w:val="24"/>
          <w:rtl/>
        </w:rPr>
        <w:t>את</w:t>
      </w:r>
      <w:r w:rsidRPr="00E84FCC">
        <w:rPr>
          <w:sz w:val="24"/>
          <w:rtl/>
        </w:rPr>
        <w:t xml:space="preserve"> </w:t>
      </w:r>
      <w:r w:rsidRPr="00E84FCC">
        <w:rPr>
          <w:rFonts w:hint="cs"/>
          <w:sz w:val="24"/>
          <w:rtl/>
        </w:rPr>
        <w:t>כל</w:t>
      </w:r>
      <w:r w:rsidRPr="00E84FCC">
        <w:rPr>
          <w:sz w:val="24"/>
          <w:rtl/>
        </w:rPr>
        <w:t xml:space="preserve"> </w:t>
      </w:r>
      <w:r w:rsidRPr="00E84FCC">
        <w:rPr>
          <w:rFonts w:hint="cs"/>
          <w:sz w:val="24"/>
          <w:rtl/>
        </w:rPr>
        <w:t>חוקי</w:t>
      </w:r>
      <w:r w:rsidRPr="00E84FCC">
        <w:rPr>
          <w:sz w:val="24"/>
          <w:rtl/>
        </w:rPr>
        <w:t xml:space="preserve"> </w:t>
      </w:r>
      <w:r w:rsidRPr="00E84FCC">
        <w:rPr>
          <w:rFonts w:hint="cs"/>
          <w:sz w:val="24"/>
          <w:rtl/>
        </w:rPr>
        <w:t>העבודה</w:t>
      </w:r>
      <w:r w:rsidRPr="00E84FCC">
        <w:rPr>
          <w:sz w:val="24"/>
          <w:rtl/>
        </w:rPr>
        <w:t xml:space="preserve"> </w:t>
      </w:r>
      <w:r w:rsidRPr="00E84FCC">
        <w:rPr>
          <w:rFonts w:hint="cs"/>
          <w:sz w:val="24"/>
          <w:rtl/>
        </w:rPr>
        <w:t>ובכללם</w:t>
      </w:r>
      <w:r w:rsidRPr="00E84FCC">
        <w:rPr>
          <w:sz w:val="24"/>
          <w:rtl/>
        </w:rPr>
        <w:t xml:space="preserve"> </w:t>
      </w:r>
      <w:r w:rsidRPr="00E84FCC">
        <w:rPr>
          <w:rFonts w:hint="cs"/>
          <w:sz w:val="24"/>
          <w:rtl/>
        </w:rPr>
        <w:t>החוקים</w:t>
      </w:r>
      <w:r w:rsidRPr="00E84FCC">
        <w:rPr>
          <w:sz w:val="24"/>
          <w:rtl/>
        </w:rPr>
        <w:t xml:space="preserve"> </w:t>
      </w:r>
      <w:r w:rsidRPr="00E84FCC">
        <w:rPr>
          <w:rFonts w:hint="cs"/>
          <w:sz w:val="24"/>
          <w:rtl/>
        </w:rPr>
        <w:t>המפורטים</w:t>
      </w:r>
      <w:r w:rsidRPr="00E84FCC">
        <w:rPr>
          <w:sz w:val="24"/>
          <w:rtl/>
        </w:rPr>
        <w:t xml:space="preserve"> </w:t>
      </w:r>
      <w:r w:rsidRPr="00E84FCC">
        <w:rPr>
          <w:rFonts w:hint="cs"/>
          <w:sz w:val="24"/>
          <w:rtl/>
        </w:rPr>
        <w:t>להלן</w:t>
      </w:r>
      <w:r>
        <w:rPr>
          <w:rFonts w:hint="cs"/>
          <w:sz w:val="24"/>
          <w:rtl/>
        </w:rPr>
        <w:t>.</w:t>
      </w:r>
    </w:p>
    <w:p w:rsidR="00EF267A" w:rsidRDefault="00E84FCC" w:rsidP="00B5274D">
      <w:pPr>
        <w:pStyle w:val="12"/>
        <w:jc w:val="both"/>
        <w:rPr>
          <w:rtl/>
        </w:rPr>
      </w:pPr>
      <w:r>
        <w:rPr>
          <w:rFonts w:hint="cs"/>
          <w:b w:val="0"/>
          <w:bCs w:val="0"/>
          <w:u w:val="none"/>
          <w:rtl/>
        </w:rPr>
        <w:t>פירוט החוקים</w:t>
      </w:r>
      <w:r w:rsidR="00EF267A" w:rsidRPr="00EF267A">
        <w:rPr>
          <w:b w:val="0"/>
          <w:bCs w:val="0"/>
          <w:u w:val="none"/>
          <w:rtl/>
        </w:rPr>
        <w:t xml:space="preserve">: </w:t>
      </w:r>
    </w:p>
    <w:tbl>
      <w:tblPr>
        <w:bidiVisual/>
        <w:tblW w:w="6120" w:type="dxa"/>
        <w:jc w:val="center"/>
        <w:tblInd w:w="50" w:type="dxa"/>
        <w:tblLayout w:type="fixed"/>
        <w:tblCellMar>
          <w:top w:w="85" w:type="dxa"/>
          <w:bottom w:w="85" w:type="dxa"/>
        </w:tblCellMar>
        <w:tblLook w:val="0000" w:firstRow="0" w:lastRow="0" w:firstColumn="0" w:lastColumn="0" w:noHBand="0" w:noVBand="0"/>
      </w:tblPr>
      <w:tblGrid>
        <w:gridCol w:w="5370"/>
        <w:gridCol w:w="750"/>
      </w:tblGrid>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Fonts w:hint="cs"/>
                <w:rtl/>
              </w:rPr>
              <w:t>פקודת תאונות ומחלות משלוח יד (הודעה)</w:t>
            </w:r>
          </w:p>
        </w:tc>
        <w:tc>
          <w:tcPr>
            <w:tcW w:w="750" w:type="dxa"/>
          </w:tcPr>
          <w:p w:rsidR="00EF267A" w:rsidRPr="00526894" w:rsidRDefault="00EF267A" w:rsidP="00EF267A">
            <w:pPr>
              <w:widowControl w:val="0"/>
              <w:spacing w:line="240" w:lineRule="auto"/>
              <w:rPr>
                <w:rtl/>
              </w:rPr>
            </w:pPr>
            <w:r w:rsidRPr="00526894">
              <w:rPr>
                <w:rFonts w:hint="cs"/>
                <w:rtl/>
              </w:rPr>
              <w:t>1945</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Fonts w:hint="cs"/>
                <w:rtl/>
              </w:rPr>
              <w:t>פקודת הבטיחות בעבודה</w:t>
            </w:r>
          </w:p>
        </w:tc>
        <w:tc>
          <w:tcPr>
            <w:tcW w:w="750" w:type="dxa"/>
          </w:tcPr>
          <w:p w:rsidR="00EF267A" w:rsidRPr="00526894" w:rsidRDefault="00EF267A" w:rsidP="00EF267A">
            <w:pPr>
              <w:widowControl w:val="0"/>
              <w:spacing w:line="240" w:lineRule="auto"/>
              <w:rPr>
                <w:rtl/>
              </w:rPr>
            </w:pPr>
            <w:r w:rsidRPr="00526894">
              <w:rPr>
                <w:rFonts w:hint="cs"/>
                <w:rtl/>
              </w:rPr>
              <w:t>1946</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Fonts w:hint="cs"/>
                <w:rtl/>
              </w:rPr>
              <w:t>חוק החיילים המשוחררים (החזרה לעבודה)</w:t>
            </w:r>
          </w:p>
        </w:tc>
        <w:tc>
          <w:tcPr>
            <w:tcW w:w="750" w:type="dxa"/>
          </w:tcPr>
          <w:p w:rsidR="00EF267A" w:rsidRPr="00526894" w:rsidRDefault="00EF267A" w:rsidP="00EF267A">
            <w:pPr>
              <w:widowControl w:val="0"/>
              <w:spacing w:line="240" w:lineRule="auto"/>
              <w:rPr>
                <w:rtl/>
              </w:rPr>
            </w:pPr>
            <w:r w:rsidRPr="00526894">
              <w:rPr>
                <w:rFonts w:hint="cs"/>
                <w:rtl/>
              </w:rPr>
              <w:t>1949</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שעות עבודה ומנוחה</w:t>
            </w:r>
            <w:r w:rsidR="006A0C6E">
              <w:rPr>
                <w:rFonts w:hint="cs"/>
                <w:rtl/>
              </w:rPr>
              <w:t xml:space="preserve"> - </w:t>
            </w:r>
            <w:r w:rsidRPr="00526894">
              <w:rPr>
                <w:rtl/>
              </w:rPr>
              <w:t>תשי"א</w:t>
            </w:r>
          </w:p>
        </w:tc>
        <w:tc>
          <w:tcPr>
            <w:tcW w:w="750" w:type="dxa"/>
          </w:tcPr>
          <w:p w:rsidR="00EF267A" w:rsidRPr="00526894" w:rsidRDefault="00EF267A" w:rsidP="00EF267A">
            <w:pPr>
              <w:widowControl w:val="0"/>
              <w:spacing w:line="240" w:lineRule="auto"/>
              <w:rPr>
                <w:rtl/>
              </w:rPr>
            </w:pPr>
            <w:r w:rsidRPr="00526894">
              <w:rPr>
                <w:rFonts w:hint="cs"/>
                <w:rtl/>
              </w:rPr>
              <w:t>1951</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חופשה שנתית</w:t>
            </w:r>
            <w:r w:rsidR="006A0C6E">
              <w:rPr>
                <w:rFonts w:hint="cs"/>
                <w:rtl/>
              </w:rPr>
              <w:t xml:space="preserve"> - </w:t>
            </w:r>
            <w:r w:rsidRPr="00526894">
              <w:rPr>
                <w:rtl/>
              </w:rPr>
              <w:t>תשי"א</w:t>
            </w:r>
          </w:p>
        </w:tc>
        <w:tc>
          <w:tcPr>
            <w:tcW w:w="750" w:type="dxa"/>
          </w:tcPr>
          <w:p w:rsidR="00EF267A" w:rsidRPr="00526894" w:rsidRDefault="00EF267A" w:rsidP="00EF267A">
            <w:pPr>
              <w:widowControl w:val="0"/>
              <w:spacing w:line="240" w:lineRule="auto"/>
              <w:rPr>
                <w:rtl/>
              </w:rPr>
            </w:pPr>
            <w:r w:rsidRPr="00526894">
              <w:rPr>
                <w:rtl/>
              </w:rPr>
              <w:t>195</w:t>
            </w:r>
            <w:r w:rsidRPr="00526894">
              <w:rPr>
                <w:rFonts w:hint="cs"/>
                <w:rtl/>
              </w:rPr>
              <w:t>1</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החניכות</w:t>
            </w:r>
            <w:r w:rsidR="006A0C6E">
              <w:rPr>
                <w:rFonts w:hint="cs"/>
                <w:rtl/>
              </w:rPr>
              <w:t xml:space="preserve"> - </w:t>
            </w:r>
            <w:r w:rsidRPr="00526894">
              <w:rPr>
                <w:rtl/>
              </w:rPr>
              <w:t>תשי"ג</w:t>
            </w:r>
          </w:p>
        </w:tc>
        <w:tc>
          <w:tcPr>
            <w:tcW w:w="750" w:type="dxa"/>
          </w:tcPr>
          <w:p w:rsidR="00EF267A" w:rsidRPr="00526894" w:rsidRDefault="00EF267A" w:rsidP="00EF267A">
            <w:pPr>
              <w:widowControl w:val="0"/>
              <w:spacing w:line="240" w:lineRule="auto"/>
              <w:rPr>
                <w:rtl/>
              </w:rPr>
            </w:pPr>
            <w:r w:rsidRPr="00526894">
              <w:rPr>
                <w:rtl/>
              </w:rPr>
              <w:t>1953</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עבודת הנוער</w:t>
            </w:r>
            <w:r w:rsidR="006A0C6E">
              <w:rPr>
                <w:rFonts w:hint="cs"/>
                <w:rtl/>
              </w:rPr>
              <w:t xml:space="preserve"> - </w:t>
            </w:r>
            <w:r w:rsidRPr="00526894">
              <w:rPr>
                <w:rtl/>
              </w:rPr>
              <w:t>תשי"ג</w:t>
            </w:r>
          </w:p>
        </w:tc>
        <w:tc>
          <w:tcPr>
            <w:tcW w:w="750" w:type="dxa"/>
          </w:tcPr>
          <w:p w:rsidR="00EF267A" w:rsidRPr="00526894" w:rsidRDefault="00EF267A" w:rsidP="00EF267A">
            <w:pPr>
              <w:widowControl w:val="0"/>
              <w:spacing w:line="240" w:lineRule="auto"/>
              <w:rPr>
                <w:rtl/>
              </w:rPr>
            </w:pPr>
            <w:r w:rsidRPr="00526894">
              <w:rPr>
                <w:rtl/>
              </w:rPr>
              <w:t>1953</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עבודת נשים</w:t>
            </w:r>
            <w:r w:rsidR="006A0C6E">
              <w:rPr>
                <w:rFonts w:hint="cs"/>
                <w:rtl/>
              </w:rPr>
              <w:t xml:space="preserve"> - </w:t>
            </w:r>
            <w:r w:rsidRPr="00526894">
              <w:rPr>
                <w:rtl/>
              </w:rPr>
              <w:t>תשי"ד</w:t>
            </w:r>
          </w:p>
        </w:tc>
        <w:tc>
          <w:tcPr>
            <w:tcW w:w="750" w:type="dxa"/>
          </w:tcPr>
          <w:p w:rsidR="00EF267A" w:rsidRPr="00526894" w:rsidRDefault="00EF267A" w:rsidP="00EF267A">
            <w:pPr>
              <w:widowControl w:val="0"/>
              <w:spacing w:line="240" w:lineRule="auto"/>
              <w:rPr>
                <w:rtl/>
              </w:rPr>
            </w:pPr>
            <w:r w:rsidRPr="00526894">
              <w:rPr>
                <w:rtl/>
              </w:rPr>
              <w:t>1954</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Fonts w:hint="cs"/>
                <w:rtl/>
              </w:rPr>
              <w:t>חוק ארגון הפיקוח על העבודה</w:t>
            </w:r>
          </w:p>
        </w:tc>
        <w:tc>
          <w:tcPr>
            <w:tcW w:w="750" w:type="dxa"/>
          </w:tcPr>
          <w:p w:rsidR="00EF267A" w:rsidRPr="00526894" w:rsidRDefault="00EF267A" w:rsidP="00EF267A">
            <w:pPr>
              <w:widowControl w:val="0"/>
              <w:spacing w:line="240" w:lineRule="auto"/>
              <w:rPr>
                <w:rtl/>
              </w:rPr>
            </w:pPr>
            <w:r w:rsidRPr="00526894">
              <w:rPr>
                <w:rFonts w:hint="cs"/>
                <w:rtl/>
              </w:rPr>
              <w:t>1954</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rPr>
                <w:rtl/>
              </w:rPr>
            </w:pPr>
            <w:r w:rsidRPr="00526894">
              <w:rPr>
                <w:rtl/>
              </w:rPr>
              <w:t>חוק הגנת השכר</w:t>
            </w:r>
            <w:r w:rsidR="006A0C6E">
              <w:rPr>
                <w:rFonts w:hint="cs"/>
                <w:rtl/>
              </w:rPr>
              <w:t xml:space="preserve"> - </w:t>
            </w:r>
            <w:r w:rsidRPr="00526894">
              <w:rPr>
                <w:rtl/>
              </w:rPr>
              <w:t>תשי"</w:t>
            </w:r>
            <w:r w:rsidR="006A0C6E">
              <w:rPr>
                <w:rFonts w:hint="cs"/>
                <w:rtl/>
              </w:rPr>
              <w:t>ח</w:t>
            </w:r>
          </w:p>
        </w:tc>
        <w:tc>
          <w:tcPr>
            <w:tcW w:w="750" w:type="dxa"/>
          </w:tcPr>
          <w:p w:rsidR="00EF267A" w:rsidRPr="00526894" w:rsidRDefault="00EF267A" w:rsidP="00EF267A">
            <w:pPr>
              <w:widowControl w:val="0"/>
              <w:spacing w:line="240" w:lineRule="auto"/>
              <w:rPr>
                <w:rtl/>
              </w:rPr>
            </w:pPr>
            <w:r w:rsidRPr="00526894">
              <w:rPr>
                <w:rtl/>
              </w:rPr>
              <w:t>1958</w:t>
            </w:r>
          </w:p>
        </w:tc>
      </w:tr>
      <w:tr w:rsidR="00EF267A" w:rsidRPr="00526894" w:rsidTr="00B5274D">
        <w:trPr>
          <w:jc w:val="center"/>
        </w:trPr>
        <w:tc>
          <w:tcPr>
            <w:tcW w:w="5370" w:type="dxa"/>
          </w:tcPr>
          <w:p w:rsidR="00EF267A" w:rsidRPr="00526894" w:rsidRDefault="00EF267A" w:rsidP="004E19D4">
            <w:pPr>
              <w:pStyle w:val="a6"/>
              <w:widowControl w:val="0"/>
              <w:numPr>
                <w:ilvl w:val="0"/>
                <w:numId w:val="18"/>
              </w:numPr>
              <w:spacing w:line="240" w:lineRule="auto"/>
              <w:ind w:left="342" w:hanging="283"/>
            </w:pPr>
            <w:r w:rsidRPr="00526894">
              <w:rPr>
                <w:rtl/>
              </w:rPr>
              <w:t>חוק שירות התעסוקה</w:t>
            </w:r>
            <w:r w:rsidR="006A0C6E">
              <w:rPr>
                <w:rFonts w:hint="cs"/>
                <w:rtl/>
              </w:rPr>
              <w:t xml:space="preserve"> - </w:t>
            </w:r>
            <w:proofErr w:type="spellStart"/>
            <w:r w:rsidRPr="00526894">
              <w:rPr>
                <w:rtl/>
              </w:rPr>
              <w:t>תש"יט</w:t>
            </w:r>
            <w:proofErr w:type="spellEnd"/>
          </w:p>
        </w:tc>
        <w:tc>
          <w:tcPr>
            <w:tcW w:w="750" w:type="dxa"/>
          </w:tcPr>
          <w:p w:rsidR="00EF267A" w:rsidRPr="00526894" w:rsidRDefault="00EF267A" w:rsidP="00EF267A">
            <w:pPr>
              <w:widowControl w:val="0"/>
              <w:spacing w:line="240" w:lineRule="auto"/>
            </w:pPr>
            <w:r w:rsidRPr="00526894">
              <w:rPr>
                <w:rtl/>
              </w:rPr>
              <w:t>1959</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שירות עבודה בשעת חירום</w:t>
            </w:r>
          </w:p>
        </w:tc>
        <w:tc>
          <w:tcPr>
            <w:tcW w:w="750" w:type="dxa"/>
          </w:tcPr>
          <w:p w:rsidR="00EF267A" w:rsidRPr="00526894" w:rsidRDefault="00EF267A" w:rsidP="00EF267A">
            <w:pPr>
              <w:widowControl w:val="0"/>
              <w:spacing w:line="240" w:lineRule="auto"/>
              <w:rPr>
                <w:rtl/>
              </w:rPr>
            </w:pPr>
            <w:r w:rsidRPr="00526894">
              <w:rPr>
                <w:rFonts w:hint="cs"/>
                <w:rtl/>
              </w:rPr>
              <w:t>1967</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הביטוח הלאומי (נוסח משולב)</w:t>
            </w:r>
          </w:p>
        </w:tc>
        <w:tc>
          <w:tcPr>
            <w:tcW w:w="750" w:type="dxa"/>
          </w:tcPr>
          <w:p w:rsidR="00EF267A" w:rsidRPr="00526894" w:rsidRDefault="00EF267A" w:rsidP="00EF267A">
            <w:pPr>
              <w:widowControl w:val="0"/>
              <w:spacing w:line="240" w:lineRule="auto"/>
              <w:rPr>
                <w:rtl/>
              </w:rPr>
            </w:pPr>
            <w:r w:rsidRPr="00526894">
              <w:rPr>
                <w:rFonts w:hint="cs"/>
                <w:rtl/>
              </w:rPr>
              <w:t>1995</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הסכמים קיבוציים</w:t>
            </w:r>
          </w:p>
        </w:tc>
        <w:tc>
          <w:tcPr>
            <w:tcW w:w="750" w:type="dxa"/>
          </w:tcPr>
          <w:p w:rsidR="00EF267A" w:rsidRPr="00526894" w:rsidRDefault="00EF267A" w:rsidP="00EF267A">
            <w:pPr>
              <w:widowControl w:val="0"/>
              <w:spacing w:line="240" w:lineRule="auto"/>
              <w:rPr>
                <w:rtl/>
              </w:rPr>
            </w:pPr>
            <w:r w:rsidRPr="00526894">
              <w:rPr>
                <w:rFonts w:hint="cs"/>
                <w:rtl/>
              </w:rPr>
              <w:t>1957</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tl/>
              </w:rPr>
              <w:t>חוק שכר מינימום</w:t>
            </w:r>
            <w:r w:rsidR="006A0C6E">
              <w:rPr>
                <w:rFonts w:hint="cs"/>
                <w:rtl/>
              </w:rPr>
              <w:t xml:space="preserve"> - </w:t>
            </w:r>
            <w:r w:rsidRPr="00526894">
              <w:rPr>
                <w:rtl/>
              </w:rPr>
              <w:t>תשמ"ז</w:t>
            </w:r>
          </w:p>
        </w:tc>
        <w:tc>
          <w:tcPr>
            <w:tcW w:w="750" w:type="dxa"/>
          </w:tcPr>
          <w:p w:rsidR="00EF267A" w:rsidRPr="00526894" w:rsidRDefault="00EF267A" w:rsidP="00EF267A">
            <w:pPr>
              <w:widowControl w:val="0"/>
              <w:spacing w:line="240" w:lineRule="auto"/>
              <w:rPr>
                <w:rtl/>
              </w:rPr>
            </w:pPr>
            <w:r w:rsidRPr="00526894">
              <w:rPr>
                <w:rtl/>
              </w:rPr>
              <w:t>1987</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tl/>
              </w:rPr>
              <w:t xml:space="preserve">חוק </w:t>
            </w:r>
            <w:r w:rsidRPr="00526894">
              <w:rPr>
                <w:rFonts w:hint="cs"/>
                <w:rtl/>
              </w:rPr>
              <w:t>שוויון</w:t>
            </w:r>
            <w:r w:rsidRPr="00526894">
              <w:rPr>
                <w:rtl/>
              </w:rPr>
              <w:t xml:space="preserve"> הזדמנויות</w:t>
            </w:r>
            <w:r w:rsidR="006A0C6E">
              <w:rPr>
                <w:rFonts w:hint="cs"/>
                <w:rtl/>
              </w:rPr>
              <w:t xml:space="preserve"> </w:t>
            </w:r>
            <w:r w:rsidR="00386AD8">
              <w:rPr>
                <w:rFonts w:hint="cs"/>
                <w:rtl/>
              </w:rPr>
              <w:t>בעבודה</w:t>
            </w:r>
            <w:r w:rsidR="006A0C6E">
              <w:rPr>
                <w:rFonts w:hint="cs"/>
                <w:rtl/>
              </w:rPr>
              <w:t xml:space="preserve">- </w:t>
            </w:r>
            <w:r w:rsidRPr="00526894">
              <w:rPr>
                <w:rtl/>
              </w:rPr>
              <w:t>תשמ"ח</w:t>
            </w:r>
          </w:p>
        </w:tc>
        <w:tc>
          <w:tcPr>
            <w:tcW w:w="750" w:type="dxa"/>
          </w:tcPr>
          <w:p w:rsidR="00EF267A" w:rsidRPr="00526894" w:rsidRDefault="00EF267A" w:rsidP="00EF267A">
            <w:pPr>
              <w:widowControl w:val="0"/>
              <w:spacing w:line="240" w:lineRule="auto"/>
              <w:rPr>
                <w:rtl/>
              </w:rPr>
            </w:pPr>
            <w:r w:rsidRPr="00526894">
              <w:rPr>
                <w:rtl/>
              </w:rPr>
              <w:t>1988</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lastRenderedPageBreak/>
              <w:t>חוק עובדים זרים (העסקה שלא כדין)</w:t>
            </w:r>
            <w:r w:rsidR="00386AD8">
              <w:rPr>
                <w:rFonts w:hint="cs"/>
                <w:rtl/>
              </w:rPr>
              <w:t>- תשנ"א</w:t>
            </w:r>
          </w:p>
        </w:tc>
        <w:tc>
          <w:tcPr>
            <w:tcW w:w="750" w:type="dxa"/>
          </w:tcPr>
          <w:p w:rsidR="00EF267A" w:rsidRPr="00526894" w:rsidRDefault="00EF267A" w:rsidP="00EF267A">
            <w:pPr>
              <w:widowControl w:val="0"/>
              <w:spacing w:line="240" w:lineRule="auto"/>
              <w:rPr>
                <w:rtl/>
              </w:rPr>
            </w:pPr>
            <w:r w:rsidRPr="00526894">
              <w:rPr>
                <w:rFonts w:hint="cs"/>
                <w:rtl/>
              </w:rPr>
              <w:t>1991</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העסקת עובדים על ידי קבלני כוח אדם</w:t>
            </w:r>
            <w:r w:rsidR="00386AD8">
              <w:rPr>
                <w:rFonts w:hint="cs"/>
                <w:rtl/>
              </w:rPr>
              <w:t>- תשנ"ו</w:t>
            </w:r>
          </w:p>
        </w:tc>
        <w:tc>
          <w:tcPr>
            <w:tcW w:w="750" w:type="dxa"/>
          </w:tcPr>
          <w:p w:rsidR="00EF267A" w:rsidRPr="00526894" w:rsidRDefault="00EF267A" w:rsidP="00EF267A">
            <w:pPr>
              <w:widowControl w:val="0"/>
              <w:spacing w:line="240" w:lineRule="auto"/>
              <w:rPr>
                <w:rtl/>
              </w:rPr>
            </w:pPr>
            <w:r w:rsidRPr="00526894">
              <w:rPr>
                <w:rFonts w:hint="cs"/>
                <w:rtl/>
              </w:rPr>
              <w:t>1996</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 xml:space="preserve">פרק ד' לחוק </w:t>
            </w:r>
            <w:r w:rsidR="006A0C6E" w:rsidRPr="00526894">
              <w:rPr>
                <w:rFonts w:hint="cs"/>
                <w:rtl/>
              </w:rPr>
              <w:t>שיווין</w:t>
            </w:r>
            <w:r w:rsidRPr="00526894">
              <w:rPr>
                <w:rFonts w:hint="cs"/>
                <w:rtl/>
              </w:rPr>
              <w:t xml:space="preserve"> זכויות לאנשים עם מוגבלות</w:t>
            </w:r>
            <w:r w:rsidR="00386AD8">
              <w:rPr>
                <w:rFonts w:hint="cs"/>
                <w:rtl/>
              </w:rPr>
              <w:t>- תשנ"ח</w:t>
            </w:r>
          </w:p>
        </w:tc>
        <w:tc>
          <w:tcPr>
            <w:tcW w:w="750" w:type="dxa"/>
          </w:tcPr>
          <w:p w:rsidR="00EF267A" w:rsidRPr="00526894" w:rsidRDefault="00EF267A" w:rsidP="00EF267A">
            <w:pPr>
              <w:widowControl w:val="0"/>
              <w:spacing w:line="240" w:lineRule="auto"/>
              <w:rPr>
                <w:rtl/>
              </w:rPr>
            </w:pPr>
            <w:r w:rsidRPr="00526894">
              <w:rPr>
                <w:rFonts w:hint="cs"/>
                <w:rtl/>
              </w:rPr>
              <w:t>1998</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סעיף 8 לחוק למניעת הטרדה מינית</w:t>
            </w:r>
            <w:r w:rsidR="00386AD8">
              <w:rPr>
                <w:rFonts w:hint="cs"/>
                <w:rtl/>
              </w:rPr>
              <w:t>- תשנ"ח</w:t>
            </w:r>
          </w:p>
        </w:tc>
        <w:tc>
          <w:tcPr>
            <w:tcW w:w="750" w:type="dxa"/>
          </w:tcPr>
          <w:p w:rsidR="00EF267A" w:rsidRPr="00526894" w:rsidRDefault="00EF267A" w:rsidP="00EF267A">
            <w:pPr>
              <w:widowControl w:val="0"/>
              <w:spacing w:line="240" w:lineRule="auto"/>
              <w:rPr>
                <w:rtl/>
              </w:rPr>
            </w:pPr>
            <w:r w:rsidRPr="00526894">
              <w:rPr>
                <w:rFonts w:hint="cs"/>
                <w:rtl/>
              </w:rPr>
              <w:t>1998</w:t>
            </w:r>
          </w:p>
        </w:tc>
      </w:tr>
      <w:tr w:rsidR="00386AD8" w:rsidRPr="00526894" w:rsidTr="00B5274D">
        <w:trPr>
          <w:jc w:val="center"/>
        </w:trPr>
        <w:tc>
          <w:tcPr>
            <w:tcW w:w="5370" w:type="dxa"/>
          </w:tcPr>
          <w:p w:rsidR="00386AD8" w:rsidRPr="00526894" w:rsidRDefault="00386AD8" w:rsidP="004E19D4">
            <w:pPr>
              <w:pStyle w:val="a6"/>
              <w:widowControl w:val="0"/>
              <w:numPr>
                <w:ilvl w:val="0"/>
                <w:numId w:val="18"/>
              </w:numPr>
              <w:spacing w:line="240" w:lineRule="auto"/>
              <w:ind w:left="342" w:hanging="283"/>
              <w:rPr>
                <w:rtl/>
              </w:rPr>
            </w:pPr>
            <w:r>
              <w:rPr>
                <w:rFonts w:hint="cs"/>
                <w:rtl/>
              </w:rPr>
              <w:t>חוק הסכמים קיבוציים - תשי"ז</w:t>
            </w:r>
          </w:p>
        </w:tc>
        <w:tc>
          <w:tcPr>
            <w:tcW w:w="750" w:type="dxa"/>
          </w:tcPr>
          <w:p w:rsidR="00386AD8" w:rsidRPr="00526894" w:rsidRDefault="00386AD8" w:rsidP="00EF267A">
            <w:pPr>
              <w:widowControl w:val="0"/>
              <w:spacing w:line="240" w:lineRule="auto"/>
              <w:rPr>
                <w:rtl/>
              </w:rPr>
            </w:pPr>
            <w:r>
              <w:rPr>
                <w:rFonts w:hint="cs"/>
                <w:rtl/>
              </w:rPr>
              <w:t>1957</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tl/>
              </w:rPr>
              <w:t xml:space="preserve">חוק הודעה מוקדמת </w:t>
            </w:r>
            <w:r w:rsidRPr="00526894">
              <w:rPr>
                <w:rFonts w:hint="cs"/>
                <w:rtl/>
              </w:rPr>
              <w:t>ל</w:t>
            </w:r>
            <w:r w:rsidRPr="00526894">
              <w:rPr>
                <w:rtl/>
              </w:rPr>
              <w:t xml:space="preserve">פיטורים </w:t>
            </w:r>
            <w:r w:rsidRPr="00526894">
              <w:rPr>
                <w:rFonts w:hint="cs"/>
                <w:rtl/>
              </w:rPr>
              <w:t>ול</w:t>
            </w:r>
            <w:r w:rsidRPr="00526894">
              <w:rPr>
                <w:rtl/>
              </w:rPr>
              <w:t>התפטרות</w:t>
            </w:r>
            <w:r w:rsidR="006A0C6E">
              <w:rPr>
                <w:rFonts w:hint="cs"/>
                <w:rtl/>
              </w:rPr>
              <w:t xml:space="preserve"> - </w:t>
            </w:r>
            <w:r w:rsidRPr="00526894">
              <w:rPr>
                <w:rFonts w:hint="cs"/>
                <w:rtl/>
              </w:rPr>
              <w:t>תשס"א</w:t>
            </w:r>
          </w:p>
        </w:tc>
        <w:tc>
          <w:tcPr>
            <w:tcW w:w="750" w:type="dxa"/>
          </w:tcPr>
          <w:p w:rsidR="00EF267A" w:rsidRPr="00526894" w:rsidRDefault="00EF267A" w:rsidP="00EF267A">
            <w:pPr>
              <w:widowControl w:val="0"/>
              <w:spacing w:line="240" w:lineRule="auto"/>
              <w:rPr>
                <w:rtl/>
              </w:rPr>
            </w:pPr>
            <w:r w:rsidRPr="00526894">
              <w:rPr>
                <w:rtl/>
              </w:rPr>
              <w:t>2001</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סעיף 29 לחוק מידע גנטי</w:t>
            </w:r>
            <w:r w:rsidR="00386AD8">
              <w:rPr>
                <w:rFonts w:hint="cs"/>
                <w:rtl/>
              </w:rPr>
              <w:t>- תשס"א</w:t>
            </w:r>
          </w:p>
        </w:tc>
        <w:tc>
          <w:tcPr>
            <w:tcW w:w="750" w:type="dxa"/>
          </w:tcPr>
          <w:p w:rsidR="00EF267A" w:rsidRPr="00526894" w:rsidRDefault="00EF267A" w:rsidP="00EF267A">
            <w:pPr>
              <w:widowControl w:val="0"/>
              <w:spacing w:line="240" w:lineRule="auto"/>
              <w:rPr>
                <w:rtl/>
              </w:rPr>
            </w:pPr>
            <w:r w:rsidRPr="00526894">
              <w:rPr>
                <w:rFonts w:hint="cs"/>
                <w:rtl/>
              </w:rPr>
              <w:t>2000</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הודעה לעובד (תנאי עבודה)</w:t>
            </w:r>
            <w:r w:rsidR="00386AD8">
              <w:rPr>
                <w:rFonts w:hint="cs"/>
                <w:rtl/>
              </w:rPr>
              <w:t>- תשס"ב</w:t>
            </w:r>
          </w:p>
        </w:tc>
        <w:tc>
          <w:tcPr>
            <w:tcW w:w="750" w:type="dxa"/>
          </w:tcPr>
          <w:p w:rsidR="00EF267A" w:rsidRPr="00526894" w:rsidRDefault="00EF267A" w:rsidP="00EF267A">
            <w:pPr>
              <w:widowControl w:val="0"/>
              <w:spacing w:line="240" w:lineRule="auto"/>
              <w:rPr>
                <w:rtl/>
              </w:rPr>
            </w:pPr>
            <w:r w:rsidRPr="00526894">
              <w:rPr>
                <w:rFonts w:hint="cs"/>
                <w:rtl/>
              </w:rPr>
              <w:t>2002</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חוק הגנה על עובדים בשעת חירום</w:t>
            </w:r>
            <w:r w:rsidR="00386AD8">
              <w:rPr>
                <w:rFonts w:hint="cs"/>
                <w:rtl/>
              </w:rPr>
              <w:t>- תשס"ו</w:t>
            </w:r>
          </w:p>
        </w:tc>
        <w:tc>
          <w:tcPr>
            <w:tcW w:w="750" w:type="dxa"/>
          </w:tcPr>
          <w:p w:rsidR="00EF267A" w:rsidRPr="00526894" w:rsidRDefault="00EF267A" w:rsidP="00EF267A">
            <w:pPr>
              <w:widowControl w:val="0"/>
              <w:spacing w:line="240" w:lineRule="auto"/>
              <w:rPr>
                <w:rtl/>
              </w:rPr>
            </w:pPr>
            <w:r w:rsidRPr="00526894">
              <w:rPr>
                <w:rFonts w:hint="cs"/>
                <w:rtl/>
              </w:rPr>
              <w:t>2006</w:t>
            </w:r>
          </w:p>
        </w:tc>
      </w:tr>
      <w:tr w:rsidR="00EF267A" w:rsidRPr="00526894" w:rsidTr="00B5274D">
        <w:trPr>
          <w:jc w:val="center"/>
        </w:trPr>
        <w:tc>
          <w:tcPr>
            <w:tcW w:w="5370" w:type="dxa"/>
          </w:tcPr>
          <w:p w:rsidR="00EF267A" w:rsidRPr="00526894" w:rsidDel="00232B3B" w:rsidRDefault="00EF267A" w:rsidP="004E19D4">
            <w:pPr>
              <w:pStyle w:val="a6"/>
              <w:widowControl w:val="0"/>
              <w:numPr>
                <w:ilvl w:val="0"/>
                <w:numId w:val="18"/>
              </w:numPr>
              <w:spacing w:line="240" w:lineRule="auto"/>
              <w:ind w:left="342" w:hanging="283"/>
              <w:rPr>
                <w:rtl/>
              </w:rPr>
            </w:pPr>
            <w:r w:rsidRPr="00526894">
              <w:rPr>
                <w:rFonts w:hint="cs"/>
                <w:rtl/>
              </w:rPr>
              <w:t xml:space="preserve">סעיף 5א לחוק הגנה על עובדים (חשיפת עבירות ופגיעה בטוהר המידות או </w:t>
            </w:r>
            <w:proofErr w:type="spellStart"/>
            <w:r w:rsidRPr="00526894">
              <w:rPr>
                <w:rFonts w:hint="cs"/>
                <w:rtl/>
              </w:rPr>
              <w:t>במינהל</w:t>
            </w:r>
            <w:proofErr w:type="spellEnd"/>
            <w:r w:rsidRPr="00526894">
              <w:rPr>
                <w:rFonts w:hint="cs"/>
                <w:rtl/>
              </w:rPr>
              <w:t xml:space="preserve"> התקין</w:t>
            </w:r>
            <w:r w:rsidR="00386AD8">
              <w:rPr>
                <w:rFonts w:hint="cs"/>
                <w:rtl/>
              </w:rPr>
              <w:t>- תשנ"ז</w:t>
            </w:r>
          </w:p>
        </w:tc>
        <w:tc>
          <w:tcPr>
            <w:tcW w:w="750" w:type="dxa"/>
          </w:tcPr>
          <w:p w:rsidR="00EF267A" w:rsidRPr="00526894" w:rsidRDefault="00EF267A" w:rsidP="00EF267A">
            <w:pPr>
              <w:widowControl w:val="0"/>
              <w:spacing w:line="240" w:lineRule="auto"/>
              <w:rPr>
                <w:rtl/>
              </w:rPr>
            </w:pPr>
            <w:r w:rsidRPr="00526894">
              <w:rPr>
                <w:rFonts w:hint="cs"/>
                <w:rtl/>
              </w:rPr>
              <w:t>1997</w:t>
            </w:r>
          </w:p>
        </w:tc>
      </w:tr>
    </w:tbl>
    <w:p w:rsidR="00B5274D" w:rsidRDefault="00B5274D" w:rsidP="00B5274D">
      <w:pPr>
        <w:pStyle w:val="12"/>
        <w:jc w:val="left"/>
        <w:outlineLvl w:val="0"/>
        <w:rPr>
          <w:rtl/>
        </w:rPr>
      </w:pPr>
      <w:bookmarkStart w:id="41" w:name="OLE_LINK3"/>
      <w:bookmarkStart w:id="42" w:name="OLE_LINK4"/>
    </w:p>
    <w:p w:rsidR="00B5274D" w:rsidRDefault="00B5274D" w:rsidP="00B5274D">
      <w:pPr>
        <w:pStyle w:val="12"/>
        <w:jc w:val="left"/>
        <w:outlineLvl w:val="0"/>
        <w:rPr>
          <w:rtl/>
        </w:rPr>
      </w:pPr>
    </w:p>
    <w:tbl>
      <w:tblPr>
        <w:bidiVisual/>
        <w:tblW w:w="8414" w:type="dxa"/>
        <w:tblLook w:val="04A0" w:firstRow="1" w:lastRow="0" w:firstColumn="1" w:lastColumn="0" w:noHBand="0" w:noVBand="1"/>
      </w:tblPr>
      <w:tblGrid>
        <w:gridCol w:w="1326"/>
        <w:gridCol w:w="709"/>
        <w:gridCol w:w="3118"/>
        <w:gridCol w:w="709"/>
        <w:gridCol w:w="2552"/>
      </w:tblGrid>
      <w:tr w:rsidR="00B5274D" w:rsidRPr="00582E06" w:rsidTr="00313D9E">
        <w:tc>
          <w:tcPr>
            <w:tcW w:w="1326" w:type="dxa"/>
            <w:tcBorders>
              <w:bottom w:val="single" w:sz="12" w:space="0" w:color="auto"/>
            </w:tcBorders>
          </w:tcPr>
          <w:p w:rsidR="00B5274D" w:rsidRPr="00582E06" w:rsidRDefault="00B5274D" w:rsidP="00313D9E">
            <w:pPr>
              <w:autoSpaceDE w:val="0"/>
              <w:autoSpaceDN w:val="0"/>
              <w:rPr>
                <w:sz w:val="24"/>
                <w:rtl/>
              </w:rPr>
            </w:pPr>
          </w:p>
        </w:tc>
        <w:tc>
          <w:tcPr>
            <w:tcW w:w="709" w:type="dxa"/>
          </w:tcPr>
          <w:p w:rsidR="00B5274D" w:rsidRPr="00582E06" w:rsidRDefault="00B5274D" w:rsidP="00313D9E">
            <w:pPr>
              <w:autoSpaceDE w:val="0"/>
              <w:autoSpaceDN w:val="0"/>
              <w:rPr>
                <w:sz w:val="24"/>
                <w:rtl/>
              </w:rPr>
            </w:pPr>
          </w:p>
        </w:tc>
        <w:tc>
          <w:tcPr>
            <w:tcW w:w="3118" w:type="dxa"/>
            <w:tcBorders>
              <w:bottom w:val="single" w:sz="12" w:space="0" w:color="auto"/>
            </w:tcBorders>
          </w:tcPr>
          <w:p w:rsidR="00B5274D" w:rsidRPr="00582E06" w:rsidRDefault="00B5274D" w:rsidP="00313D9E">
            <w:pPr>
              <w:autoSpaceDE w:val="0"/>
              <w:autoSpaceDN w:val="0"/>
              <w:rPr>
                <w:sz w:val="24"/>
                <w:rtl/>
              </w:rPr>
            </w:pPr>
          </w:p>
        </w:tc>
        <w:tc>
          <w:tcPr>
            <w:tcW w:w="709" w:type="dxa"/>
          </w:tcPr>
          <w:p w:rsidR="00B5274D" w:rsidRPr="00582E06" w:rsidRDefault="00B5274D" w:rsidP="00313D9E">
            <w:pPr>
              <w:autoSpaceDE w:val="0"/>
              <w:autoSpaceDN w:val="0"/>
              <w:rPr>
                <w:sz w:val="24"/>
                <w:rtl/>
              </w:rPr>
            </w:pPr>
          </w:p>
        </w:tc>
        <w:tc>
          <w:tcPr>
            <w:tcW w:w="2552" w:type="dxa"/>
            <w:tcBorders>
              <w:bottom w:val="single" w:sz="12" w:space="0" w:color="auto"/>
            </w:tcBorders>
          </w:tcPr>
          <w:p w:rsidR="00B5274D" w:rsidRPr="00582E06" w:rsidRDefault="00B5274D" w:rsidP="00313D9E">
            <w:pPr>
              <w:autoSpaceDE w:val="0"/>
              <w:autoSpaceDN w:val="0"/>
              <w:rPr>
                <w:sz w:val="24"/>
                <w:rtl/>
              </w:rPr>
            </w:pPr>
          </w:p>
        </w:tc>
      </w:tr>
      <w:tr w:rsidR="00B5274D" w:rsidRPr="00582E06" w:rsidTr="00313D9E">
        <w:tc>
          <w:tcPr>
            <w:tcW w:w="1326" w:type="dxa"/>
            <w:tcBorders>
              <w:top w:val="single" w:sz="12" w:space="0" w:color="auto"/>
            </w:tcBorders>
          </w:tcPr>
          <w:p w:rsidR="00B5274D" w:rsidRPr="00582E06" w:rsidRDefault="00B5274D" w:rsidP="00313D9E">
            <w:pPr>
              <w:autoSpaceDE w:val="0"/>
              <w:autoSpaceDN w:val="0"/>
              <w:jc w:val="center"/>
              <w:rPr>
                <w:sz w:val="24"/>
                <w:rtl/>
              </w:rPr>
            </w:pPr>
            <w:r w:rsidRPr="00582E06">
              <w:rPr>
                <w:b/>
                <w:bCs/>
                <w:sz w:val="24"/>
                <w:rtl/>
              </w:rPr>
              <w:t>תאריך</w:t>
            </w:r>
          </w:p>
        </w:tc>
        <w:tc>
          <w:tcPr>
            <w:tcW w:w="709" w:type="dxa"/>
          </w:tcPr>
          <w:p w:rsidR="00B5274D" w:rsidRPr="00582E06" w:rsidRDefault="00B5274D" w:rsidP="00313D9E">
            <w:pPr>
              <w:autoSpaceDE w:val="0"/>
              <w:autoSpaceDN w:val="0"/>
              <w:jc w:val="center"/>
              <w:rPr>
                <w:sz w:val="24"/>
                <w:rtl/>
              </w:rPr>
            </w:pPr>
          </w:p>
        </w:tc>
        <w:tc>
          <w:tcPr>
            <w:tcW w:w="3118" w:type="dxa"/>
            <w:tcBorders>
              <w:top w:val="single" w:sz="12" w:space="0" w:color="auto"/>
            </w:tcBorders>
          </w:tcPr>
          <w:p w:rsidR="00B5274D" w:rsidRPr="00582E06" w:rsidRDefault="00B5274D" w:rsidP="00313D9E">
            <w:pPr>
              <w:autoSpaceDE w:val="0"/>
              <w:autoSpaceDN w:val="0"/>
              <w:jc w:val="center"/>
              <w:rPr>
                <w:sz w:val="24"/>
                <w:rtl/>
              </w:rPr>
            </w:pPr>
            <w:r w:rsidRPr="00582E06">
              <w:rPr>
                <w:b/>
                <w:bCs/>
                <w:sz w:val="24"/>
                <w:rtl/>
              </w:rPr>
              <w:t>שם מלא של החותם בשם המציע</w:t>
            </w:r>
          </w:p>
        </w:tc>
        <w:tc>
          <w:tcPr>
            <w:tcW w:w="709" w:type="dxa"/>
          </w:tcPr>
          <w:p w:rsidR="00B5274D" w:rsidRPr="00582E06" w:rsidRDefault="00B5274D" w:rsidP="00313D9E">
            <w:pPr>
              <w:autoSpaceDE w:val="0"/>
              <w:autoSpaceDN w:val="0"/>
              <w:jc w:val="center"/>
              <w:rPr>
                <w:sz w:val="24"/>
                <w:rtl/>
              </w:rPr>
            </w:pPr>
          </w:p>
        </w:tc>
        <w:tc>
          <w:tcPr>
            <w:tcW w:w="2552" w:type="dxa"/>
            <w:tcBorders>
              <w:top w:val="single" w:sz="12" w:space="0" w:color="auto"/>
            </w:tcBorders>
          </w:tcPr>
          <w:p w:rsidR="00B5274D" w:rsidRPr="00582E06" w:rsidRDefault="00B5274D" w:rsidP="00313D9E">
            <w:pPr>
              <w:autoSpaceDE w:val="0"/>
              <w:autoSpaceDN w:val="0"/>
              <w:jc w:val="center"/>
              <w:rPr>
                <w:sz w:val="24"/>
                <w:rtl/>
              </w:rPr>
            </w:pPr>
            <w:r w:rsidRPr="00582E06">
              <w:rPr>
                <w:b/>
                <w:bCs/>
                <w:sz w:val="24"/>
                <w:rtl/>
              </w:rPr>
              <w:t>חתימה וחותמת המציע</w:t>
            </w:r>
          </w:p>
        </w:tc>
      </w:tr>
    </w:tbl>
    <w:p w:rsidR="00E84FCC" w:rsidRDefault="00E84FCC" w:rsidP="00E84FCC">
      <w:pPr>
        <w:pStyle w:val="12"/>
        <w:jc w:val="left"/>
        <w:outlineLvl w:val="0"/>
        <w:rPr>
          <w:b w:val="0"/>
          <w:bCs w:val="0"/>
          <w:rtl/>
        </w:rPr>
      </w:pPr>
    </w:p>
    <w:p w:rsidR="00E84FCC" w:rsidRDefault="00E84FCC" w:rsidP="00B5274D">
      <w:pPr>
        <w:pStyle w:val="12"/>
        <w:jc w:val="left"/>
        <w:outlineLvl w:val="0"/>
        <w:rPr>
          <w:b w:val="0"/>
          <w:bCs w:val="0"/>
          <w:rtl/>
        </w:rPr>
      </w:pPr>
    </w:p>
    <w:p w:rsidR="00E84FCC" w:rsidRPr="00E84FCC" w:rsidRDefault="00E84FCC" w:rsidP="00E84FCC">
      <w:pPr>
        <w:pStyle w:val="12"/>
        <w:rPr>
          <w:rtl/>
        </w:rPr>
      </w:pPr>
      <w:r w:rsidRPr="00E84FCC">
        <w:rPr>
          <w:rFonts w:hint="cs"/>
          <w:rtl/>
        </w:rPr>
        <w:t>אישור עו"ד להתחייבות המציע לעיל</w:t>
      </w:r>
    </w:p>
    <w:p w:rsidR="00E84FCC" w:rsidRDefault="00E84FCC" w:rsidP="00E84FCC">
      <w:pPr>
        <w:pStyle w:val="12"/>
        <w:outlineLvl w:val="0"/>
        <w:rPr>
          <w:u w:val="none"/>
          <w:rtl/>
        </w:rPr>
      </w:pPr>
    </w:p>
    <w:p w:rsidR="00E84FCC" w:rsidRPr="00E84FCC" w:rsidRDefault="00E84FCC" w:rsidP="00E84FCC">
      <w:pPr>
        <w:pStyle w:val="12"/>
        <w:outlineLvl w:val="0"/>
        <w:rPr>
          <w:u w:val="none"/>
          <w:rtl/>
        </w:rPr>
      </w:pPr>
    </w:p>
    <w:tbl>
      <w:tblPr>
        <w:bidiVisual/>
        <w:tblW w:w="8414" w:type="dxa"/>
        <w:tblLook w:val="04A0" w:firstRow="1" w:lastRow="0" w:firstColumn="1" w:lastColumn="0" w:noHBand="0" w:noVBand="1"/>
      </w:tblPr>
      <w:tblGrid>
        <w:gridCol w:w="1326"/>
        <w:gridCol w:w="709"/>
        <w:gridCol w:w="3118"/>
        <w:gridCol w:w="709"/>
        <w:gridCol w:w="2552"/>
      </w:tblGrid>
      <w:tr w:rsidR="00E84FCC" w:rsidRPr="00582E06" w:rsidTr="00313D9E">
        <w:tc>
          <w:tcPr>
            <w:tcW w:w="1326" w:type="dxa"/>
            <w:tcBorders>
              <w:bottom w:val="single" w:sz="12" w:space="0" w:color="auto"/>
            </w:tcBorders>
          </w:tcPr>
          <w:p w:rsidR="00E84FCC" w:rsidRPr="00582E06" w:rsidRDefault="00E84FCC" w:rsidP="00313D9E">
            <w:pPr>
              <w:autoSpaceDE w:val="0"/>
              <w:autoSpaceDN w:val="0"/>
              <w:rPr>
                <w:sz w:val="24"/>
                <w:rtl/>
              </w:rPr>
            </w:pPr>
          </w:p>
        </w:tc>
        <w:tc>
          <w:tcPr>
            <w:tcW w:w="709" w:type="dxa"/>
          </w:tcPr>
          <w:p w:rsidR="00E84FCC" w:rsidRPr="00582E06" w:rsidRDefault="00E84FCC" w:rsidP="00313D9E">
            <w:pPr>
              <w:autoSpaceDE w:val="0"/>
              <w:autoSpaceDN w:val="0"/>
              <w:rPr>
                <w:sz w:val="24"/>
                <w:rtl/>
              </w:rPr>
            </w:pPr>
          </w:p>
        </w:tc>
        <w:tc>
          <w:tcPr>
            <w:tcW w:w="3118" w:type="dxa"/>
            <w:tcBorders>
              <w:bottom w:val="single" w:sz="12" w:space="0" w:color="auto"/>
            </w:tcBorders>
          </w:tcPr>
          <w:p w:rsidR="00E84FCC" w:rsidRPr="00582E06" w:rsidRDefault="00E84FCC" w:rsidP="00313D9E">
            <w:pPr>
              <w:autoSpaceDE w:val="0"/>
              <w:autoSpaceDN w:val="0"/>
              <w:rPr>
                <w:sz w:val="24"/>
                <w:rtl/>
              </w:rPr>
            </w:pPr>
          </w:p>
        </w:tc>
        <w:tc>
          <w:tcPr>
            <w:tcW w:w="709" w:type="dxa"/>
          </w:tcPr>
          <w:p w:rsidR="00E84FCC" w:rsidRPr="00582E06" w:rsidRDefault="00E84FCC" w:rsidP="00313D9E">
            <w:pPr>
              <w:autoSpaceDE w:val="0"/>
              <w:autoSpaceDN w:val="0"/>
              <w:rPr>
                <w:sz w:val="24"/>
                <w:rtl/>
              </w:rPr>
            </w:pPr>
          </w:p>
        </w:tc>
        <w:tc>
          <w:tcPr>
            <w:tcW w:w="2552" w:type="dxa"/>
            <w:tcBorders>
              <w:bottom w:val="single" w:sz="12" w:space="0" w:color="auto"/>
            </w:tcBorders>
          </w:tcPr>
          <w:p w:rsidR="00E84FCC" w:rsidRPr="00582E06" w:rsidRDefault="00E84FCC" w:rsidP="00313D9E">
            <w:pPr>
              <w:autoSpaceDE w:val="0"/>
              <w:autoSpaceDN w:val="0"/>
              <w:rPr>
                <w:sz w:val="24"/>
                <w:rtl/>
              </w:rPr>
            </w:pPr>
          </w:p>
        </w:tc>
      </w:tr>
      <w:tr w:rsidR="00E84FCC" w:rsidRPr="00582E06" w:rsidTr="00313D9E">
        <w:tc>
          <w:tcPr>
            <w:tcW w:w="1326" w:type="dxa"/>
            <w:tcBorders>
              <w:top w:val="single" w:sz="12" w:space="0" w:color="auto"/>
            </w:tcBorders>
          </w:tcPr>
          <w:p w:rsidR="00E84FCC" w:rsidRPr="00582E06" w:rsidRDefault="00E84FCC" w:rsidP="00313D9E">
            <w:pPr>
              <w:autoSpaceDE w:val="0"/>
              <w:autoSpaceDN w:val="0"/>
              <w:jc w:val="center"/>
              <w:rPr>
                <w:sz w:val="24"/>
                <w:rtl/>
              </w:rPr>
            </w:pPr>
            <w:r w:rsidRPr="00582E06">
              <w:rPr>
                <w:b/>
                <w:bCs/>
                <w:sz w:val="24"/>
                <w:rtl/>
              </w:rPr>
              <w:t>תאריך</w:t>
            </w:r>
          </w:p>
        </w:tc>
        <w:tc>
          <w:tcPr>
            <w:tcW w:w="709" w:type="dxa"/>
          </w:tcPr>
          <w:p w:rsidR="00E84FCC" w:rsidRPr="00582E06" w:rsidRDefault="00E84FCC" w:rsidP="00313D9E">
            <w:pPr>
              <w:autoSpaceDE w:val="0"/>
              <w:autoSpaceDN w:val="0"/>
              <w:jc w:val="center"/>
              <w:rPr>
                <w:sz w:val="24"/>
                <w:rtl/>
              </w:rPr>
            </w:pPr>
          </w:p>
        </w:tc>
        <w:tc>
          <w:tcPr>
            <w:tcW w:w="3118" w:type="dxa"/>
            <w:tcBorders>
              <w:top w:val="single" w:sz="12" w:space="0" w:color="auto"/>
            </w:tcBorders>
          </w:tcPr>
          <w:p w:rsidR="00E84FCC" w:rsidRPr="00582E06" w:rsidRDefault="00E84FCC" w:rsidP="00E84FCC">
            <w:pPr>
              <w:autoSpaceDE w:val="0"/>
              <w:autoSpaceDN w:val="0"/>
              <w:jc w:val="center"/>
              <w:rPr>
                <w:sz w:val="24"/>
                <w:rtl/>
              </w:rPr>
            </w:pPr>
            <w:r w:rsidRPr="00582E06">
              <w:rPr>
                <w:b/>
                <w:bCs/>
                <w:sz w:val="24"/>
                <w:rtl/>
              </w:rPr>
              <w:t xml:space="preserve">שם מלא של </w:t>
            </w:r>
            <w:r>
              <w:rPr>
                <w:rFonts w:hint="cs"/>
                <w:b/>
                <w:bCs/>
                <w:sz w:val="24"/>
                <w:rtl/>
              </w:rPr>
              <w:t>עו"ד</w:t>
            </w:r>
          </w:p>
        </w:tc>
        <w:tc>
          <w:tcPr>
            <w:tcW w:w="709" w:type="dxa"/>
          </w:tcPr>
          <w:p w:rsidR="00E84FCC" w:rsidRPr="00582E06" w:rsidRDefault="00E84FCC" w:rsidP="00313D9E">
            <w:pPr>
              <w:autoSpaceDE w:val="0"/>
              <w:autoSpaceDN w:val="0"/>
              <w:jc w:val="center"/>
              <w:rPr>
                <w:sz w:val="24"/>
                <w:rtl/>
              </w:rPr>
            </w:pPr>
          </w:p>
        </w:tc>
        <w:tc>
          <w:tcPr>
            <w:tcW w:w="2552" w:type="dxa"/>
            <w:tcBorders>
              <w:top w:val="single" w:sz="12" w:space="0" w:color="auto"/>
            </w:tcBorders>
          </w:tcPr>
          <w:p w:rsidR="00E84FCC" w:rsidRPr="00582E06" w:rsidRDefault="00E84FCC" w:rsidP="00E84FCC">
            <w:pPr>
              <w:autoSpaceDE w:val="0"/>
              <w:autoSpaceDN w:val="0"/>
              <w:jc w:val="center"/>
              <w:rPr>
                <w:sz w:val="24"/>
                <w:rtl/>
              </w:rPr>
            </w:pPr>
            <w:r w:rsidRPr="00582E06">
              <w:rPr>
                <w:b/>
                <w:bCs/>
                <w:sz w:val="24"/>
                <w:rtl/>
              </w:rPr>
              <w:t xml:space="preserve">חתימה וחותמת </w:t>
            </w:r>
            <w:proofErr w:type="spellStart"/>
            <w:r w:rsidRPr="00582E06">
              <w:rPr>
                <w:b/>
                <w:bCs/>
                <w:sz w:val="24"/>
                <w:rtl/>
              </w:rPr>
              <w:t>ה</w:t>
            </w:r>
            <w:r>
              <w:rPr>
                <w:rFonts w:hint="cs"/>
                <w:b/>
                <w:bCs/>
                <w:sz w:val="24"/>
                <w:rtl/>
              </w:rPr>
              <w:t>עו"ד</w:t>
            </w:r>
            <w:proofErr w:type="spellEnd"/>
          </w:p>
        </w:tc>
      </w:tr>
    </w:tbl>
    <w:p w:rsidR="00B5274D" w:rsidRDefault="00B5274D" w:rsidP="00B5274D">
      <w:pPr>
        <w:pStyle w:val="12"/>
        <w:jc w:val="left"/>
        <w:outlineLvl w:val="0"/>
        <w:rPr>
          <w:b w:val="0"/>
          <w:bCs w:val="0"/>
          <w:rtl/>
        </w:rPr>
      </w:pPr>
    </w:p>
    <w:bookmarkEnd w:id="41"/>
    <w:bookmarkEnd w:id="42"/>
    <w:p w:rsidR="00E84FCC" w:rsidRDefault="00E84FCC">
      <w:pPr>
        <w:bidi w:val="0"/>
        <w:spacing w:line="240" w:lineRule="auto"/>
        <w:jc w:val="left"/>
        <w:rPr>
          <w:b/>
          <w:bCs/>
          <w:sz w:val="24"/>
          <w:u w:val="single"/>
        </w:rPr>
      </w:pPr>
      <w:r>
        <w:rPr>
          <w:rtl/>
        </w:rPr>
        <w:br w:type="page"/>
      </w:r>
    </w:p>
    <w:p w:rsidR="008814CA" w:rsidRPr="008814CA" w:rsidRDefault="00E84FCC" w:rsidP="00747BB3">
      <w:pPr>
        <w:pStyle w:val="12"/>
        <w:outlineLvl w:val="1"/>
        <w:rPr>
          <w:rtl/>
        </w:rPr>
      </w:pPr>
      <w:bookmarkStart w:id="43" w:name="_Toc283067652"/>
      <w:r>
        <w:rPr>
          <w:rFonts w:hint="cs"/>
          <w:rtl/>
        </w:rPr>
        <w:lastRenderedPageBreak/>
        <w:t xml:space="preserve">נספח א'4 - </w:t>
      </w:r>
      <w:r w:rsidR="008814CA" w:rsidRPr="008814CA">
        <w:rPr>
          <w:rFonts w:hint="cs"/>
          <w:rtl/>
        </w:rPr>
        <w:t>הצהרה בדבר השימוש בתוכנות מקור</w:t>
      </w:r>
      <w:bookmarkEnd w:id="43"/>
    </w:p>
    <w:p w:rsidR="008814CA" w:rsidRDefault="008814CA" w:rsidP="00E51E28">
      <w:pPr>
        <w:ind w:left="23"/>
        <w:jc w:val="right"/>
        <w:rPr>
          <w:rtl/>
        </w:rPr>
      </w:pPr>
    </w:p>
    <w:p w:rsidR="008814CA" w:rsidRPr="00D207A3" w:rsidRDefault="008814CA" w:rsidP="00E51E28">
      <w:pPr>
        <w:ind w:left="23"/>
        <w:jc w:val="right"/>
        <w:rPr>
          <w:rtl/>
        </w:rPr>
      </w:pPr>
      <w:r w:rsidRPr="00D207A3">
        <w:rPr>
          <w:rFonts w:hint="cs"/>
          <w:rtl/>
        </w:rPr>
        <w:t>תאריך : ___/___/____</w:t>
      </w:r>
    </w:p>
    <w:p w:rsidR="008814CA" w:rsidRPr="008814CA" w:rsidRDefault="008814CA" w:rsidP="00E51E28">
      <w:pPr>
        <w:rPr>
          <w:b/>
          <w:bCs/>
          <w:rtl/>
        </w:rPr>
      </w:pPr>
      <w:r w:rsidRPr="008814CA">
        <w:rPr>
          <w:rFonts w:hint="cs"/>
          <w:b/>
          <w:bCs/>
          <w:rtl/>
        </w:rPr>
        <w:t>לכבוד</w:t>
      </w:r>
    </w:p>
    <w:p w:rsidR="00692772" w:rsidRDefault="00692772" w:rsidP="000A09FF">
      <w:pPr>
        <w:rPr>
          <w:b/>
          <w:bCs/>
          <w:rtl/>
        </w:rPr>
      </w:pPr>
      <w:r>
        <w:rPr>
          <w:rFonts w:hint="cs"/>
          <w:b/>
          <w:bCs/>
          <w:rtl/>
        </w:rPr>
        <w:t>משרד התרבות והספורט</w:t>
      </w:r>
    </w:p>
    <w:p w:rsidR="00C80F2D" w:rsidRPr="00027E9C" w:rsidRDefault="00C80F2D" w:rsidP="00C80F2D">
      <w:pPr>
        <w:rPr>
          <w:b/>
          <w:bCs/>
          <w:rtl/>
        </w:rPr>
      </w:pPr>
      <w:r w:rsidRPr="00027E9C">
        <w:rPr>
          <w:rFonts w:hint="cs"/>
          <w:b/>
          <w:bCs/>
          <w:rtl/>
        </w:rPr>
        <w:t>הקריה המזרחית, בניין ג'</w:t>
      </w:r>
    </w:p>
    <w:p w:rsidR="008814CA" w:rsidRDefault="008814CA" w:rsidP="00E51E28">
      <w:pPr>
        <w:rPr>
          <w:b/>
          <w:bCs/>
          <w:u w:val="single"/>
          <w:rtl/>
        </w:rPr>
      </w:pPr>
      <w:r w:rsidRPr="008814CA">
        <w:rPr>
          <w:rFonts w:hint="cs"/>
          <w:b/>
          <w:bCs/>
          <w:u w:val="single"/>
          <w:rtl/>
        </w:rPr>
        <w:t>ירושלים</w:t>
      </w:r>
    </w:p>
    <w:p w:rsidR="008814CA" w:rsidRPr="008814CA" w:rsidRDefault="008814CA" w:rsidP="00E51E28">
      <w:pPr>
        <w:rPr>
          <w:b/>
          <w:bCs/>
          <w:u w:val="single"/>
          <w:rtl/>
        </w:rPr>
      </w:pPr>
    </w:p>
    <w:p w:rsidR="008814CA" w:rsidRPr="00D207A3" w:rsidRDefault="008814CA" w:rsidP="00E51E28">
      <w:pPr>
        <w:ind w:left="357"/>
        <w:jc w:val="center"/>
        <w:rPr>
          <w:b/>
          <w:bCs/>
          <w:u w:val="single"/>
          <w:rtl/>
        </w:rPr>
      </w:pPr>
    </w:p>
    <w:p w:rsidR="008814CA" w:rsidRPr="00370A8B" w:rsidRDefault="008814CA" w:rsidP="001B1DC1">
      <w:pPr>
        <w:rPr>
          <w:rtl/>
        </w:rPr>
      </w:pPr>
      <w:r w:rsidRPr="00370A8B">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8814CA" w:rsidRPr="0096520A" w:rsidRDefault="008814CA" w:rsidP="005F4DA3">
      <w:pPr>
        <w:pStyle w:val="a6"/>
        <w:numPr>
          <w:ilvl w:val="0"/>
          <w:numId w:val="11"/>
        </w:numPr>
        <w:ind w:left="641" w:hanging="641"/>
        <w:rPr>
          <w:sz w:val="24"/>
          <w:rtl/>
        </w:rPr>
      </w:pPr>
      <w:r w:rsidRPr="0096520A">
        <w:rPr>
          <w:rFonts w:hint="cs"/>
          <w:sz w:val="24"/>
          <w:rtl/>
        </w:rPr>
        <w:t>הנני נותן תצהיר זה בשם _________________ שהוא הגוף המבקש להתקשר עם ה</w:t>
      </w:r>
      <w:r w:rsidR="0037606D">
        <w:rPr>
          <w:rFonts w:hint="cs"/>
          <w:sz w:val="24"/>
          <w:rtl/>
        </w:rPr>
        <w:t>משרד</w:t>
      </w:r>
      <w:r w:rsidRPr="0096520A">
        <w:rPr>
          <w:rFonts w:hint="cs"/>
          <w:sz w:val="24"/>
          <w:rtl/>
        </w:rPr>
        <w:t xml:space="preserve"> במסגרת מכרז זה (להלן: "</w:t>
      </w:r>
      <w:r w:rsidRPr="0096520A">
        <w:rPr>
          <w:rFonts w:hint="cs"/>
          <w:b/>
          <w:bCs/>
          <w:sz w:val="24"/>
          <w:rtl/>
        </w:rPr>
        <w:t>המציע</w:t>
      </w:r>
      <w:r w:rsidRPr="0096520A">
        <w:rPr>
          <w:rFonts w:hint="cs"/>
          <w:sz w:val="24"/>
          <w:rtl/>
        </w:rPr>
        <w:t xml:space="preserve">"). אני מכהן כ_______________ והנני מוסמך/ת לתת תצהיר זה בשם המציע. </w:t>
      </w:r>
    </w:p>
    <w:p w:rsidR="008814CA" w:rsidRPr="0096520A" w:rsidRDefault="008814CA" w:rsidP="00406676">
      <w:pPr>
        <w:pStyle w:val="a6"/>
        <w:numPr>
          <w:ilvl w:val="0"/>
          <w:numId w:val="11"/>
        </w:numPr>
        <w:ind w:left="641" w:hanging="641"/>
        <w:rPr>
          <w:sz w:val="24"/>
          <w:rtl/>
        </w:rPr>
      </w:pPr>
      <w:r w:rsidRPr="0096520A">
        <w:rPr>
          <w:rFonts w:hint="cs"/>
          <w:sz w:val="24"/>
          <w:rtl/>
        </w:rPr>
        <w:t xml:space="preserve">הריני </w:t>
      </w:r>
      <w:r w:rsidRPr="00A45DB7">
        <w:rPr>
          <w:rFonts w:hint="cs"/>
          <w:sz w:val="24"/>
          <w:rtl/>
        </w:rPr>
        <w:t>להצהיר כי המציע מתחייב לעשות שימוש אך ורק בתוכנות מקוריות לצורך מכרז מס'</w:t>
      </w:r>
      <w:r w:rsidR="00621E90" w:rsidRPr="00A45DB7">
        <w:rPr>
          <w:rFonts w:hint="cs"/>
          <w:sz w:val="24"/>
          <w:rtl/>
        </w:rPr>
        <w:t xml:space="preserve"> </w:t>
      </w:r>
      <w:r w:rsidR="00DA1A7D">
        <w:rPr>
          <w:rFonts w:hint="cs"/>
          <w:sz w:val="24"/>
          <w:rtl/>
        </w:rPr>
        <w:t>14/2012</w:t>
      </w:r>
      <w:r w:rsidR="00621E90" w:rsidRPr="00A45DB7">
        <w:rPr>
          <w:rFonts w:hint="cs"/>
          <w:sz w:val="24"/>
          <w:rtl/>
        </w:rPr>
        <w:t xml:space="preserve"> </w:t>
      </w:r>
      <w:r w:rsidR="00FE3748" w:rsidRPr="00A45DB7">
        <w:rPr>
          <w:rFonts w:hint="cs"/>
          <w:sz w:val="24"/>
          <w:rtl/>
        </w:rPr>
        <w:t>ל</w:t>
      </w:r>
      <w:r w:rsidR="00F64A96">
        <w:rPr>
          <w:rFonts w:hint="cs"/>
          <w:sz w:val="24"/>
          <w:rtl/>
        </w:rPr>
        <w:t xml:space="preserve">ביצוע עבודות ייעוץ בתחום </w:t>
      </w:r>
      <w:r w:rsidR="00035DEC">
        <w:rPr>
          <w:rFonts w:hint="cs"/>
          <w:sz w:val="24"/>
          <w:rtl/>
        </w:rPr>
        <w:t>ביטחון ובטיחות במוזיאונים</w:t>
      </w:r>
      <w:r w:rsidR="00621E90" w:rsidRPr="00491CA8">
        <w:rPr>
          <w:rFonts w:hint="cs"/>
          <w:sz w:val="24"/>
          <w:rtl/>
        </w:rPr>
        <w:t xml:space="preserve"> </w:t>
      </w:r>
      <w:r w:rsidRPr="0096520A">
        <w:rPr>
          <w:rFonts w:hint="cs"/>
          <w:sz w:val="24"/>
          <w:rtl/>
        </w:rPr>
        <w:t xml:space="preserve">ולצורך ביצוע השירותים נשוא המכרז, ככל שהצעתו תוכרז כזוכה על ידי </w:t>
      </w:r>
      <w:r w:rsidR="00621E90">
        <w:rPr>
          <w:rFonts w:hint="cs"/>
          <w:sz w:val="24"/>
          <w:rtl/>
        </w:rPr>
        <w:t>משרד ה</w:t>
      </w:r>
      <w:r w:rsidR="00406676">
        <w:rPr>
          <w:rFonts w:hint="cs"/>
          <w:sz w:val="24"/>
          <w:rtl/>
        </w:rPr>
        <w:t>תרבות והספורט</w:t>
      </w:r>
      <w:r w:rsidRPr="0096520A">
        <w:rPr>
          <w:rFonts w:hint="cs"/>
          <w:sz w:val="24"/>
          <w:rtl/>
        </w:rPr>
        <w:t xml:space="preserve">. </w:t>
      </w:r>
    </w:p>
    <w:p w:rsidR="008814CA" w:rsidRPr="0096520A" w:rsidRDefault="008814CA" w:rsidP="005F4DA3">
      <w:pPr>
        <w:pStyle w:val="a6"/>
        <w:numPr>
          <w:ilvl w:val="0"/>
          <w:numId w:val="11"/>
        </w:numPr>
        <w:ind w:left="641" w:hanging="641"/>
        <w:rPr>
          <w:sz w:val="24"/>
        </w:rPr>
      </w:pPr>
      <w:r w:rsidRPr="0096520A">
        <w:rPr>
          <w:rFonts w:hint="cs"/>
          <w:sz w:val="24"/>
          <w:rtl/>
        </w:rPr>
        <w:t xml:space="preserve">זה שמי, להלן חתימתי ותוכן תצהירי דלעיל אמת. </w:t>
      </w:r>
    </w:p>
    <w:p w:rsidR="00291F38" w:rsidRDefault="00A45DB7" w:rsidP="00A45DB7">
      <w:pPr>
        <w:tabs>
          <w:tab w:val="left" w:pos="2683"/>
        </w:tabs>
        <w:autoSpaceDE w:val="0"/>
        <w:autoSpaceDN w:val="0"/>
        <w:rPr>
          <w:rtl/>
        </w:rPr>
      </w:pPr>
      <w:r>
        <w:rPr>
          <w:rtl/>
        </w:rPr>
        <w:tab/>
      </w:r>
    </w:p>
    <w:tbl>
      <w:tblPr>
        <w:bidiVisual/>
        <w:tblW w:w="8414" w:type="dxa"/>
        <w:tblLook w:val="04A0" w:firstRow="1" w:lastRow="0" w:firstColumn="1" w:lastColumn="0" w:noHBand="0" w:noVBand="1"/>
      </w:tblPr>
      <w:tblGrid>
        <w:gridCol w:w="1326"/>
        <w:gridCol w:w="709"/>
        <w:gridCol w:w="3118"/>
        <w:gridCol w:w="709"/>
        <w:gridCol w:w="2552"/>
      </w:tblGrid>
      <w:tr w:rsidR="00291F38" w:rsidRPr="00582E06" w:rsidTr="00582E06">
        <w:tc>
          <w:tcPr>
            <w:tcW w:w="1326" w:type="dxa"/>
            <w:tcBorders>
              <w:bottom w:val="single" w:sz="12" w:space="0" w:color="auto"/>
            </w:tcBorders>
          </w:tcPr>
          <w:p w:rsidR="00291F38" w:rsidRPr="00582E06" w:rsidRDefault="00291F38" w:rsidP="00582E06">
            <w:pPr>
              <w:autoSpaceDE w:val="0"/>
              <w:autoSpaceDN w:val="0"/>
              <w:rPr>
                <w:sz w:val="24"/>
                <w:rtl/>
              </w:rPr>
            </w:pPr>
          </w:p>
        </w:tc>
        <w:tc>
          <w:tcPr>
            <w:tcW w:w="709" w:type="dxa"/>
          </w:tcPr>
          <w:p w:rsidR="00291F38" w:rsidRPr="00582E06" w:rsidRDefault="00291F38" w:rsidP="00582E06">
            <w:pPr>
              <w:autoSpaceDE w:val="0"/>
              <w:autoSpaceDN w:val="0"/>
              <w:rPr>
                <w:sz w:val="24"/>
                <w:rtl/>
              </w:rPr>
            </w:pPr>
          </w:p>
        </w:tc>
        <w:tc>
          <w:tcPr>
            <w:tcW w:w="3118" w:type="dxa"/>
            <w:tcBorders>
              <w:bottom w:val="single" w:sz="12" w:space="0" w:color="auto"/>
            </w:tcBorders>
          </w:tcPr>
          <w:p w:rsidR="00291F38" w:rsidRPr="00582E06" w:rsidRDefault="00291F38" w:rsidP="00582E06">
            <w:pPr>
              <w:autoSpaceDE w:val="0"/>
              <w:autoSpaceDN w:val="0"/>
              <w:rPr>
                <w:sz w:val="24"/>
                <w:rtl/>
              </w:rPr>
            </w:pPr>
          </w:p>
        </w:tc>
        <w:tc>
          <w:tcPr>
            <w:tcW w:w="709" w:type="dxa"/>
          </w:tcPr>
          <w:p w:rsidR="00291F38" w:rsidRPr="00582E06" w:rsidRDefault="00291F38" w:rsidP="00582E06">
            <w:pPr>
              <w:autoSpaceDE w:val="0"/>
              <w:autoSpaceDN w:val="0"/>
              <w:rPr>
                <w:sz w:val="24"/>
                <w:rtl/>
              </w:rPr>
            </w:pPr>
          </w:p>
        </w:tc>
        <w:tc>
          <w:tcPr>
            <w:tcW w:w="2552" w:type="dxa"/>
            <w:tcBorders>
              <w:bottom w:val="single" w:sz="12" w:space="0" w:color="auto"/>
            </w:tcBorders>
          </w:tcPr>
          <w:p w:rsidR="00291F38" w:rsidRPr="00582E06" w:rsidRDefault="00291F38" w:rsidP="00582E06">
            <w:pPr>
              <w:autoSpaceDE w:val="0"/>
              <w:autoSpaceDN w:val="0"/>
              <w:rPr>
                <w:sz w:val="24"/>
                <w:rtl/>
              </w:rPr>
            </w:pPr>
          </w:p>
        </w:tc>
      </w:tr>
      <w:tr w:rsidR="00291F38" w:rsidRPr="00582E06" w:rsidTr="00582E06">
        <w:tc>
          <w:tcPr>
            <w:tcW w:w="1326" w:type="dxa"/>
            <w:tcBorders>
              <w:top w:val="single" w:sz="12" w:space="0" w:color="auto"/>
            </w:tcBorders>
          </w:tcPr>
          <w:p w:rsidR="00291F38" w:rsidRPr="00582E06" w:rsidRDefault="00291F38" w:rsidP="00582E06">
            <w:pPr>
              <w:autoSpaceDE w:val="0"/>
              <w:autoSpaceDN w:val="0"/>
              <w:jc w:val="center"/>
              <w:rPr>
                <w:sz w:val="24"/>
                <w:rtl/>
              </w:rPr>
            </w:pPr>
            <w:r w:rsidRPr="00582E06">
              <w:rPr>
                <w:b/>
                <w:bCs/>
                <w:sz w:val="24"/>
                <w:rtl/>
              </w:rPr>
              <w:t>תאריך</w:t>
            </w:r>
          </w:p>
        </w:tc>
        <w:tc>
          <w:tcPr>
            <w:tcW w:w="709" w:type="dxa"/>
          </w:tcPr>
          <w:p w:rsidR="00291F38" w:rsidRPr="00582E06" w:rsidRDefault="00291F38" w:rsidP="00582E06">
            <w:pPr>
              <w:autoSpaceDE w:val="0"/>
              <w:autoSpaceDN w:val="0"/>
              <w:jc w:val="center"/>
              <w:rPr>
                <w:sz w:val="24"/>
                <w:rtl/>
              </w:rPr>
            </w:pPr>
          </w:p>
        </w:tc>
        <w:tc>
          <w:tcPr>
            <w:tcW w:w="3118" w:type="dxa"/>
            <w:tcBorders>
              <w:top w:val="single" w:sz="12" w:space="0" w:color="auto"/>
            </w:tcBorders>
          </w:tcPr>
          <w:p w:rsidR="00291F38" w:rsidRPr="00582E06" w:rsidRDefault="00291F38" w:rsidP="00582E06">
            <w:pPr>
              <w:autoSpaceDE w:val="0"/>
              <w:autoSpaceDN w:val="0"/>
              <w:jc w:val="center"/>
              <w:rPr>
                <w:sz w:val="24"/>
                <w:rtl/>
              </w:rPr>
            </w:pPr>
            <w:r w:rsidRPr="00582E06">
              <w:rPr>
                <w:b/>
                <w:bCs/>
                <w:sz w:val="24"/>
                <w:rtl/>
              </w:rPr>
              <w:t>שם מלא של החותם בשם המציע</w:t>
            </w:r>
          </w:p>
        </w:tc>
        <w:tc>
          <w:tcPr>
            <w:tcW w:w="709" w:type="dxa"/>
          </w:tcPr>
          <w:p w:rsidR="00291F38" w:rsidRPr="00582E06" w:rsidRDefault="00291F38" w:rsidP="00582E06">
            <w:pPr>
              <w:autoSpaceDE w:val="0"/>
              <w:autoSpaceDN w:val="0"/>
              <w:jc w:val="center"/>
              <w:rPr>
                <w:sz w:val="24"/>
                <w:rtl/>
              </w:rPr>
            </w:pPr>
          </w:p>
        </w:tc>
        <w:tc>
          <w:tcPr>
            <w:tcW w:w="2552" w:type="dxa"/>
            <w:tcBorders>
              <w:top w:val="single" w:sz="12" w:space="0" w:color="auto"/>
            </w:tcBorders>
          </w:tcPr>
          <w:p w:rsidR="00291F38" w:rsidRPr="00582E06" w:rsidRDefault="00291F38" w:rsidP="00582E06">
            <w:pPr>
              <w:autoSpaceDE w:val="0"/>
              <w:autoSpaceDN w:val="0"/>
              <w:jc w:val="center"/>
              <w:rPr>
                <w:sz w:val="24"/>
                <w:rtl/>
              </w:rPr>
            </w:pPr>
            <w:r w:rsidRPr="00582E06">
              <w:rPr>
                <w:b/>
                <w:bCs/>
                <w:sz w:val="24"/>
                <w:rtl/>
              </w:rPr>
              <w:t>חתימה וחותמת המציע</w:t>
            </w:r>
          </w:p>
        </w:tc>
      </w:tr>
    </w:tbl>
    <w:p w:rsidR="00291F38" w:rsidRPr="00E06430" w:rsidRDefault="00291F38" w:rsidP="00E51E28">
      <w:pPr>
        <w:autoSpaceDE w:val="0"/>
        <w:autoSpaceDN w:val="0"/>
        <w:rPr>
          <w:sz w:val="24"/>
          <w:rtl/>
        </w:rPr>
      </w:pPr>
    </w:p>
    <w:p w:rsidR="00850852" w:rsidRPr="00E06430" w:rsidRDefault="00850852" w:rsidP="00E51E28">
      <w:pPr>
        <w:autoSpaceDE w:val="0"/>
        <w:autoSpaceDN w:val="0"/>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850852" w:rsidRPr="00582E06" w:rsidTr="00582E06">
        <w:tc>
          <w:tcPr>
            <w:tcW w:w="1326" w:type="dxa"/>
            <w:tcBorders>
              <w:bottom w:val="single" w:sz="12" w:space="0" w:color="auto"/>
            </w:tcBorders>
          </w:tcPr>
          <w:p w:rsidR="00850852" w:rsidRPr="00582E06" w:rsidRDefault="00850852" w:rsidP="00582E06">
            <w:pPr>
              <w:autoSpaceDE w:val="0"/>
              <w:autoSpaceDN w:val="0"/>
              <w:rPr>
                <w:sz w:val="24"/>
                <w:rtl/>
              </w:rPr>
            </w:pPr>
          </w:p>
        </w:tc>
        <w:tc>
          <w:tcPr>
            <w:tcW w:w="709" w:type="dxa"/>
            <w:vMerge w:val="restart"/>
          </w:tcPr>
          <w:p w:rsidR="00850852" w:rsidRPr="00582E06" w:rsidRDefault="00850852" w:rsidP="00582E06">
            <w:pPr>
              <w:autoSpaceDE w:val="0"/>
              <w:autoSpaceDN w:val="0"/>
              <w:rPr>
                <w:sz w:val="24"/>
                <w:rtl/>
              </w:rPr>
            </w:pPr>
          </w:p>
        </w:tc>
        <w:tc>
          <w:tcPr>
            <w:tcW w:w="3118" w:type="dxa"/>
            <w:tcBorders>
              <w:bottom w:val="single" w:sz="12" w:space="0" w:color="auto"/>
            </w:tcBorders>
          </w:tcPr>
          <w:p w:rsidR="00850852" w:rsidRPr="00582E06" w:rsidRDefault="00850852" w:rsidP="00582E06">
            <w:pPr>
              <w:autoSpaceDE w:val="0"/>
              <w:autoSpaceDN w:val="0"/>
              <w:rPr>
                <w:sz w:val="24"/>
                <w:rtl/>
              </w:rPr>
            </w:pPr>
          </w:p>
        </w:tc>
        <w:tc>
          <w:tcPr>
            <w:tcW w:w="709" w:type="dxa"/>
            <w:vMerge w:val="restart"/>
          </w:tcPr>
          <w:p w:rsidR="00850852" w:rsidRPr="00582E06" w:rsidRDefault="00850852" w:rsidP="00582E06">
            <w:pPr>
              <w:autoSpaceDE w:val="0"/>
              <w:autoSpaceDN w:val="0"/>
              <w:rPr>
                <w:sz w:val="24"/>
                <w:rtl/>
              </w:rPr>
            </w:pPr>
          </w:p>
        </w:tc>
        <w:tc>
          <w:tcPr>
            <w:tcW w:w="2552" w:type="dxa"/>
            <w:tcBorders>
              <w:bottom w:val="single" w:sz="12" w:space="0" w:color="auto"/>
            </w:tcBorders>
          </w:tcPr>
          <w:p w:rsidR="00850852" w:rsidRPr="00582E06" w:rsidRDefault="00850852" w:rsidP="00582E06">
            <w:pPr>
              <w:autoSpaceDE w:val="0"/>
              <w:autoSpaceDN w:val="0"/>
              <w:rPr>
                <w:sz w:val="24"/>
                <w:rtl/>
              </w:rPr>
            </w:pPr>
          </w:p>
        </w:tc>
      </w:tr>
      <w:tr w:rsidR="00850852" w:rsidRPr="00582E06" w:rsidTr="00582E06">
        <w:tc>
          <w:tcPr>
            <w:tcW w:w="1326" w:type="dxa"/>
            <w:tcBorders>
              <w:top w:val="single" w:sz="12" w:space="0" w:color="auto"/>
            </w:tcBorders>
          </w:tcPr>
          <w:p w:rsidR="00850852" w:rsidRPr="00582E06" w:rsidRDefault="00850852" w:rsidP="00582E06">
            <w:pPr>
              <w:autoSpaceDE w:val="0"/>
              <w:autoSpaceDN w:val="0"/>
              <w:jc w:val="center"/>
              <w:rPr>
                <w:sz w:val="24"/>
                <w:rtl/>
              </w:rPr>
            </w:pPr>
            <w:r w:rsidRPr="00582E06">
              <w:rPr>
                <w:b/>
                <w:bCs/>
                <w:sz w:val="24"/>
                <w:rtl/>
              </w:rPr>
              <w:t>תאריך</w:t>
            </w:r>
          </w:p>
        </w:tc>
        <w:tc>
          <w:tcPr>
            <w:tcW w:w="709" w:type="dxa"/>
            <w:vMerge/>
          </w:tcPr>
          <w:p w:rsidR="00850852" w:rsidRPr="00582E06" w:rsidRDefault="00850852" w:rsidP="00582E06">
            <w:pPr>
              <w:autoSpaceDE w:val="0"/>
              <w:autoSpaceDN w:val="0"/>
              <w:jc w:val="center"/>
              <w:rPr>
                <w:sz w:val="24"/>
                <w:rtl/>
              </w:rPr>
            </w:pPr>
          </w:p>
        </w:tc>
        <w:tc>
          <w:tcPr>
            <w:tcW w:w="3118" w:type="dxa"/>
            <w:tcBorders>
              <w:top w:val="single" w:sz="12" w:space="0" w:color="auto"/>
            </w:tcBorders>
          </w:tcPr>
          <w:p w:rsidR="00850852" w:rsidRPr="00582E06" w:rsidRDefault="00850852" w:rsidP="00582E06">
            <w:pPr>
              <w:autoSpaceDE w:val="0"/>
              <w:autoSpaceDN w:val="0"/>
              <w:jc w:val="center"/>
              <w:rPr>
                <w:sz w:val="24"/>
                <w:rtl/>
              </w:rPr>
            </w:pPr>
            <w:r w:rsidRPr="00582E06">
              <w:rPr>
                <w:b/>
                <w:bCs/>
                <w:sz w:val="24"/>
                <w:rtl/>
              </w:rPr>
              <w:t xml:space="preserve">שם מלא של </w:t>
            </w:r>
            <w:r w:rsidRPr="00582E06">
              <w:rPr>
                <w:rFonts w:hint="cs"/>
                <w:b/>
                <w:bCs/>
                <w:sz w:val="24"/>
                <w:rtl/>
              </w:rPr>
              <w:t>עו"ד / רו"ח</w:t>
            </w:r>
          </w:p>
        </w:tc>
        <w:tc>
          <w:tcPr>
            <w:tcW w:w="709" w:type="dxa"/>
            <w:vMerge/>
          </w:tcPr>
          <w:p w:rsidR="00850852" w:rsidRPr="00582E06" w:rsidRDefault="00850852" w:rsidP="00582E06">
            <w:pPr>
              <w:autoSpaceDE w:val="0"/>
              <w:autoSpaceDN w:val="0"/>
              <w:jc w:val="center"/>
              <w:rPr>
                <w:sz w:val="24"/>
                <w:rtl/>
              </w:rPr>
            </w:pPr>
          </w:p>
        </w:tc>
        <w:tc>
          <w:tcPr>
            <w:tcW w:w="2552" w:type="dxa"/>
            <w:tcBorders>
              <w:top w:val="single" w:sz="12" w:space="0" w:color="auto"/>
            </w:tcBorders>
          </w:tcPr>
          <w:p w:rsidR="00850852" w:rsidRPr="00582E06" w:rsidRDefault="00850852" w:rsidP="00582E06">
            <w:pPr>
              <w:autoSpaceDE w:val="0"/>
              <w:autoSpaceDN w:val="0"/>
              <w:jc w:val="center"/>
              <w:rPr>
                <w:sz w:val="24"/>
                <w:rtl/>
              </w:rPr>
            </w:pPr>
            <w:r w:rsidRPr="00582E06">
              <w:rPr>
                <w:b/>
                <w:bCs/>
                <w:sz w:val="24"/>
                <w:rtl/>
              </w:rPr>
              <w:t>חתימה וחותמת המציע</w:t>
            </w:r>
          </w:p>
        </w:tc>
      </w:tr>
    </w:tbl>
    <w:p w:rsidR="008B0DD4" w:rsidRPr="00E06430" w:rsidRDefault="00850852" w:rsidP="00E51E28">
      <w:pPr>
        <w:autoSpaceDE w:val="0"/>
        <w:autoSpaceDN w:val="0"/>
        <w:jc w:val="center"/>
        <w:rPr>
          <w:sz w:val="24"/>
          <w:rtl/>
        </w:rPr>
      </w:pPr>
      <w:r w:rsidRPr="00E06430">
        <w:rPr>
          <w:rFonts w:hint="cs"/>
          <w:sz w:val="24"/>
          <w:rtl/>
        </w:rPr>
        <w:t>אישור עו"ד / רו"ח המאשר את הצהרת המציע בדבר עמידתו של המציע בחוקים הנ"ל</w:t>
      </w:r>
    </w:p>
    <w:p w:rsidR="00A06F27" w:rsidRDefault="00A06F27">
      <w:pPr>
        <w:bidi w:val="0"/>
        <w:spacing w:line="240" w:lineRule="auto"/>
        <w:jc w:val="left"/>
      </w:pPr>
      <w:r>
        <w:br w:type="page"/>
      </w:r>
    </w:p>
    <w:p w:rsidR="00A06F27" w:rsidRPr="00C471A3" w:rsidRDefault="00A06F27" w:rsidP="00673DE3">
      <w:pPr>
        <w:pStyle w:val="12"/>
        <w:outlineLvl w:val="1"/>
        <w:rPr>
          <w:rtl/>
        </w:rPr>
      </w:pPr>
      <w:bookmarkStart w:id="44" w:name="_Toc283067653"/>
      <w:r w:rsidRPr="00C471A3">
        <w:rPr>
          <w:rFonts w:hint="cs"/>
          <w:rtl/>
        </w:rPr>
        <w:lastRenderedPageBreak/>
        <w:t>נספח</w:t>
      </w:r>
      <w:r w:rsidRPr="00C471A3">
        <w:rPr>
          <w:rtl/>
        </w:rPr>
        <w:t xml:space="preserve"> </w:t>
      </w:r>
      <w:r w:rsidRPr="00C471A3">
        <w:rPr>
          <w:rFonts w:hint="cs"/>
          <w:rtl/>
        </w:rPr>
        <w:t>א</w:t>
      </w:r>
      <w:r w:rsidRPr="00C471A3">
        <w:rPr>
          <w:rtl/>
        </w:rPr>
        <w:t>'</w:t>
      </w:r>
      <w:r w:rsidRPr="00C471A3">
        <w:rPr>
          <w:rFonts w:hint="cs"/>
          <w:rtl/>
        </w:rPr>
        <w:t xml:space="preserve">5 - </w:t>
      </w:r>
      <w:r w:rsidR="000A09FF" w:rsidRPr="00C471A3">
        <w:rPr>
          <w:rFonts w:hint="cs"/>
          <w:rtl/>
        </w:rPr>
        <w:t>פירוט פרויקטים</w:t>
      </w:r>
      <w:r w:rsidR="00D251E8" w:rsidRPr="00C471A3">
        <w:rPr>
          <w:rFonts w:hint="cs"/>
          <w:rtl/>
        </w:rPr>
        <w:t xml:space="preserve"> בתחום הביטחון </w:t>
      </w:r>
      <w:bookmarkEnd w:id="44"/>
    </w:p>
    <w:p w:rsidR="00357BE9" w:rsidRDefault="000A09FF" w:rsidP="00D251E8">
      <w:pPr>
        <w:jc w:val="center"/>
        <w:rPr>
          <w:sz w:val="24"/>
          <w:rtl/>
        </w:rPr>
      </w:pPr>
      <w:r w:rsidRPr="00C471A3">
        <w:rPr>
          <w:rFonts w:hint="cs"/>
          <w:sz w:val="24"/>
          <w:rtl/>
        </w:rPr>
        <w:t xml:space="preserve"> </w:t>
      </w:r>
      <w:r w:rsidR="005403AA" w:rsidRPr="00C471A3">
        <w:rPr>
          <w:rFonts w:hint="cs"/>
          <w:sz w:val="24"/>
          <w:rtl/>
        </w:rPr>
        <w:t xml:space="preserve">(לפי הנדרש בסעיף </w:t>
      </w:r>
      <w:r w:rsidR="00A94488">
        <w:fldChar w:fldCharType="begin"/>
      </w:r>
      <w:r w:rsidR="00A94488">
        <w:instrText xml:space="preserve"> REF _Ref279592157 \r \h  \* MERGEFORMAT </w:instrText>
      </w:r>
      <w:r w:rsidR="00A94488">
        <w:fldChar w:fldCharType="separate"/>
      </w:r>
      <w:r w:rsidR="00CD4C61" w:rsidRPr="00CD4C61">
        <w:rPr>
          <w:rFonts w:hint="cs"/>
          <w:b/>
          <w:bCs/>
          <w:sz w:val="24"/>
          <w:cs/>
        </w:rPr>
        <w:t>‎</w:t>
      </w:r>
      <w:r w:rsidR="00CD4C61" w:rsidRPr="00CD4C61">
        <w:rPr>
          <w:b/>
          <w:bCs/>
          <w:sz w:val="24"/>
        </w:rPr>
        <w:t>4.4</w:t>
      </w:r>
      <w:r w:rsidR="00A94488">
        <w:fldChar w:fldCharType="end"/>
      </w:r>
      <w:r w:rsidR="005403AA" w:rsidRPr="00C471A3">
        <w:rPr>
          <w:rFonts w:hint="cs"/>
          <w:sz w:val="24"/>
          <w:rtl/>
        </w:rPr>
        <w:t xml:space="preserve"> לחלק א')</w:t>
      </w:r>
    </w:p>
    <w:p w:rsidR="005403AA" w:rsidRDefault="005403AA" w:rsidP="00406676">
      <w:pPr>
        <w:rPr>
          <w:sz w:val="24"/>
          <w:rtl/>
        </w:rPr>
      </w:pPr>
    </w:p>
    <w:p w:rsidR="00406676" w:rsidRDefault="00B126A3" w:rsidP="00406676">
      <w:pPr>
        <w:rPr>
          <w:sz w:val="24"/>
          <w:rtl/>
        </w:rPr>
      </w:pPr>
      <w:r>
        <w:rPr>
          <w:rFonts w:hint="cs"/>
          <w:sz w:val="24"/>
          <w:rtl/>
        </w:rPr>
        <w:t>יש ל</w:t>
      </w:r>
      <w:r w:rsidR="002E15D0">
        <w:rPr>
          <w:rFonts w:hint="cs"/>
          <w:sz w:val="24"/>
          <w:rtl/>
        </w:rPr>
        <w:t>מלא עבור</w:t>
      </w:r>
      <w:r w:rsidR="00A42D7A">
        <w:rPr>
          <w:rFonts w:hint="cs"/>
          <w:sz w:val="24"/>
          <w:rtl/>
        </w:rPr>
        <w:t xml:space="preserve"> כל פרויקט את הפרטים המצוינים בטופס המופיע להלן. עבור כל פרויקט ימולא טופס בנפרד.</w:t>
      </w:r>
    </w:p>
    <w:p w:rsidR="005B5288" w:rsidRDefault="005B5288" w:rsidP="00A42D7A">
      <w:pPr>
        <w:rPr>
          <w:sz w:val="24"/>
          <w:rtl/>
        </w:rPr>
      </w:pPr>
    </w:p>
    <w:tbl>
      <w:tblPr>
        <w:bidiVisual/>
        <w:tblW w:w="0" w:type="auto"/>
        <w:tblLook w:val="04A0" w:firstRow="1" w:lastRow="0" w:firstColumn="1" w:lastColumn="0" w:noHBand="0" w:noVBand="1"/>
      </w:tblPr>
      <w:tblGrid>
        <w:gridCol w:w="1468"/>
        <w:gridCol w:w="709"/>
        <w:gridCol w:w="1559"/>
        <w:gridCol w:w="4678"/>
      </w:tblGrid>
      <w:tr w:rsidR="00F17622" w:rsidTr="00400980">
        <w:tc>
          <w:tcPr>
            <w:tcW w:w="1468" w:type="dxa"/>
          </w:tcPr>
          <w:p w:rsidR="005B5288" w:rsidRPr="00400980" w:rsidRDefault="005B5288" w:rsidP="00400980">
            <w:pPr>
              <w:bidi w:val="0"/>
              <w:rPr>
                <w:sz w:val="24"/>
                <w:rtl/>
              </w:rPr>
            </w:pPr>
            <w:r w:rsidRPr="00400980">
              <w:rPr>
                <w:rFonts w:hint="cs"/>
                <w:b/>
                <w:bCs/>
                <w:sz w:val="24"/>
                <w:rtl/>
              </w:rPr>
              <w:t>פרויקט מס'</w:t>
            </w:r>
            <w:r w:rsidRPr="00400980">
              <w:rPr>
                <w:rFonts w:hint="cs"/>
                <w:sz w:val="24"/>
                <w:rtl/>
              </w:rPr>
              <w:t>:</w:t>
            </w:r>
          </w:p>
        </w:tc>
        <w:tc>
          <w:tcPr>
            <w:tcW w:w="709" w:type="dxa"/>
            <w:tcBorders>
              <w:bottom w:val="single" w:sz="4" w:space="0" w:color="auto"/>
            </w:tcBorders>
          </w:tcPr>
          <w:p w:rsidR="005B5288" w:rsidRPr="00400980" w:rsidRDefault="005B5288" w:rsidP="00A42D7A">
            <w:pPr>
              <w:rPr>
                <w:sz w:val="24"/>
                <w:rtl/>
              </w:rPr>
            </w:pPr>
          </w:p>
        </w:tc>
        <w:tc>
          <w:tcPr>
            <w:tcW w:w="1559" w:type="dxa"/>
          </w:tcPr>
          <w:p w:rsidR="005B5288" w:rsidRPr="00400980" w:rsidRDefault="005B5288" w:rsidP="00A42D7A">
            <w:pPr>
              <w:rPr>
                <w:sz w:val="24"/>
                <w:rtl/>
              </w:rPr>
            </w:pPr>
            <w:r w:rsidRPr="00400980">
              <w:rPr>
                <w:rFonts w:hint="cs"/>
                <w:b/>
                <w:bCs/>
                <w:sz w:val="24"/>
                <w:rtl/>
              </w:rPr>
              <w:t>שם הפרויקט</w:t>
            </w:r>
            <w:r w:rsidRPr="00400980">
              <w:rPr>
                <w:rFonts w:hint="cs"/>
                <w:sz w:val="24"/>
                <w:rtl/>
              </w:rPr>
              <w:t>:</w:t>
            </w:r>
          </w:p>
        </w:tc>
        <w:tc>
          <w:tcPr>
            <w:tcW w:w="4678" w:type="dxa"/>
            <w:tcBorders>
              <w:bottom w:val="single" w:sz="4" w:space="0" w:color="auto"/>
            </w:tcBorders>
          </w:tcPr>
          <w:p w:rsidR="005B5288" w:rsidRPr="00400980" w:rsidRDefault="005B5288" w:rsidP="00A42D7A">
            <w:pPr>
              <w:rPr>
                <w:sz w:val="24"/>
                <w:rtl/>
              </w:rPr>
            </w:pPr>
          </w:p>
        </w:tc>
      </w:tr>
    </w:tbl>
    <w:p w:rsidR="005B5288" w:rsidRDefault="005B5288" w:rsidP="00A42D7A">
      <w:pPr>
        <w:rPr>
          <w:sz w:val="24"/>
          <w:rtl/>
        </w:rPr>
      </w:pPr>
    </w:p>
    <w:tbl>
      <w:tblPr>
        <w:bidiVisual/>
        <w:tblW w:w="0" w:type="auto"/>
        <w:tblLook w:val="04A0" w:firstRow="1" w:lastRow="0" w:firstColumn="1" w:lastColumn="0" w:noHBand="0" w:noVBand="1"/>
      </w:tblPr>
      <w:tblGrid>
        <w:gridCol w:w="2130"/>
        <w:gridCol w:w="472"/>
        <w:gridCol w:w="1658"/>
        <w:gridCol w:w="4262"/>
      </w:tblGrid>
      <w:tr w:rsidR="005B5288" w:rsidTr="00400980">
        <w:trPr>
          <w:trHeight w:val="454"/>
        </w:trPr>
        <w:tc>
          <w:tcPr>
            <w:tcW w:w="2130" w:type="dxa"/>
            <w:vAlign w:val="bottom"/>
          </w:tcPr>
          <w:p w:rsidR="005B5288" w:rsidRPr="00400980" w:rsidRDefault="005B5288" w:rsidP="00400980">
            <w:pPr>
              <w:jc w:val="left"/>
              <w:rPr>
                <w:b/>
                <w:bCs/>
                <w:sz w:val="24"/>
                <w:rtl/>
              </w:rPr>
            </w:pPr>
            <w:r w:rsidRPr="00400980">
              <w:rPr>
                <w:rFonts w:hint="cs"/>
                <w:b/>
                <w:bCs/>
                <w:sz w:val="24"/>
                <w:rtl/>
              </w:rPr>
              <w:t>שם הארגון / חברה:</w:t>
            </w:r>
          </w:p>
        </w:tc>
        <w:tc>
          <w:tcPr>
            <w:tcW w:w="6392" w:type="dxa"/>
            <w:gridSpan w:val="3"/>
            <w:tcBorders>
              <w:bottom w:val="single" w:sz="4" w:space="0" w:color="auto"/>
            </w:tcBorders>
            <w:vAlign w:val="bottom"/>
          </w:tcPr>
          <w:p w:rsidR="005B5288" w:rsidRPr="00400980" w:rsidRDefault="005B5288" w:rsidP="00400980">
            <w:pPr>
              <w:jc w:val="left"/>
              <w:rPr>
                <w:b/>
                <w:bCs/>
                <w:sz w:val="24"/>
                <w:rtl/>
              </w:rPr>
            </w:pPr>
          </w:p>
        </w:tc>
      </w:tr>
      <w:tr w:rsidR="00160EF5" w:rsidTr="00400980">
        <w:trPr>
          <w:trHeight w:val="454"/>
        </w:trPr>
        <w:tc>
          <w:tcPr>
            <w:tcW w:w="4260" w:type="dxa"/>
            <w:gridSpan w:val="3"/>
            <w:vAlign w:val="bottom"/>
          </w:tcPr>
          <w:p w:rsidR="00160EF5" w:rsidRPr="00400980" w:rsidRDefault="00160EF5" w:rsidP="00400980">
            <w:pPr>
              <w:jc w:val="left"/>
              <w:rPr>
                <w:b/>
                <w:bCs/>
                <w:sz w:val="24"/>
                <w:rtl/>
              </w:rPr>
            </w:pPr>
            <w:r w:rsidRPr="00400980">
              <w:rPr>
                <w:rFonts w:hint="cs"/>
                <w:b/>
                <w:bCs/>
                <w:sz w:val="24"/>
                <w:rtl/>
              </w:rPr>
              <w:t>שם מנהל הפרויקט מטעם הארגון / החברה:</w:t>
            </w:r>
          </w:p>
        </w:tc>
        <w:tc>
          <w:tcPr>
            <w:tcW w:w="4262" w:type="dxa"/>
            <w:tcBorders>
              <w:bottom w:val="single" w:sz="4" w:space="0" w:color="auto"/>
            </w:tcBorders>
            <w:vAlign w:val="bottom"/>
          </w:tcPr>
          <w:p w:rsidR="00160EF5" w:rsidRPr="00400980" w:rsidRDefault="00160EF5" w:rsidP="00400980">
            <w:pPr>
              <w:jc w:val="left"/>
              <w:rPr>
                <w:sz w:val="24"/>
                <w:rtl/>
              </w:rPr>
            </w:pPr>
          </w:p>
        </w:tc>
      </w:tr>
      <w:tr w:rsidR="00160EF5" w:rsidTr="00400980">
        <w:trPr>
          <w:trHeight w:val="454"/>
        </w:trPr>
        <w:tc>
          <w:tcPr>
            <w:tcW w:w="2602" w:type="dxa"/>
            <w:gridSpan w:val="2"/>
            <w:vAlign w:val="bottom"/>
          </w:tcPr>
          <w:p w:rsidR="00160EF5" w:rsidRPr="00400980" w:rsidRDefault="00160EF5" w:rsidP="00400980">
            <w:pPr>
              <w:jc w:val="left"/>
              <w:rPr>
                <w:b/>
                <w:bCs/>
                <w:sz w:val="24"/>
                <w:rtl/>
              </w:rPr>
            </w:pPr>
            <w:r w:rsidRPr="00400980">
              <w:rPr>
                <w:rFonts w:hint="cs"/>
                <w:b/>
                <w:bCs/>
                <w:sz w:val="24"/>
                <w:rtl/>
              </w:rPr>
              <w:t>טלפונים ודרכי התקשרות:</w:t>
            </w:r>
          </w:p>
        </w:tc>
        <w:tc>
          <w:tcPr>
            <w:tcW w:w="5920" w:type="dxa"/>
            <w:gridSpan w:val="2"/>
            <w:tcBorders>
              <w:bottom w:val="single" w:sz="4" w:space="0" w:color="auto"/>
            </w:tcBorders>
            <w:vAlign w:val="bottom"/>
          </w:tcPr>
          <w:p w:rsidR="00160EF5" w:rsidRPr="00400980" w:rsidRDefault="00160EF5" w:rsidP="00400980">
            <w:pPr>
              <w:jc w:val="left"/>
              <w:rPr>
                <w:sz w:val="24"/>
                <w:rtl/>
              </w:rPr>
            </w:pPr>
          </w:p>
        </w:tc>
      </w:tr>
    </w:tbl>
    <w:p w:rsidR="005B5288" w:rsidRDefault="005B5288" w:rsidP="00A42D7A">
      <w:pPr>
        <w:rPr>
          <w:sz w:val="24"/>
          <w:rtl/>
        </w:rPr>
      </w:pPr>
    </w:p>
    <w:tbl>
      <w:tblPr>
        <w:bidiVisual/>
        <w:tblW w:w="0" w:type="auto"/>
        <w:tblLook w:val="04A0" w:firstRow="1" w:lastRow="0" w:firstColumn="1" w:lastColumn="0" w:noHBand="0" w:noVBand="1"/>
      </w:tblPr>
      <w:tblGrid>
        <w:gridCol w:w="2460"/>
        <w:gridCol w:w="1800"/>
        <w:gridCol w:w="2311"/>
        <w:gridCol w:w="1951"/>
      </w:tblGrid>
      <w:tr w:rsidR="00F17622" w:rsidRPr="00160EF5" w:rsidTr="00400980">
        <w:tc>
          <w:tcPr>
            <w:tcW w:w="2460" w:type="dxa"/>
          </w:tcPr>
          <w:p w:rsidR="00160EF5" w:rsidRPr="00400980" w:rsidRDefault="00160EF5" w:rsidP="00A42D7A">
            <w:pPr>
              <w:rPr>
                <w:b/>
                <w:bCs/>
                <w:sz w:val="24"/>
                <w:rtl/>
              </w:rPr>
            </w:pPr>
            <w:r w:rsidRPr="00400980">
              <w:rPr>
                <w:rFonts w:hint="cs"/>
                <w:b/>
                <w:bCs/>
                <w:sz w:val="24"/>
                <w:rtl/>
              </w:rPr>
              <w:t>תאריך תחילת הפרויקט:</w:t>
            </w:r>
          </w:p>
        </w:tc>
        <w:tc>
          <w:tcPr>
            <w:tcW w:w="1800" w:type="dxa"/>
            <w:tcBorders>
              <w:bottom w:val="single" w:sz="4" w:space="0" w:color="auto"/>
            </w:tcBorders>
          </w:tcPr>
          <w:p w:rsidR="00160EF5" w:rsidRPr="00400980" w:rsidRDefault="00160EF5" w:rsidP="00A42D7A">
            <w:pPr>
              <w:rPr>
                <w:b/>
                <w:bCs/>
                <w:sz w:val="24"/>
                <w:rtl/>
              </w:rPr>
            </w:pPr>
          </w:p>
        </w:tc>
        <w:tc>
          <w:tcPr>
            <w:tcW w:w="2311" w:type="dxa"/>
          </w:tcPr>
          <w:p w:rsidR="00160EF5" w:rsidRPr="00400980" w:rsidRDefault="00160EF5" w:rsidP="00A42D7A">
            <w:pPr>
              <w:rPr>
                <w:b/>
                <w:bCs/>
                <w:sz w:val="24"/>
                <w:rtl/>
              </w:rPr>
            </w:pPr>
            <w:r w:rsidRPr="00400980">
              <w:rPr>
                <w:rFonts w:hint="cs"/>
                <w:b/>
                <w:bCs/>
                <w:sz w:val="24"/>
                <w:rtl/>
              </w:rPr>
              <w:t>תאריך סיום הפרויקט:</w:t>
            </w:r>
          </w:p>
        </w:tc>
        <w:tc>
          <w:tcPr>
            <w:tcW w:w="1951" w:type="dxa"/>
            <w:tcBorders>
              <w:bottom w:val="single" w:sz="4" w:space="0" w:color="auto"/>
            </w:tcBorders>
          </w:tcPr>
          <w:p w:rsidR="00160EF5" w:rsidRPr="00400980" w:rsidRDefault="00160EF5" w:rsidP="00A42D7A">
            <w:pPr>
              <w:rPr>
                <w:b/>
                <w:bCs/>
                <w:sz w:val="24"/>
                <w:rtl/>
              </w:rPr>
            </w:pPr>
          </w:p>
        </w:tc>
      </w:tr>
    </w:tbl>
    <w:p w:rsidR="005B5288" w:rsidRDefault="005B5288" w:rsidP="00A42D7A">
      <w:pPr>
        <w:rPr>
          <w:sz w:val="24"/>
          <w:rtl/>
        </w:rPr>
      </w:pPr>
    </w:p>
    <w:tbl>
      <w:tblPr>
        <w:bidiVisual/>
        <w:tblW w:w="0" w:type="auto"/>
        <w:tblLook w:val="04A0" w:firstRow="1" w:lastRow="0" w:firstColumn="1" w:lastColumn="0" w:noHBand="0" w:noVBand="1"/>
      </w:tblPr>
      <w:tblGrid>
        <w:gridCol w:w="2177"/>
        <w:gridCol w:w="1701"/>
        <w:gridCol w:w="2693"/>
        <w:gridCol w:w="1951"/>
      </w:tblGrid>
      <w:tr w:rsidR="00F17622" w:rsidRPr="000B2A2C" w:rsidTr="00400980">
        <w:tc>
          <w:tcPr>
            <w:tcW w:w="2177" w:type="dxa"/>
          </w:tcPr>
          <w:p w:rsidR="00160EF5" w:rsidRPr="00400980" w:rsidRDefault="00160EF5" w:rsidP="00C37180">
            <w:pPr>
              <w:rPr>
                <w:b/>
                <w:bCs/>
                <w:sz w:val="24"/>
                <w:rtl/>
              </w:rPr>
            </w:pPr>
            <w:r w:rsidRPr="00400980">
              <w:rPr>
                <w:rFonts w:hint="cs"/>
                <w:b/>
                <w:bCs/>
                <w:sz w:val="24"/>
                <w:rtl/>
              </w:rPr>
              <w:t>היקף עבודות בש"ח:</w:t>
            </w:r>
          </w:p>
        </w:tc>
        <w:tc>
          <w:tcPr>
            <w:tcW w:w="1701" w:type="dxa"/>
            <w:tcBorders>
              <w:bottom w:val="single" w:sz="4" w:space="0" w:color="auto"/>
            </w:tcBorders>
          </w:tcPr>
          <w:p w:rsidR="00160EF5" w:rsidRPr="00400980" w:rsidRDefault="00160EF5" w:rsidP="00C37180">
            <w:pPr>
              <w:rPr>
                <w:b/>
                <w:bCs/>
                <w:sz w:val="24"/>
                <w:rtl/>
              </w:rPr>
            </w:pPr>
          </w:p>
        </w:tc>
        <w:tc>
          <w:tcPr>
            <w:tcW w:w="2693" w:type="dxa"/>
          </w:tcPr>
          <w:p w:rsidR="00160EF5" w:rsidRPr="00400980" w:rsidRDefault="00160EF5" w:rsidP="00C37180">
            <w:pPr>
              <w:rPr>
                <w:b/>
                <w:bCs/>
                <w:sz w:val="24"/>
                <w:rtl/>
              </w:rPr>
            </w:pPr>
            <w:r w:rsidRPr="00400980">
              <w:rPr>
                <w:rFonts w:hint="cs"/>
                <w:b/>
                <w:bCs/>
                <w:sz w:val="24"/>
                <w:rtl/>
              </w:rPr>
              <w:t>היקף עבודות בשעות אדם:</w:t>
            </w:r>
          </w:p>
        </w:tc>
        <w:tc>
          <w:tcPr>
            <w:tcW w:w="1951" w:type="dxa"/>
            <w:tcBorders>
              <w:bottom w:val="single" w:sz="4" w:space="0" w:color="auto"/>
            </w:tcBorders>
          </w:tcPr>
          <w:p w:rsidR="00160EF5" w:rsidRPr="00400980" w:rsidRDefault="00160EF5" w:rsidP="00C37180">
            <w:pPr>
              <w:rPr>
                <w:b/>
                <w:bCs/>
                <w:sz w:val="24"/>
                <w:rtl/>
              </w:rPr>
            </w:pPr>
          </w:p>
        </w:tc>
      </w:tr>
    </w:tbl>
    <w:p w:rsidR="00A42D7A" w:rsidRPr="000B2A2C" w:rsidRDefault="00A42D7A" w:rsidP="00A42D7A">
      <w:pPr>
        <w:rPr>
          <w:sz w:val="24"/>
          <w:rtl/>
        </w:rPr>
      </w:pPr>
    </w:p>
    <w:p w:rsidR="00B9133E" w:rsidRPr="000B2A2C" w:rsidRDefault="00B9133E" w:rsidP="00A42D7A">
      <w:pPr>
        <w:rPr>
          <w:sz w:val="24"/>
          <w:rtl/>
        </w:rPr>
      </w:pPr>
    </w:p>
    <w:tbl>
      <w:tblPr>
        <w:bidiVisual/>
        <w:tblW w:w="0" w:type="auto"/>
        <w:tblBorders>
          <w:insideH w:val="single" w:sz="4" w:space="0" w:color="auto"/>
          <w:insideV w:val="single" w:sz="4" w:space="0" w:color="auto"/>
        </w:tblBorders>
        <w:tblLook w:val="04A0" w:firstRow="1" w:lastRow="0" w:firstColumn="1" w:lastColumn="0" w:noHBand="0" w:noVBand="1"/>
      </w:tblPr>
      <w:tblGrid>
        <w:gridCol w:w="8522"/>
      </w:tblGrid>
      <w:tr w:rsidR="00160EF5" w:rsidTr="00400980">
        <w:tc>
          <w:tcPr>
            <w:tcW w:w="8522" w:type="dxa"/>
          </w:tcPr>
          <w:p w:rsidR="00160EF5" w:rsidRPr="00400980" w:rsidRDefault="00160EF5" w:rsidP="000B2A2C">
            <w:pPr>
              <w:rPr>
                <w:b/>
                <w:bCs/>
                <w:sz w:val="24"/>
                <w:rtl/>
              </w:rPr>
            </w:pPr>
            <w:r w:rsidRPr="00400980">
              <w:rPr>
                <w:rFonts w:hint="cs"/>
                <w:b/>
                <w:bCs/>
                <w:sz w:val="24"/>
                <w:rtl/>
              </w:rPr>
              <w:t>תיאור הפרויקט</w:t>
            </w:r>
            <w:r w:rsidR="000B2A2C" w:rsidRPr="00400980">
              <w:rPr>
                <w:rFonts w:hint="cs"/>
                <w:b/>
                <w:bCs/>
                <w:sz w:val="24"/>
                <w:rtl/>
              </w:rPr>
              <w:t xml:space="preserve"> </w:t>
            </w:r>
            <w:r w:rsidRPr="00400980">
              <w:rPr>
                <w:rFonts w:hint="cs"/>
                <w:b/>
                <w:bCs/>
                <w:sz w:val="24"/>
                <w:rtl/>
              </w:rPr>
              <w:t>:</w:t>
            </w:r>
          </w:p>
        </w:tc>
      </w:tr>
      <w:tr w:rsidR="00160EF5" w:rsidTr="00400980">
        <w:tc>
          <w:tcPr>
            <w:tcW w:w="8522" w:type="dxa"/>
          </w:tcPr>
          <w:p w:rsidR="00160EF5" w:rsidRPr="00400980" w:rsidRDefault="00160EF5" w:rsidP="00A42D7A">
            <w:pPr>
              <w:rPr>
                <w:sz w:val="24"/>
                <w:rtl/>
              </w:rPr>
            </w:pPr>
          </w:p>
        </w:tc>
      </w:tr>
      <w:tr w:rsidR="00160EF5" w:rsidTr="00400980">
        <w:tc>
          <w:tcPr>
            <w:tcW w:w="8522" w:type="dxa"/>
          </w:tcPr>
          <w:p w:rsidR="00160EF5" w:rsidRPr="00400980" w:rsidRDefault="00160EF5" w:rsidP="00A42D7A">
            <w:pPr>
              <w:rPr>
                <w:sz w:val="24"/>
                <w:rtl/>
              </w:rPr>
            </w:pPr>
          </w:p>
        </w:tc>
      </w:tr>
      <w:tr w:rsidR="000B2A2C" w:rsidTr="00400980">
        <w:tc>
          <w:tcPr>
            <w:tcW w:w="8522" w:type="dxa"/>
          </w:tcPr>
          <w:p w:rsidR="000B2A2C" w:rsidRPr="00400980" w:rsidRDefault="000B2A2C" w:rsidP="00A42D7A">
            <w:pPr>
              <w:rPr>
                <w:sz w:val="24"/>
                <w:rtl/>
              </w:rPr>
            </w:pPr>
          </w:p>
        </w:tc>
      </w:tr>
      <w:tr w:rsidR="00160EF5" w:rsidTr="00400980">
        <w:tc>
          <w:tcPr>
            <w:tcW w:w="8522" w:type="dxa"/>
          </w:tcPr>
          <w:p w:rsidR="00160EF5" w:rsidRPr="00400980" w:rsidRDefault="00160EF5" w:rsidP="00A42D7A">
            <w:pPr>
              <w:rPr>
                <w:sz w:val="24"/>
                <w:rtl/>
              </w:rPr>
            </w:pPr>
          </w:p>
        </w:tc>
      </w:tr>
      <w:tr w:rsidR="00160EF5" w:rsidTr="00400980">
        <w:tc>
          <w:tcPr>
            <w:tcW w:w="8522" w:type="dxa"/>
          </w:tcPr>
          <w:p w:rsidR="00160EF5" w:rsidRPr="00400980" w:rsidRDefault="00160EF5" w:rsidP="00A42D7A">
            <w:pPr>
              <w:rPr>
                <w:sz w:val="24"/>
                <w:rtl/>
              </w:rPr>
            </w:pPr>
          </w:p>
        </w:tc>
      </w:tr>
      <w:tr w:rsidR="00160EF5" w:rsidTr="00400980">
        <w:tc>
          <w:tcPr>
            <w:tcW w:w="8522" w:type="dxa"/>
          </w:tcPr>
          <w:p w:rsidR="00160EF5" w:rsidRPr="00400980" w:rsidRDefault="00160EF5" w:rsidP="00A42D7A">
            <w:pPr>
              <w:rPr>
                <w:sz w:val="24"/>
                <w:rtl/>
              </w:rPr>
            </w:pPr>
          </w:p>
        </w:tc>
      </w:tr>
    </w:tbl>
    <w:p w:rsidR="00A42D7A" w:rsidRDefault="00A42D7A" w:rsidP="00A42D7A">
      <w:pPr>
        <w:rPr>
          <w:sz w:val="24"/>
          <w:rtl/>
        </w:rPr>
      </w:pPr>
    </w:p>
    <w:p w:rsidR="00A42D7A" w:rsidRDefault="00A42D7A" w:rsidP="00A42D7A">
      <w:pPr>
        <w:rPr>
          <w:sz w:val="24"/>
          <w:rtl/>
        </w:rPr>
      </w:pPr>
    </w:p>
    <w:tbl>
      <w:tblPr>
        <w:bidiVisual/>
        <w:tblW w:w="0" w:type="auto"/>
        <w:tblBorders>
          <w:insideH w:val="single" w:sz="4" w:space="0" w:color="auto"/>
        </w:tblBorders>
        <w:tblLook w:val="04A0" w:firstRow="1" w:lastRow="0" w:firstColumn="1" w:lastColumn="0" w:noHBand="0" w:noVBand="1"/>
      </w:tblPr>
      <w:tblGrid>
        <w:gridCol w:w="8522"/>
      </w:tblGrid>
      <w:tr w:rsidR="00160EF5" w:rsidTr="00400980">
        <w:tc>
          <w:tcPr>
            <w:tcW w:w="8522" w:type="dxa"/>
          </w:tcPr>
          <w:p w:rsidR="00160EF5" w:rsidRPr="00400980" w:rsidRDefault="00160EF5" w:rsidP="00455657">
            <w:pPr>
              <w:rPr>
                <w:b/>
                <w:bCs/>
                <w:sz w:val="24"/>
                <w:rtl/>
              </w:rPr>
            </w:pPr>
            <w:r w:rsidRPr="00400980">
              <w:rPr>
                <w:rFonts w:hint="cs"/>
                <w:b/>
                <w:bCs/>
                <w:sz w:val="24"/>
                <w:rtl/>
              </w:rPr>
              <w:t xml:space="preserve">הממשקים איתם עבד </w:t>
            </w:r>
            <w:r w:rsidR="00455657" w:rsidRPr="00400980">
              <w:rPr>
                <w:rFonts w:hint="cs"/>
                <w:b/>
                <w:bCs/>
                <w:sz w:val="24"/>
                <w:rtl/>
              </w:rPr>
              <w:t xml:space="preserve">המציע </w:t>
            </w:r>
            <w:r w:rsidRPr="00400980">
              <w:rPr>
                <w:rFonts w:hint="cs"/>
                <w:b/>
                <w:bCs/>
                <w:sz w:val="24"/>
                <w:rtl/>
              </w:rPr>
              <w:t>במהלך ביצוע הפרויקט:</w:t>
            </w:r>
          </w:p>
        </w:tc>
      </w:tr>
      <w:tr w:rsidR="00160EF5" w:rsidTr="00400980">
        <w:tc>
          <w:tcPr>
            <w:tcW w:w="8522" w:type="dxa"/>
          </w:tcPr>
          <w:p w:rsidR="00160EF5" w:rsidRPr="00400980" w:rsidRDefault="00160EF5" w:rsidP="00C37180">
            <w:pPr>
              <w:rPr>
                <w:sz w:val="24"/>
                <w:rtl/>
              </w:rPr>
            </w:pPr>
          </w:p>
        </w:tc>
      </w:tr>
      <w:tr w:rsidR="00160EF5" w:rsidTr="00400980">
        <w:tc>
          <w:tcPr>
            <w:tcW w:w="8522" w:type="dxa"/>
          </w:tcPr>
          <w:p w:rsidR="00160EF5" w:rsidRPr="00400980" w:rsidRDefault="00160EF5" w:rsidP="00C37180">
            <w:pPr>
              <w:rPr>
                <w:sz w:val="24"/>
                <w:rtl/>
              </w:rPr>
            </w:pPr>
          </w:p>
        </w:tc>
      </w:tr>
      <w:tr w:rsidR="00160EF5" w:rsidTr="00400980">
        <w:tc>
          <w:tcPr>
            <w:tcW w:w="8522" w:type="dxa"/>
          </w:tcPr>
          <w:p w:rsidR="00160EF5" w:rsidRPr="00400980" w:rsidRDefault="00160EF5" w:rsidP="00C37180">
            <w:pPr>
              <w:rPr>
                <w:sz w:val="24"/>
                <w:rtl/>
              </w:rPr>
            </w:pPr>
          </w:p>
        </w:tc>
      </w:tr>
      <w:tr w:rsidR="00160EF5" w:rsidTr="00400980">
        <w:tc>
          <w:tcPr>
            <w:tcW w:w="8522" w:type="dxa"/>
            <w:tcBorders>
              <w:bottom w:val="single" w:sz="4" w:space="0" w:color="auto"/>
            </w:tcBorders>
          </w:tcPr>
          <w:p w:rsidR="00160EF5" w:rsidRPr="00400980" w:rsidRDefault="00160EF5" w:rsidP="00C37180">
            <w:pPr>
              <w:rPr>
                <w:sz w:val="24"/>
                <w:rtl/>
              </w:rPr>
            </w:pPr>
          </w:p>
        </w:tc>
      </w:tr>
      <w:tr w:rsidR="00160EF5" w:rsidTr="00400980">
        <w:tc>
          <w:tcPr>
            <w:tcW w:w="8522" w:type="dxa"/>
            <w:tcBorders>
              <w:top w:val="single" w:sz="4" w:space="0" w:color="auto"/>
              <w:bottom w:val="single" w:sz="4" w:space="0" w:color="auto"/>
            </w:tcBorders>
          </w:tcPr>
          <w:p w:rsidR="00160EF5" w:rsidRPr="00400980" w:rsidRDefault="00160EF5" w:rsidP="00C37180">
            <w:pPr>
              <w:rPr>
                <w:sz w:val="24"/>
                <w:rtl/>
              </w:rPr>
            </w:pPr>
          </w:p>
        </w:tc>
      </w:tr>
    </w:tbl>
    <w:p w:rsidR="00406676" w:rsidRDefault="00406676" w:rsidP="00CC063B">
      <w:pPr>
        <w:pStyle w:val="12"/>
        <w:outlineLvl w:val="1"/>
        <w:rPr>
          <w:b w:val="0"/>
          <w:bCs w:val="0"/>
          <w:rtl/>
        </w:rPr>
      </w:pPr>
    </w:p>
    <w:p w:rsidR="00406676" w:rsidRDefault="00406676" w:rsidP="00CC063B">
      <w:pPr>
        <w:pStyle w:val="12"/>
        <w:outlineLvl w:val="1"/>
        <w:rPr>
          <w:b w:val="0"/>
          <w:bCs w:val="0"/>
          <w:rtl/>
        </w:rPr>
      </w:pPr>
    </w:p>
    <w:tbl>
      <w:tblPr>
        <w:bidiVisual/>
        <w:tblW w:w="8414" w:type="dxa"/>
        <w:tblLook w:val="04A0" w:firstRow="1" w:lastRow="0" w:firstColumn="1" w:lastColumn="0" w:noHBand="0" w:noVBand="1"/>
      </w:tblPr>
      <w:tblGrid>
        <w:gridCol w:w="1326"/>
        <w:gridCol w:w="709"/>
        <w:gridCol w:w="3118"/>
        <w:gridCol w:w="709"/>
        <w:gridCol w:w="2552"/>
      </w:tblGrid>
      <w:tr w:rsidR="00406676" w:rsidRPr="00582E06" w:rsidTr="00406676">
        <w:tc>
          <w:tcPr>
            <w:tcW w:w="1326" w:type="dxa"/>
            <w:tcBorders>
              <w:bottom w:val="single" w:sz="12" w:space="0" w:color="auto"/>
            </w:tcBorders>
          </w:tcPr>
          <w:p w:rsidR="00406676" w:rsidRPr="00582E06" w:rsidRDefault="00406676" w:rsidP="00406676">
            <w:pPr>
              <w:autoSpaceDE w:val="0"/>
              <w:autoSpaceDN w:val="0"/>
              <w:rPr>
                <w:sz w:val="24"/>
                <w:rtl/>
              </w:rPr>
            </w:pPr>
          </w:p>
        </w:tc>
        <w:tc>
          <w:tcPr>
            <w:tcW w:w="709" w:type="dxa"/>
          </w:tcPr>
          <w:p w:rsidR="00406676" w:rsidRPr="00582E06" w:rsidRDefault="00406676" w:rsidP="00406676">
            <w:pPr>
              <w:autoSpaceDE w:val="0"/>
              <w:autoSpaceDN w:val="0"/>
              <w:rPr>
                <w:sz w:val="24"/>
                <w:rtl/>
              </w:rPr>
            </w:pPr>
          </w:p>
        </w:tc>
        <w:tc>
          <w:tcPr>
            <w:tcW w:w="3118" w:type="dxa"/>
            <w:tcBorders>
              <w:bottom w:val="single" w:sz="12" w:space="0" w:color="auto"/>
            </w:tcBorders>
          </w:tcPr>
          <w:p w:rsidR="00406676" w:rsidRPr="00582E06" w:rsidRDefault="00406676" w:rsidP="00406676">
            <w:pPr>
              <w:autoSpaceDE w:val="0"/>
              <w:autoSpaceDN w:val="0"/>
              <w:rPr>
                <w:sz w:val="24"/>
                <w:rtl/>
              </w:rPr>
            </w:pPr>
          </w:p>
        </w:tc>
        <w:tc>
          <w:tcPr>
            <w:tcW w:w="709" w:type="dxa"/>
          </w:tcPr>
          <w:p w:rsidR="00406676" w:rsidRPr="00582E06" w:rsidRDefault="00406676" w:rsidP="00406676">
            <w:pPr>
              <w:autoSpaceDE w:val="0"/>
              <w:autoSpaceDN w:val="0"/>
              <w:rPr>
                <w:sz w:val="24"/>
                <w:rtl/>
              </w:rPr>
            </w:pPr>
          </w:p>
        </w:tc>
        <w:tc>
          <w:tcPr>
            <w:tcW w:w="2552" w:type="dxa"/>
            <w:tcBorders>
              <w:bottom w:val="single" w:sz="12" w:space="0" w:color="auto"/>
            </w:tcBorders>
          </w:tcPr>
          <w:p w:rsidR="00406676" w:rsidRPr="00582E06" w:rsidRDefault="00406676" w:rsidP="00406676">
            <w:pPr>
              <w:autoSpaceDE w:val="0"/>
              <w:autoSpaceDN w:val="0"/>
              <w:rPr>
                <w:sz w:val="24"/>
                <w:rtl/>
              </w:rPr>
            </w:pPr>
          </w:p>
        </w:tc>
      </w:tr>
      <w:tr w:rsidR="00406676" w:rsidRPr="00582E06" w:rsidTr="00406676">
        <w:tc>
          <w:tcPr>
            <w:tcW w:w="1326" w:type="dxa"/>
            <w:tcBorders>
              <w:top w:val="single" w:sz="12" w:space="0" w:color="auto"/>
            </w:tcBorders>
          </w:tcPr>
          <w:p w:rsidR="00406676" w:rsidRPr="00582E06" w:rsidRDefault="00406676" w:rsidP="00406676">
            <w:pPr>
              <w:autoSpaceDE w:val="0"/>
              <w:autoSpaceDN w:val="0"/>
              <w:jc w:val="center"/>
              <w:rPr>
                <w:sz w:val="24"/>
                <w:rtl/>
              </w:rPr>
            </w:pPr>
            <w:r w:rsidRPr="00582E06">
              <w:rPr>
                <w:b/>
                <w:bCs/>
                <w:sz w:val="24"/>
                <w:rtl/>
              </w:rPr>
              <w:t>תאריך</w:t>
            </w:r>
          </w:p>
        </w:tc>
        <w:tc>
          <w:tcPr>
            <w:tcW w:w="709" w:type="dxa"/>
          </w:tcPr>
          <w:p w:rsidR="00406676" w:rsidRPr="00582E06" w:rsidRDefault="00406676" w:rsidP="00406676">
            <w:pPr>
              <w:autoSpaceDE w:val="0"/>
              <w:autoSpaceDN w:val="0"/>
              <w:jc w:val="center"/>
              <w:rPr>
                <w:sz w:val="24"/>
                <w:rtl/>
              </w:rPr>
            </w:pPr>
          </w:p>
        </w:tc>
        <w:tc>
          <w:tcPr>
            <w:tcW w:w="3118" w:type="dxa"/>
            <w:tcBorders>
              <w:top w:val="single" w:sz="12" w:space="0" w:color="auto"/>
            </w:tcBorders>
          </w:tcPr>
          <w:p w:rsidR="00406676" w:rsidRPr="00582E06" w:rsidRDefault="00406676" w:rsidP="00406676">
            <w:pPr>
              <w:autoSpaceDE w:val="0"/>
              <w:autoSpaceDN w:val="0"/>
              <w:jc w:val="center"/>
              <w:rPr>
                <w:sz w:val="24"/>
                <w:rtl/>
              </w:rPr>
            </w:pPr>
            <w:r w:rsidRPr="00582E06">
              <w:rPr>
                <w:b/>
                <w:bCs/>
                <w:sz w:val="24"/>
                <w:rtl/>
              </w:rPr>
              <w:t>שם מלא של החותם בשם המציע</w:t>
            </w:r>
          </w:p>
        </w:tc>
        <w:tc>
          <w:tcPr>
            <w:tcW w:w="709" w:type="dxa"/>
          </w:tcPr>
          <w:p w:rsidR="00406676" w:rsidRPr="00582E06" w:rsidRDefault="00406676" w:rsidP="00406676">
            <w:pPr>
              <w:autoSpaceDE w:val="0"/>
              <w:autoSpaceDN w:val="0"/>
              <w:jc w:val="center"/>
              <w:rPr>
                <w:sz w:val="24"/>
                <w:rtl/>
              </w:rPr>
            </w:pPr>
          </w:p>
        </w:tc>
        <w:tc>
          <w:tcPr>
            <w:tcW w:w="2552" w:type="dxa"/>
            <w:tcBorders>
              <w:top w:val="single" w:sz="12" w:space="0" w:color="auto"/>
            </w:tcBorders>
          </w:tcPr>
          <w:p w:rsidR="00406676" w:rsidRPr="00582E06" w:rsidRDefault="00406676" w:rsidP="00406676">
            <w:pPr>
              <w:autoSpaceDE w:val="0"/>
              <w:autoSpaceDN w:val="0"/>
              <w:jc w:val="center"/>
              <w:rPr>
                <w:sz w:val="24"/>
                <w:rtl/>
              </w:rPr>
            </w:pPr>
            <w:r w:rsidRPr="00582E06">
              <w:rPr>
                <w:b/>
                <w:bCs/>
                <w:sz w:val="24"/>
                <w:rtl/>
              </w:rPr>
              <w:t>חתימה וחותמת המציע</w:t>
            </w:r>
          </w:p>
        </w:tc>
      </w:tr>
    </w:tbl>
    <w:p w:rsidR="00FE602B" w:rsidRDefault="00FE602B" w:rsidP="00673DE3">
      <w:pPr>
        <w:pStyle w:val="12"/>
        <w:outlineLvl w:val="1"/>
        <w:rPr>
          <w:rtl/>
        </w:rPr>
      </w:pPr>
      <w:bookmarkStart w:id="45" w:name="_Toc283067654"/>
    </w:p>
    <w:p w:rsidR="00FE602B" w:rsidRDefault="00FE602B">
      <w:pPr>
        <w:bidi w:val="0"/>
        <w:spacing w:line="240" w:lineRule="auto"/>
        <w:jc w:val="left"/>
        <w:rPr>
          <w:b/>
          <w:bCs/>
          <w:sz w:val="24"/>
          <w:u w:val="single"/>
          <w:rtl/>
        </w:rPr>
      </w:pPr>
      <w:r>
        <w:rPr>
          <w:rtl/>
        </w:rPr>
        <w:lastRenderedPageBreak/>
        <w:br w:type="page"/>
      </w:r>
    </w:p>
    <w:p w:rsidR="00673DE3" w:rsidRDefault="00673DE3" w:rsidP="00673DE3">
      <w:pPr>
        <w:pStyle w:val="12"/>
        <w:outlineLvl w:val="1"/>
        <w:rPr>
          <w:rtl/>
        </w:rPr>
      </w:pPr>
    </w:p>
    <w:p w:rsidR="00673DE3" w:rsidRPr="00C471A3" w:rsidRDefault="00673DE3" w:rsidP="00673DE3">
      <w:pPr>
        <w:pStyle w:val="12"/>
        <w:outlineLvl w:val="1"/>
        <w:rPr>
          <w:rtl/>
        </w:rPr>
      </w:pPr>
      <w:r w:rsidRPr="00C471A3">
        <w:rPr>
          <w:rFonts w:hint="cs"/>
          <w:rtl/>
        </w:rPr>
        <w:t>נספח</w:t>
      </w:r>
      <w:r w:rsidRPr="00C471A3">
        <w:rPr>
          <w:rtl/>
        </w:rPr>
        <w:t xml:space="preserve"> </w:t>
      </w:r>
      <w:r w:rsidRPr="00C471A3">
        <w:rPr>
          <w:rFonts w:hint="cs"/>
          <w:rtl/>
        </w:rPr>
        <w:t>א</w:t>
      </w:r>
      <w:r w:rsidRPr="00C471A3">
        <w:rPr>
          <w:rtl/>
        </w:rPr>
        <w:t>'</w:t>
      </w:r>
      <w:r w:rsidRPr="00C471A3">
        <w:rPr>
          <w:rFonts w:hint="cs"/>
          <w:rtl/>
        </w:rPr>
        <w:t>6 - פירוט פרויקטים בתחום הבטיחות</w:t>
      </w:r>
    </w:p>
    <w:p w:rsidR="00673DE3" w:rsidRDefault="00673DE3" w:rsidP="00673DE3">
      <w:pPr>
        <w:jc w:val="center"/>
        <w:rPr>
          <w:sz w:val="24"/>
          <w:rtl/>
        </w:rPr>
      </w:pPr>
      <w:r w:rsidRPr="00C471A3">
        <w:rPr>
          <w:rFonts w:hint="cs"/>
          <w:sz w:val="24"/>
          <w:rtl/>
        </w:rPr>
        <w:t xml:space="preserve"> (לפי הנדרש בסעיף </w:t>
      </w:r>
      <w:r w:rsidR="00A94488">
        <w:fldChar w:fldCharType="begin"/>
      </w:r>
      <w:r w:rsidR="00A94488">
        <w:instrText xml:space="preserve"> REF _Ref279592157 \r \h  \* MERGEFORMAT </w:instrText>
      </w:r>
      <w:r w:rsidR="00A94488">
        <w:fldChar w:fldCharType="separate"/>
      </w:r>
      <w:r w:rsidR="00CD4C61" w:rsidRPr="00CD4C61">
        <w:rPr>
          <w:rFonts w:hint="cs"/>
          <w:b/>
          <w:bCs/>
          <w:sz w:val="24"/>
          <w:cs/>
        </w:rPr>
        <w:t>‎</w:t>
      </w:r>
      <w:r w:rsidR="00CD4C61" w:rsidRPr="00CD4C61">
        <w:rPr>
          <w:b/>
          <w:bCs/>
          <w:sz w:val="24"/>
        </w:rPr>
        <w:t>4.4</w:t>
      </w:r>
      <w:r w:rsidR="00A94488">
        <w:fldChar w:fldCharType="end"/>
      </w:r>
      <w:r w:rsidRPr="00C471A3">
        <w:rPr>
          <w:rFonts w:hint="cs"/>
          <w:sz w:val="24"/>
          <w:rtl/>
        </w:rPr>
        <w:t xml:space="preserve"> לחלק א')</w:t>
      </w:r>
    </w:p>
    <w:p w:rsidR="00673DE3" w:rsidRDefault="00673DE3" w:rsidP="00673DE3">
      <w:pPr>
        <w:rPr>
          <w:sz w:val="24"/>
          <w:rtl/>
        </w:rPr>
      </w:pPr>
    </w:p>
    <w:p w:rsidR="00673DE3" w:rsidRDefault="00673DE3" w:rsidP="00673DE3">
      <w:pPr>
        <w:rPr>
          <w:sz w:val="24"/>
          <w:rtl/>
        </w:rPr>
      </w:pPr>
      <w:r>
        <w:rPr>
          <w:rFonts w:hint="cs"/>
          <w:sz w:val="24"/>
          <w:rtl/>
        </w:rPr>
        <w:t>יש למלא עבור כל פרויקט את הפרטים המצוינים בטופס המופיע להלן. עבור כל פרויקט ימולא טופס בנפרד.</w:t>
      </w:r>
    </w:p>
    <w:p w:rsidR="00673DE3" w:rsidRDefault="00673DE3" w:rsidP="00673DE3">
      <w:pPr>
        <w:rPr>
          <w:sz w:val="24"/>
          <w:rtl/>
        </w:rPr>
      </w:pPr>
    </w:p>
    <w:tbl>
      <w:tblPr>
        <w:bidiVisual/>
        <w:tblW w:w="0" w:type="auto"/>
        <w:tblLook w:val="04A0" w:firstRow="1" w:lastRow="0" w:firstColumn="1" w:lastColumn="0" w:noHBand="0" w:noVBand="1"/>
      </w:tblPr>
      <w:tblGrid>
        <w:gridCol w:w="1468"/>
        <w:gridCol w:w="709"/>
        <w:gridCol w:w="1559"/>
        <w:gridCol w:w="4678"/>
      </w:tblGrid>
      <w:tr w:rsidR="00F17622" w:rsidTr="00400980">
        <w:tc>
          <w:tcPr>
            <w:tcW w:w="1468" w:type="dxa"/>
          </w:tcPr>
          <w:p w:rsidR="00673DE3" w:rsidRPr="00400980" w:rsidRDefault="00673DE3" w:rsidP="00400980">
            <w:pPr>
              <w:bidi w:val="0"/>
              <w:rPr>
                <w:sz w:val="24"/>
                <w:rtl/>
              </w:rPr>
            </w:pPr>
            <w:r w:rsidRPr="00400980">
              <w:rPr>
                <w:rFonts w:hint="cs"/>
                <w:b/>
                <w:bCs/>
                <w:sz w:val="24"/>
                <w:rtl/>
              </w:rPr>
              <w:t>פרויקט מס'</w:t>
            </w:r>
            <w:r w:rsidRPr="00400980">
              <w:rPr>
                <w:rFonts w:hint="cs"/>
                <w:sz w:val="24"/>
                <w:rtl/>
              </w:rPr>
              <w:t>:</w:t>
            </w:r>
          </w:p>
        </w:tc>
        <w:tc>
          <w:tcPr>
            <w:tcW w:w="709" w:type="dxa"/>
            <w:tcBorders>
              <w:bottom w:val="single" w:sz="4" w:space="0" w:color="auto"/>
            </w:tcBorders>
          </w:tcPr>
          <w:p w:rsidR="00673DE3" w:rsidRPr="00400980" w:rsidRDefault="00673DE3" w:rsidP="000E32E7">
            <w:pPr>
              <w:rPr>
                <w:sz w:val="24"/>
                <w:rtl/>
              </w:rPr>
            </w:pPr>
          </w:p>
        </w:tc>
        <w:tc>
          <w:tcPr>
            <w:tcW w:w="1559" w:type="dxa"/>
          </w:tcPr>
          <w:p w:rsidR="00673DE3" w:rsidRPr="00400980" w:rsidRDefault="00673DE3" w:rsidP="000E32E7">
            <w:pPr>
              <w:rPr>
                <w:sz w:val="24"/>
                <w:rtl/>
              </w:rPr>
            </w:pPr>
            <w:r w:rsidRPr="00400980">
              <w:rPr>
                <w:rFonts w:hint="cs"/>
                <w:b/>
                <w:bCs/>
                <w:sz w:val="24"/>
                <w:rtl/>
              </w:rPr>
              <w:t>שם הפרויקט</w:t>
            </w:r>
            <w:r w:rsidRPr="00400980">
              <w:rPr>
                <w:rFonts w:hint="cs"/>
                <w:sz w:val="24"/>
                <w:rtl/>
              </w:rPr>
              <w:t>:</w:t>
            </w:r>
          </w:p>
        </w:tc>
        <w:tc>
          <w:tcPr>
            <w:tcW w:w="4678" w:type="dxa"/>
            <w:tcBorders>
              <w:bottom w:val="single" w:sz="4" w:space="0" w:color="auto"/>
            </w:tcBorders>
          </w:tcPr>
          <w:p w:rsidR="00673DE3" w:rsidRPr="00400980" w:rsidRDefault="00673DE3" w:rsidP="000E32E7">
            <w:pPr>
              <w:rPr>
                <w:sz w:val="24"/>
                <w:rtl/>
              </w:rPr>
            </w:pPr>
          </w:p>
        </w:tc>
      </w:tr>
    </w:tbl>
    <w:p w:rsidR="00673DE3" w:rsidRDefault="00673DE3" w:rsidP="00673DE3">
      <w:pPr>
        <w:rPr>
          <w:sz w:val="24"/>
          <w:rtl/>
        </w:rPr>
      </w:pPr>
    </w:p>
    <w:tbl>
      <w:tblPr>
        <w:bidiVisual/>
        <w:tblW w:w="0" w:type="auto"/>
        <w:tblLook w:val="04A0" w:firstRow="1" w:lastRow="0" w:firstColumn="1" w:lastColumn="0" w:noHBand="0" w:noVBand="1"/>
      </w:tblPr>
      <w:tblGrid>
        <w:gridCol w:w="2130"/>
        <w:gridCol w:w="472"/>
        <w:gridCol w:w="1658"/>
        <w:gridCol w:w="4262"/>
      </w:tblGrid>
      <w:tr w:rsidR="00673DE3" w:rsidTr="00400980">
        <w:trPr>
          <w:trHeight w:val="454"/>
        </w:trPr>
        <w:tc>
          <w:tcPr>
            <w:tcW w:w="2130" w:type="dxa"/>
            <w:vAlign w:val="bottom"/>
          </w:tcPr>
          <w:p w:rsidR="00673DE3" w:rsidRPr="00400980" w:rsidRDefault="00673DE3" w:rsidP="00400980">
            <w:pPr>
              <w:jc w:val="left"/>
              <w:rPr>
                <w:b/>
                <w:bCs/>
                <w:sz w:val="24"/>
                <w:rtl/>
              </w:rPr>
            </w:pPr>
            <w:r w:rsidRPr="00400980">
              <w:rPr>
                <w:rFonts w:hint="cs"/>
                <w:b/>
                <w:bCs/>
                <w:sz w:val="24"/>
                <w:rtl/>
              </w:rPr>
              <w:t>שם הארגון / חברה:</w:t>
            </w:r>
          </w:p>
        </w:tc>
        <w:tc>
          <w:tcPr>
            <w:tcW w:w="6392" w:type="dxa"/>
            <w:gridSpan w:val="3"/>
            <w:tcBorders>
              <w:bottom w:val="single" w:sz="4" w:space="0" w:color="auto"/>
            </w:tcBorders>
            <w:vAlign w:val="bottom"/>
          </w:tcPr>
          <w:p w:rsidR="00673DE3" w:rsidRPr="00400980" w:rsidRDefault="00673DE3" w:rsidP="00400980">
            <w:pPr>
              <w:jc w:val="left"/>
              <w:rPr>
                <w:b/>
                <w:bCs/>
                <w:sz w:val="24"/>
                <w:rtl/>
              </w:rPr>
            </w:pPr>
          </w:p>
        </w:tc>
      </w:tr>
      <w:tr w:rsidR="00673DE3" w:rsidTr="00400980">
        <w:trPr>
          <w:trHeight w:val="454"/>
        </w:trPr>
        <w:tc>
          <w:tcPr>
            <w:tcW w:w="4260" w:type="dxa"/>
            <w:gridSpan w:val="3"/>
            <w:vAlign w:val="bottom"/>
          </w:tcPr>
          <w:p w:rsidR="00673DE3" w:rsidRPr="00400980" w:rsidRDefault="00673DE3" w:rsidP="00400980">
            <w:pPr>
              <w:jc w:val="left"/>
              <w:rPr>
                <w:b/>
                <w:bCs/>
                <w:sz w:val="24"/>
                <w:rtl/>
              </w:rPr>
            </w:pPr>
            <w:r w:rsidRPr="00400980">
              <w:rPr>
                <w:rFonts w:hint="cs"/>
                <w:b/>
                <w:bCs/>
                <w:sz w:val="24"/>
                <w:rtl/>
              </w:rPr>
              <w:t>שם מנהל הפרויקט מטעם הארגון / החברה:</w:t>
            </w:r>
          </w:p>
        </w:tc>
        <w:tc>
          <w:tcPr>
            <w:tcW w:w="4262" w:type="dxa"/>
            <w:tcBorders>
              <w:bottom w:val="single" w:sz="4" w:space="0" w:color="auto"/>
            </w:tcBorders>
            <w:vAlign w:val="bottom"/>
          </w:tcPr>
          <w:p w:rsidR="00673DE3" w:rsidRPr="00400980" w:rsidRDefault="00673DE3" w:rsidP="00400980">
            <w:pPr>
              <w:jc w:val="left"/>
              <w:rPr>
                <w:sz w:val="24"/>
                <w:rtl/>
              </w:rPr>
            </w:pPr>
          </w:p>
        </w:tc>
      </w:tr>
      <w:tr w:rsidR="00673DE3" w:rsidTr="00400980">
        <w:trPr>
          <w:trHeight w:val="454"/>
        </w:trPr>
        <w:tc>
          <w:tcPr>
            <w:tcW w:w="2602" w:type="dxa"/>
            <w:gridSpan w:val="2"/>
            <w:vAlign w:val="bottom"/>
          </w:tcPr>
          <w:p w:rsidR="00673DE3" w:rsidRPr="00400980" w:rsidRDefault="00673DE3" w:rsidP="00400980">
            <w:pPr>
              <w:jc w:val="left"/>
              <w:rPr>
                <w:b/>
                <w:bCs/>
                <w:sz w:val="24"/>
                <w:rtl/>
              </w:rPr>
            </w:pPr>
            <w:r w:rsidRPr="00400980">
              <w:rPr>
                <w:rFonts w:hint="cs"/>
                <w:b/>
                <w:bCs/>
                <w:sz w:val="24"/>
                <w:rtl/>
              </w:rPr>
              <w:t>טלפונים ודרכי התקשרות:</w:t>
            </w:r>
          </w:p>
        </w:tc>
        <w:tc>
          <w:tcPr>
            <w:tcW w:w="5920" w:type="dxa"/>
            <w:gridSpan w:val="2"/>
            <w:tcBorders>
              <w:bottom w:val="single" w:sz="4" w:space="0" w:color="auto"/>
            </w:tcBorders>
            <w:vAlign w:val="bottom"/>
          </w:tcPr>
          <w:p w:rsidR="00673DE3" w:rsidRPr="00400980" w:rsidRDefault="00673DE3" w:rsidP="00400980">
            <w:pPr>
              <w:jc w:val="left"/>
              <w:rPr>
                <w:sz w:val="24"/>
                <w:rtl/>
              </w:rPr>
            </w:pPr>
          </w:p>
        </w:tc>
      </w:tr>
    </w:tbl>
    <w:p w:rsidR="00673DE3" w:rsidRDefault="00673DE3" w:rsidP="00673DE3">
      <w:pPr>
        <w:rPr>
          <w:sz w:val="24"/>
          <w:rtl/>
        </w:rPr>
      </w:pPr>
    </w:p>
    <w:tbl>
      <w:tblPr>
        <w:bidiVisual/>
        <w:tblW w:w="0" w:type="auto"/>
        <w:tblLook w:val="04A0" w:firstRow="1" w:lastRow="0" w:firstColumn="1" w:lastColumn="0" w:noHBand="0" w:noVBand="1"/>
      </w:tblPr>
      <w:tblGrid>
        <w:gridCol w:w="2460"/>
        <w:gridCol w:w="1800"/>
        <w:gridCol w:w="2311"/>
        <w:gridCol w:w="1951"/>
      </w:tblGrid>
      <w:tr w:rsidR="00F17622" w:rsidRPr="00160EF5" w:rsidTr="00400980">
        <w:tc>
          <w:tcPr>
            <w:tcW w:w="2460" w:type="dxa"/>
          </w:tcPr>
          <w:p w:rsidR="00673DE3" w:rsidRPr="00400980" w:rsidRDefault="00673DE3" w:rsidP="000E32E7">
            <w:pPr>
              <w:rPr>
                <w:b/>
                <w:bCs/>
                <w:sz w:val="24"/>
                <w:rtl/>
              </w:rPr>
            </w:pPr>
            <w:r w:rsidRPr="00400980">
              <w:rPr>
                <w:rFonts w:hint="cs"/>
                <w:b/>
                <w:bCs/>
                <w:sz w:val="24"/>
                <w:rtl/>
              </w:rPr>
              <w:t>תאריך תחילת הפרויקט:</w:t>
            </w:r>
          </w:p>
        </w:tc>
        <w:tc>
          <w:tcPr>
            <w:tcW w:w="1800" w:type="dxa"/>
            <w:tcBorders>
              <w:bottom w:val="single" w:sz="4" w:space="0" w:color="auto"/>
            </w:tcBorders>
          </w:tcPr>
          <w:p w:rsidR="00673DE3" w:rsidRPr="00400980" w:rsidRDefault="00673DE3" w:rsidP="000E32E7">
            <w:pPr>
              <w:rPr>
                <w:b/>
                <w:bCs/>
                <w:sz w:val="24"/>
                <w:rtl/>
              </w:rPr>
            </w:pPr>
          </w:p>
        </w:tc>
        <w:tc>
          <w:tcPr>
            <w:tcW w:w="2311" w:type="dxa"/>
          </w:tcPr>
          <w:p w:rsidR="00673DE3" w:rsidRPr="00400980" w:rsidRDefault="00673DE3" w:rsidP="000E32E7">
            <w:pPr>
              <w:rPr>
                <w:b/>
                <w:bCs/>
                <w:sz w:val="24"/>
                <w:rtl/>
              </w:rPr>
            </w:pPr>
            <w:r w:rsidRPr="00400980">
              <w:rPr>
                <w:rFonts w:hint="cs"/>
                <w:b/>
                <w:bCs/>
                <w:sz w:val="24"/>
                <w:rtl/>
              </w:rPr>
              <w:t>תאריך סיום הפרויקט:</w:t>
            </w:r>
          </w:p>
        </w:tc>
        <w:tc>
          <w:tcPr>
            <w:tcW w:w="1951" w:type="dxa"/>
            <w:tcBorders>
              <w:bottom w:val="single" w:sz="4" w:space="0" w:color="auto"/>
            </w:tcBorders>
          </w:tcPr>
          <w:p w:rsidR="00673DE3" w:rsidRPr="00400980" w:rsidRDefault="00673DE3" w:rsidP="000E32E7">
            <w:pPr>
              <w:rPr>
                <w:b/>
                <w:bCs/>
                <w:sz w:val="24"/>
                <w:rtl/>
              </w:rPr>
            </w:pPr>
          </w:p>
        </w:tc>
      </w:tr>
    </w:tbl>
    <w:p w:rsidR="00673DE3" w:rsidRDefault="00673DE3" w:rsidP="00673DE3">
      <w:pPr>
        <w:rPr>
          <w:sz w:val="24"/>
          <w:rtl/>
        </w:rPr>
      </w:pPr>
    </w:p>
    <w:tbl>
      <w:tblPr>
        <w:bidiVisual/>
        <w:tblW w:w="0" w:type="auto"/>
        <w:tblLook w:val="04A0" w:firstRow="1" w:lastRow="0" w:firstColumn="1" w:lastColumn="0" w:noHBand="0" w:noVBand="1"/>
      </w:tblPr>
      <w:tblGrid>
        <w:gridCol w:w="2177"/>
        <w:gridCol w:w="1701"/>
        <w:gridCol w:w="2693"/>
        <w:gridCol w:w="1951"/>
      </w:tblGrid>
      <w:tr w:rsidR="00F17622" w:rsidRPr="000B2A2C" w:rsidTr="00400980">
        <w:tc>
          <w:tcPr>
            <w:tcW w:w="2177" w:type="dxa"/>
          </w:tcPr>
          <w:p w:rsidR="00673DE3" w:rsidRPr="00400980" w:rsidRDefault="00673DE3" w:rsidP="000E32E7">
            <w:pPr>
              <w:rPr>
                <w:b/>
                <w:bCs/>
                <w:sz w:val="24"/>
                <w:rtl/>
              </w:rPr>
            </w:pPr>
            <w:r w:rsidRPr="00400980">
              <w:rPr>
                <w:rFonts w:hint="cs"/>
                <w:b/>
                <w:bCs/>
                <w:sz w:val="24"/>
                <w:rtl/>
              </w:rPr>
              <w:t>היקף עבודות בש"ח:</w:t>
            </w:r>
          </w:p>
        </w:tc>
        <w:tc>
          <w:tcPr>
            <w:tcW w:w="1701" w:type="dxa"/>
            <w:tcBorders>
              <w:bottom w:val="single" w:sz="4" w:space="0" w:color="auto"/>
            </w:tcBorders>
          </w:tcPr>
          <w:p w:rsidR="00673DE3" w:rsidRPr="00400980" w:rsidRDefault="00673DE3" w:rsidP="000E32E7">
            <w:pPr>
              <w:rPr>
                <w:b/>
                <w:bCs/>
                <w:sz w:val="24"/>
                <w:rtl/>
              </w:rPr>
            </w:pPr>
          </w:p>
        </w:tc>
        <w:tc>
          <w:tcPr>
            <w:tcW w:w="2693" w:type="dxa"/>
          </w:tcPr>
          <w:p w:rsidR="00673DE3" w:rsidRPr="00400980" w:rsidRDefault="00673DE3" w:rsidP="000E32E7">
            <w:pPr>
              <w:rPr>
                <w:b/>
                <w:bCs/>
                <w:sz w:val="24"/>
                <w:rtl/>
              </w:rPr>
            </w:pPr>
            <w:r w:rsidRPr="00400980">
              <w:rPr>
                <w:rFonts w:hint="cs"/>
                <w:b/>
                <w:bCs/>
                <w:sz w:val="24"/>
                <w:rtl/>
              </w:rPr>
              <w:t>היקף עבודות בשעות אדם:</w:t>
            </w:r>
          </w:p>
        </w:tc>
        <w:tc>
          <w:tcPr>
            <w:tcW w:w="1951" w:type="dxa"/>
            <w:tcBorders>
              <w:bottom w:val="single" w:sz="4" w:space="0" w:color="auto"/>
            </w:tcBorders>
          </w:tcPr>
          <w:p w:rsidR="00673DE3" w:rsidRPr="00400980" w:rsidRDefault="00673DE3" w:rsidP="000E32E7">
            <w:pPr>
              <w:rPr>
                <w:b/>
                <w:bCs/>
                <w:sz w:val="24"/>
                <w:rtl/>
              </w:rPr>
            </w:pPr>
          </w:p>
        </w:tc>
      </w:tr>
    </w:tbl>
    <w:p w:rsidR="00673DE3" w:rsidRPr="000B2A2C" w:rsidRDefault="00673DE3" w:rsidP="00673DE3">
      <w:pPr>
        <w:rPr>
          <w:sz w:val="24"/>
          <w:rtl/>
        </w:rPr>
      </w:pPr>
    </w:p>
    <w:p w:rsidR="00673DE3" w:rsidRPr="000B2A2C" w:rsidRDefault="00673DE3" w:rsidP="00673DE3">
      <w:pPr>
        <w:rPr>
          <w:sz w:val="24"/>
          <w:rtl/>
        </w:rPr>
      </w:pPr>
    </w:p>
    <w:tbl>
      <w:tblPr>
        <w:bidiVisual/>
        <w:tblW w:w="0" w:type="auto"/>
        <w:tblBorders>
          <w:insideH w:val="single" w:sz="4" w:space="0" w:color="auto"/>
          <w:insideV w:val="single" w:sz="4" w:space="0" w:color="auto"/>
        </w:tblBorders>
        <w:tblLook w:val="04A0" w:firstRow="1" w:lastRow="0" w:firstColumn="1" w:lastColumn="0" w:noHBand="0" w:noVBand="1"/>
      </w:tblPr>
      <w:tblGrid>
        <w:gridCol w:w="8522"/>
      </w:tblGrid>
      <w:tr w:rsidR="00673DE3" w:rsidTr="00400980">
        <w:tc>
          <w:tcPr>
            <w:tcW w:w="8522" w:type="dxa"/>
          </w:tcPr>
          <w:p w:rsidR="00673DE3" w:rsidRPr="00400980" w:rsidRDefault="00673DE3" w:rsidP="000E32E7">
            <w:pPr>
              <w:rPr>
                <w:b/>
                <w:bCs/>
                <w:sz w:val="24"/>
                <w:rtl/>
              </w:rPr>
            </w:pPr>
            <w:r w:rsidRPr="00400980">
              <w:rPr>
                <w:rFonts w:hint="cs"/>
                <w:b/>
                <w:bCs/>
                <w:sz w:val="24"/>
                <w:rtl/>
              </w:rPr>
              <w:t>תיאור הפרויקט :</w:t>
            </w: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bl>
    <w:p w:rsidR="00673DE3" w:rsidRDefault="00673DE3" w:rsidP="00673DE3">
      <w:pPr>
        <w:rPr>
          <w:sz w:val="24"/>
          <w:rtl/>
        </w:rPr>
      </w:pPr>
    </w:p>
    <w:p w:rsidR="00673DE3" w:rsidRDefault="00673DE3" w:rsidP="00673DE3">
      <w:pPr>
        <w:rPr>
          <w:sz w:val="24"/>
          <w:rtl/>
        </w:rPr>
      </w:pPr>
    </w:p>
    <w:tbl>
      <w:tblPr>
        <w:bidiVisual/>
        <w:tblW w:w="0" w:type="auto"/>
        <w:tblBorders>
          <w:insideH w:val="single" w:sz="4" w:space="0" w:color="auto"/>
        </w:tblBorders>
        <w:tblLook w:val="04A0" w:firstRow="1" w:lastRow="0" w:firstColumn="1" w:lastColumn="0" w:noHBand="0" w:noVBand="1"/>
      </w:tblPr>
      <w:tblGrid>
        <w:gridCol w:w="8522"/>
      </w:tblGrid>
      <w:tr w:rsidR="00673DE3" w:rsidTr="00400980">
        <w:tc>
          <w:tcPr>
            <w:tcW w:w="8522" w:type="dxa"/>
          </w:tcPr>
          <w:p w:rsidR="00673DE3" w:rsidRPr="00400980" w:rsidRDefault="00673DE3" w:rsidP="000E32E7">
            <w:pPr>
              <w:rPr>
                <w:b/>
                <w:bCs/>
                <w:sz w:val="24"/>
                <w:rtl/>
              </w:rPr>
            </w:pPr>
            <w:r w:rsidRPr="00400980">
              <w:rPr>
                <w:rFonts w:hint="cs"/>
                <w:b/>
                <w:bCs/>
                <w:sz w:val="24"/>
                <w:rtl/>
              </w:rPr>
              <w:t>הממשקים איתם עבד המציע במהלך ביצוע הפרויקט:</w:t>
            </w: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Pr>
          <w:p w:rsidR="00673DE3" w:rsidRPr="00400980" w:rsidRDefault="00673DE3" w:rsidP="000E32E7">
            <w:pPr>
              <w:rPr>
                <w:sz w:val="24"/>
                <w:rtl/>
              </w:rPr>
            </w:pPr>
          </w:p>
        </w:tc>
      </w:tr>
      <w:tr w:rsidR="00673DE3" w:rsidTr="00400980">
        <w:tc>
          <w:tcPr>
            <w:tcW w:w="8522" w:type="dxa"/>
            <w:tcBorders>
              <w:bottom w:val="single" w:sz="4" w:space="0" w:color="auto"/>
            </w:tcBorders>
          </w:tcPr>
          <w:p w:rsidR="00673DE3" w:rsidRPr="00400980" w:rsidRDefault="00673DE3" w:rsidP="000E32E7">
            <w:pPr>
              <w:rPr>
                <w:sz w:val="24"/>
                <w:rtl/>
              </w:rPr>
            </w:pPr>
          </w:p>
        </w:tc>
      </w:tr>
      <w:tr w:rsidR="00673DE3" w:rsidTr="00400980">
        <w:tc>
          <w:tcPr>
            <w:tcW w:w="8522" w:type="dxa"/>
            <w:tcBorders>
              <w:top w:val="single" w:sz="4" w:space="0" w:color="auto"/>
              <w:bottom w:val="single" w:sz="4" w:space="0" w:color="auto"/>
            </w:tcBorders>
          </w:tcPr>
          <w:p w:rsidR="00673DE3" w:rsidRPr="00400980" w:rsidRDefault="00673DE3" w:rsidP="000E32E7">
            <w:pPr>
              <w:rPr>
                <w:sz w:val="24"/>
                <w:rtl/>
              </w:rPr>
            </w:pPr>
          </w:p>
        </w:tc>
      </w:tr>
    </w:tbl>
    <w:p w:rsidR="00673DE3" w:rsidRDefault="00673DE3" w:rsidP="00673DE3">
      <w:pPr>
        <w:pStyle w:val="12"/>
        <w:outlineLvl w:val="1"/>
        <w:rPr>
          <w:b w:val="0"/>
          <w:bCs w:val="0"/>
          <w:rtl/>
        </w:rPr>
      </w:pPr>
    </w:p>
    <w:p w:rsidR="00673DE3" w:rsidRDefault="00673DE3" w:rsidP="00673DE3">
      <w:pPr>
        <w:pStyle w:val="12"/>
        <w:outlineLvl w:val="1"/>
        <w:rPr>
          <w:b w:val="0"/>
          <w:bCs w:val="0"/>
          <w:rtl/>
        </w:rPr>
      </w:pPr>
    </w:p>
    <w:tbl>
      <w:tblPr>
        <w:bidiVisual/>
        <w:tblW w:w="8414" w:type="dxa"/>
        <w:tblLook w:val="04A0" w:firstRow="1" w:lastRow="0" w:firstColumn="1" w:lastColumn="0" w:noHBand="0" w:noVBand="1"/>
      </w:tblPr>
      <w:tblGrid>
        <w:gridCol w:w="1326"/>
        <w:gridCol w:w="709"/>
        <w:gridCol w:w="3118"/>
        <w:gridCol w:w="709"/>
        <w:gridCol w:w="2552"/>
      </w:tblGrid>
      <w:tr w:rsidR="00673DE3" w:rsidRPr="00582E06" w:rsidTr="000E32E7">
        <w:tc>
          <w:tcPr>
            <w:tcW w:w="1326" w:type="dxa"/>
            <w:tcBorders>
              <w:bottom w:val="single" w:sz="12" w:space="0" w:color="auto"/>
            </w:tcBorders>
          </w:tcPr>
          <w:p w:rsidR="00673DE3" w:rsidRPr="00582E06" w:rsidRDefault="00673DE3" w:rsidP="000E32E7">
            <w:pPr>
              <w:autoSpaceDE w:val="0"/>
              <w:autoSpaceDN w:val="0"/>
              <w:rPr>
                <w:sz w:val="24"/>
                <w:rtl/>
              </w:rPr>
            </w:pPr>
          </w:p>
        </w:tc>
        <w:tc>
          <w:tcPr>
            <w:tcW w:w="709" w:type="dxa"/>
          </w:tcPr>
          <w:p w:rsidR="00673DE3" w:rsidRPr="00582E06" w:rsidRDefault="00673DE3" w:rsidP="000E32E7">
            <w:pPr>
              <w:autoSpaceDE w:val="0"/>
              <w:autoSpaceDN w:val="0"/>
              <w:rPr>
                <w:sz w:val="24"/>
                <w:rtl/>
              </w:rPr>
            </w:pPr>
          </w:p>
        </w:tc>
        <w:tc>
          <w:tcPr>
            <w:tcW w:w="3118" w:type="dxa"/>
            <w:tcBorders>
              <w:bottom w:val="single" w:sz="12" w:space="0" w:color="auto"/>
            </w:tcBorders>
          </w:tcPr>
          <w:p w:rsidR="00673DE3" w:rsidRPr="00582E06" w:rsidRDefault="00673DE3" w:rsidP="000E32E7">
            <w:pPr>
              <w:autoSpaceDE w:val="0"/>
              <w:autoSpaceDN w:val="0"/>
              <w:rPr>
                <w:sz w:val="24"/>
                <w:rtl/>
              </w:rPr>
            </w:pPr>
          </w:p>
        </w:tc>
        <w:tc>
          <w:tcPr>
            <w:tcW w:w="709" w:type="dxa"/>
          </w:tcPr>
          <w:p w:rsidR="00673DE3" w:rsidRPr="00582E06" w:rsidRDefault="00673DE3" w:rsidP="000E32E7">
            <w:pPr>
              <w:autoSpaceDE w:val="0"/>
              <w:autoSpaceDN w:val="0"/>
              <w:rPr>
                <w:sz w:val="24"/>
                <w:rtl/>
              </w:rPr>
            </w:pPr>
          </w:p>
        </w:tc>
        <w:tc>
          <w:tcPr>
            <w:tcW w:w="2552" w:type="dxa"/>
            <w:tcBorders>
              <w:bottom w:val="single" w:sz="12" w:space="0" w:color="auto"/>
            </w:tcBorders>
          </w:tcPr>
          <w:p w:rsidR="00673DE3" w:rsidRPr="00582E06" w:rsidRDefault="00673DE3" w:rsidP="000E32E7">
            <w:pPr>
              <w:autoSpaceDE w:val="0"/>
              <w:autoSpaceDN w:val="0"/>
              <w:rPr>
                <w:sz w:val="24"/>
                <w:rtl/>
              </w:rPr>
            </w:pPr>
          </w:p>
        </w:tc>
      </w:tr>
      <w:tr w:rsidR="00673DE3" w:rsidRPr="00582E06" w:rsidTr="000E32E7">
        <w:tc>
          <w:tcPr>
            <w:tcW w:w="1326" w:type="dxa"/>
            <w:tcBorders>
              <w:top w:val="single" w:sz="12" w:space="0" w:color="auto"/>
            </w:tcBorders>
          </w:tcPr>
          <w:p w:rsidR="00673DE3" w:rsidRPr="00582E06" w:rsidRDefault="00673DE3" w:rsidP="000E32E7">
            <w:pPr>
              <w:autoSpaceDE w:val="0"/>
              <w:autoSpaceDN w:val="0"/>
              <w:jc w:val="center"/>
              <w:rPr>
                <w:sz w:val="24"/>
                <w:rtl/>
              </w:rPr>
            </w:pPr>
            <w:r w:rsidRPr="00582E06">
              <w:rPr>
                <w:b/>
                <w:bCs/>
                <w:sz w:val="24"/>
                <w:rtl/>
              </w:rPr>
              <w:t>תאריך</w:t>
            </w:r>
          </w:p>
        </w:tc>
        <w:tc>
          <w:tcPr>
            <w:tcW w:w="709" w:type="dxa"/>
          </w:tcPr>
          <w:p w:rsidR="00673DE3" w:rsidRPr="00582E06" w:rsidRDefault="00673DE3" w:rsidP="000E32E7">
            <w:pPr>
              <w:autoSpaceDE w:val="0"/>
              <w:autoSpaceDN w:val="0"/>
              <w:jc w:val="center"/>
              <w:rPr>
                <w:sz w:val="24"/>
                <w:rtl/>
              </w:rPr>
            </w:pPr>
          </w:p>
        </w:tc>
        <w:tc>
          <w:tcPr>
            <w:tcW w:w="3118" w:type="dxa"/>
            <w:tcBorders>
              <w:top w:val="single" w:sz="12" w:space="0" w:color="auto"/>
            </w:tcBorders>
          </w:tcPr>
          <w:p w:rsidR="00673DE3" w:rsidRPr="00582E06" w:rsidRDefault="00673DE3" w:rsidP="000E32E7">
            <w:pPr>
              <w:autoSpaceDE w:val="0"/>
              <w:autoSpaceDN w:val="0"/>
              <w:jc w:val="center"/>
              <w:rPr>
                <w:sz w:val="24"/>
                <w:rtl/>
              </w:rPr>
            </w:pPr>
            <w:r w:rsidRPr="00582E06">
              <w:rPr>
                <w:b/>
                <w:bCs/>
                <w:sz w:val="24"/>
                <w:rtl/>
              </w:rPr>
              <w:t>שם מלא של החותם בשם המציע</w:t>
            </w:r>
          </w:p>
        </w:tc>
        <w:tc>
          <w:tcPr>
            <w:tcW w:w="709" w:type="dxa"/>
          </w:tcPr>
          <w:p w:rsidR="00673DE3" w:rsidRPr="00582E06" w:rsidRDefault="00673DE3" w:rsidP="000E32E7">
            <w:pPr>
              <w:autoSpaceDE w:val="0"/>
              <w:autoSpaceDN w:val="0"/>
              <w:jc w:val="center"/>
              <w:rPr>
                <w:sz w:val="24"/>
                <w:rtl/>
              </w:rPr>
            </w:pPr>
          </w:p>
        </w:tc>
        <w:tc>
          <w:tcPr>
            <w:tcW w:w="2552" w:type="dxa"/>
            <w:tcBorders>
              <w:top w:val="single" w:sz="12" w:space="0" w:color="auto"/>
            </w:tcBorders>
          </w:tcPr>
          <w:p w:rsidR="00673DE3" w:rsidRPr="00582E06" w:rsidRDefault="00673DE3" w:rsidP="000E32E7">
            <w:pPr>
              <w:autoSpaceDE w:val="0"/>
              <w:autoSpaceDN w:val="0"/>
              <w:jc w:val="center"/>
              <w:rPr>
                <w:sz w:val="24"/>
                <w:rtl/>
              </w:rPr>
            </w:pPr>
            <w:r w:rsidRPr="00582E06">
              <w:rPr>
                <w:b/>
                <w:bCs/>
                <w:sz w:val="24"/>
                <w:rtl/>
              </w:rPr>
              <w:t>חתימה וחותמת המציע</w:t>
            </w:r>
          </w:p>
        </w:tc>
      </w:tr>
    </w:tbl>
    <w:p w:rsidR="00FE602B" w:rsidRDefault="00FE602B" w:rsidP="00FE602B">
      <w:pPr>
        <w:pStyle w:val="12"/>
        <w:outlineLvl w:val="1"/>
        <w:rPr>
          <w:highlight w:val="cyan"/>
          <w:rtl/>
        </w:rPr>
      </w:pPr>
    </w:p>
    <w:p w:rsidR="00FE602B" w:rsidRPr="00FE602B" w:rsidRDefault="00FE602B" w:rsidP="00FE602B">
      <w:pPr>
        <w:tabs>
          <w:tab w:val="left" w:pos="3631"/>
        </w:tabs>
        <w:bidi w:val="0"/>
        <w:spacing w:line="240" w:lineRule="auto"/>
        <w:jc w:val="left"/>
        <w:rPr>
          <w:b/>
          <w:bCs/>
          <w:sz w:val="24"/>
          <w:u w:val="single"/>
          <w:rtl/>
        </w:rPr>
      </w:pPr>
      <w:r w:rsidRPr="00FE602B">
        <w:rPr>
          <w:rtl/>
        </w:rPr>
        <w:tab/>
      </w:r>
    </w:p>
    <w:p w:rsidR="002E5D09" w:rsidRPr="00C471A3" w:rsidRDefault="002E5D09" w:rsidP="00FE602B">
      <w:pPr>
        <w:pStyle w:val="12"/>
        <w:outlineLvl w:val="1"/>
        <w:rPr>
          <w:rtl/>
        </w:rPr>
      </w:pPr>
      <w:r w:rsidRPr="00C471A3">
        <w:rPr>
          <w:rFonts w:hint="cs"/>
          <w:rtl/>
        </w:rPr>
        <w:t>נספח א'</w:t>
      </w:r>
      <w:r w:rsidR="00673DE3" w:rsidRPr="00C471A3">
        <w:rPr>
          <w:rFonts w:hint="cs"/>
          <w:rtl/>
        </w:rPr>
        <w:t>7</w:t>
      </w:r>
      <w:r w:rsidRPr="00C471A3">
        <w:rPr>
          <w:rFonts w:hint="cs"/>
          <w:rtl/>
        </w:rPr>
        <w:t xml:space="preserve"> - </w:t>
      </w:r>
      <w:r w:rsidR="00580B03" w:rsidRPr="00C471A3">
        <w:rPr>
          <w:rFonts w:hint="cs"/>
          <w:rtl/>
        </w:rPr>
        <w:t xml:space="preserve">פירוט </w:t>
      </w:r>
      <w:r w:rsidR="00FE602B" w:rsidRPr="00C471A3">
        <w:rPr>
          <w:rFonts w:hint="cs"/>
          <w:rtl/>
        </w:rPr>
        <w:t>התקשרויות</w:t>
      </w:r>
      <w:r w:rsidR="00D251E8" w:rsidRPr="00C471A3">
        <w:rPr>
          <w:rFonts w:hint="cs"/>
          <w:rtl/>
        </w:rPr>
        <w:t xml:space="preserve"> </w:t>
      </w:r>
      <w:r w:rsidR="00FE602B" w:rsidRPr="00C471A3">
        <w:rPr>
          <w:rFonts w:hint="cs"/>
          <w:rtl/>
        </w:rPr>
        <w:t xml:space="preserve">שבהם היה המציע אחראי על </w:t>
      </w:r>
      <w:r w:rsidR="00D251E8" w:rsidRPr="00C471A3">
        <w:rPr>
          <w:rFonts w:hint="cs"/>
          <w:rtl/>
        </w:rPr>
        <w:t>מערכות לגילוי אש</w:t>
      </w:r>
      <w:bookmarkEnd w:id="45"/>
    </w:p>
    <w:p w:rsidR="00D251E8" w:rsidRDefault="00D251E8" w:rsidP="00D251E8">
      <w:pPr>
        <w:jc w:val="center"/>
        <w:rPr>
          <w:sz w:val="24"/>
          <w:rtl/>
        </w:rPr>
      </w:pPr>
      <w:r w:rsidRPr="00C471A3">
        <w:rPr>
          <w:rFonts w:hint="cs"/>
          <w:sz w:val="24"/>
          <w:rtl/>
        </w:rPr>
        <w:t xml:space="preserve">(לפי הנדרש בסעיף </w:t>
      </w:r>
      <w:r w:rsidR="00A94488">
        <w:fldChar w:fldCharType="begin"/>
      </w:r>
      <w:r w:rsidR="00A94488">
        <w:instrText xml:space="preserve"> REF _Ref279592157 \r \h  \* MERGEFORMAT </w:instrText>
      </w:r>
      <w:r w:rsidR="00A94488">
        <w:fldChar w:fldCharType="separate"/>
      </w:r>
      <w:r w:rsidR="00CD4C61" w:rsidRPr="00CD4C61">
        <w:rPr>
          <w:rFonts w:hint="cs"/>
          <w:b/>
          <w:bCs/>
          <w:sz w:val="24"/>
          <w:cs/>
        </w:rPr>
        <w:t>‎</w:t>
      </w:r>
      <w:r w:rsidR="00CD4C61" w:rsidRPr="00CD4C61">
        <w:rPr>
          <w:b/>
          <w:bCs/>
          <w:sz w:val="24"/>
        </w:rPr>
        <w:t>4.4</w:t>
      </w:r>
      <w:r w:rsidR="00A94488">
        <w:fldChar w:fldCharType="end"/>
      </w:r>
      <w:r w:rsidRPr="00C471A3">
        <w:rPr>
          <w:rFonts w:hint="cs"/>
          <w:sz w:val="24"/>
          <w:rtl/>
        </w:rPr>
        <w:t xml:space="preserve"> לחלק א'</w:t>
      </w:r>
      <w:r>
        <w:rPr>
          <w:rFonts w:hint="cs"/>
          <w:sz w:val="24"/>
          <w:rtl/>
        </w:rPr>
        <w:t>)</w:t>
      </w:r>
    </w:p>
    <w:p w:rsidR="00D251E8" w:rsidRDefault="00D251E8" w:rsidP="00D251E8">
      <w:pPr>
        <w:rPr>
          <w:sz w:val="24"/>
          <w:rtl/>
        </w:rPr>
      </w:pPr>
    </w:p>
    <w:p w:rsidR="00D251E8" w:rsidRDefault="00D251E8" w:rsidP="00D251E8">
      <w:pPr>
        <w:rPr>
          <w:sz w:val="24"/>
          <w:rtl/>
        </w:rPr>
      </w:pPr>
      <w:r>
        <w:rPr>
          <w:rFonts w:hint="cs"/>
          <w:sz w:val="24"/>
          <w:rtl/>
        </w:rPr>
        <w:t>יש למלא עבור כל פרויקט את הפרטים המצוינים בטופס המופיע להלן. עבור כל פרויקט ימולא טופס בנפרד.</w:t>
      </w:r>
    </w:p>
    <w:p w:rsidR="00D251E8" w:rsidRDefault="00D251E8" w:rsidP="00D251E8">
      <w:pPr>
        <w:rPr>
          <w:sz w:val="24"/>
          <w:rtl/>
        </w:rPr>
      </w:pPr>
    </w:p>
    <w:tbl>
      <w:tblPr>
        <w:bidiVisual/>
        <w:tblW w:w="0" w:type="auto"/>
        <w:tblLook w:val="04A0" w:firstRow="1" w:lastRow="0" w:firstColumn="1" w:lastColumn="0" w:noHBand="0" w:noVBand="1"/>
      </w:tblPr>
      <w:tblGrid>
        <w:gridCol w:w="1468"/>
        <w:gridCol w:w="709"/>
        <w:gridCol w:w="1559"/>
        <w:gridCol w:w="4678"/>
      </w:tblGrid>
      <w:tr w:rsidR="00F17622" w:rsidTr="00400980">
        <w:tc>
          <w:tcPr>
            <w:tcW w:w="1468" w:type="dxa"/>
          </w:tcPr>
          <w:p w:rsidR="00D251E8" w:rsidRPr="00400980" w:rsidRDefault="00D251E8" w:rsidP="00400980">
            <w:pPr>
              <w:bidi w:val="0"/>
              <w:rPr>
                <w:sz w:val="24"/>
                <w:rtl/>
              </w:rPr>
            </w:pPr>
            <w:r w:rsidRPr="00400980">
              <w:rPr>
                <w:rFonts w:hint="cs"/>
                <w:b/>
                <w:bCs/>
                <w:sz w:val="24"/>
                <w:rtl/>
              </w:rPr>
              <w:t>פרויקט מס'</w:t>
            </w:r>
            <w:r w:rsidRPr="00400980">
              <w:rPr>
                <w:rFonts w:hint="cs"/>
                <w:sz w:val="24"/>
                <w:rtl/>
              </w:rPr>
              <w:t>:</w:t>
            </w:r>
          </w:p>
        </w:tc>
        <w:tc>
          <w:tcPr>
            <w:tcW w:w="709" w:type="dxa"/>
            <w:tcBorders>
              <w:bottom w:val="single" w:sz="4" w:space="0" w:color="auto"/>
            </w:tcBorders>
          </w:tcPr>
          <w:p w:rsidR="00D251E8" w:rsidRPr="00400980" w:rsidRDefault="00D251E8" w:rsidP="00C05658">
            <w:pPr>
              <w:rPr>
                <w:sz w:val="24"/>
                <w:rtl/>
              </w:rPr>
            </w:pPr>
          </w:p>
        </w:tc>
        <w:tc>
          <w:tcPr>
            <w:tcW w:w="1559" w:type="dxa"/>
          </w:tcPr>
          <w:p w:rsidR="00D251E8" w:rsidRPr="00400980" w:rsidRDefault="00D251E8" w:rsidP="00C05658">
            <w:pPr>
              <w:rPr>
                <w:sz w:val="24"/>
                <w:rtl/>
              </w:rPr>
            </w:pPr>
            <w:r w:rsidRPr="00400980">
              <w:rPr>
                <w:rFonts w:hint="cs"/>
                <w:b/>
                <w:bCs/>
                <w:sz w:val="24"/>
                <w:rtl/>
              </w:rPr>
              <w:t>שם הפרויקט</w:t>
            </w:r>
            <w:r w:rsidRPr="00400980">
              <w:rPr>
                <w:rFonts w:hint="cs"/>
                <w:sz w:val="24"/>
                <w:rtl/>
              </w:rPr>
              <w:t>:</w:t>
            </w:r>
          </w:p>
        </w:tc>
        <w:tc>
          <w:tcPr>
            <w:tcW w:w="4678" w:type="dxa"/>
            <w:tcBorders>
              <w:bottom w:val="single" w:sz="4" w:space="0" w:color="auto"/>
            </w:tcBorders>
          </w:tcPr>
          <w:p w:rsidR="00D251E8" w:rsidRPr="00400980" w:rsidRDefault="00D251E8" w:rsidP="00C05658">
            <w:pPr>
              <w:rPr>
                <w:sz w:val="24"/>
                <w:rtl/>
              </w:rPr>
            </w:pPr>
          </w:p>
        </w:tc>
      </w:tr>
    </w:tbl>
    <w:p w:rsidR="00D251E8" w:rsidRDefault="00D251E8" w:rsidP="00D251E8">
      <w:pPr>
        <w:rPr>
          <w:sz w:val="24"/>
          <w:rtl/>
        </w:rPr>
      </w:pPr>
    </w:p>
    <w:tbl>
      <w:tblPr>
        <w:bidiVisual/>
        <w:tblW w:w="0" w:type="auto"/>
        <w:tblLook w:val="04A0" w:firstRow="1" w:lastRow="0" w:firstColumn="1" w:lastColumn="0" w:noHBand="0" w:noVBand="1"/>
      </w:tblPr>
      <w:tblGrid>
        <w:gridCol w:w="2130"/>
        <w:gridCol w:w="472"/>
        <w:gridCol w:w="1658"/>
        <w:gridCol w:w="4262"/>
      </w:tblGrid>
      <w:tr w:rsidR="00D251E8" w:rsidTr="00400980">
        <w:trPr>
          <w:trHeight w:val="454"/>
        </w:trPr>
        <w:tc>
          <w:tcPr>
            <w:tcW w:w="2130" w:type="dxa"/>
            <w:vAlign w:val="bottom"/>
          </w:tcPr>
          <w:p w:rsidR="00D251E8" w:rsidRPr="00400980" w:rsidRDefault="00D251E8" w:rsidP="00400980">
            <w:pPr>
              <w:jc w:val="left"/>
              <w:rPr>
                <w:b/>
                <w:bCs/>
                <w:sz w:val="24"/>
                <w:rtl/>
              </w:rPr>
            </w:pPr>
            <w:r w:rsidRPr="00400980">
              <w:rPr>
                <w:rFonts w:hint="cs"/>
                <w:b/>
                <w:bCs/>
                <w:sz w:val="24"/>
                <w:rtl/>
              </w:rPr>
              <w:t>שם הארגון / חברה:</w:t>
            </w:r>
          </w:p>
        </w:tc>
        <w:tc>
          <w:tcPr>
            <w:tcW w:w="6392" w:type="dxa"/>
            <w:gridSpan w:val="3"/>
            <w:tcBorders>
              <w:bottom w:val="single" w:sz="4" w:space="0" w:color="auto"/>
            </w:tcBorders>
            <w:vAlign w:val="bottom"/>
          </w:tcPr>
          <w:p w:rsidR="00D251E8" w:rsidRPr="00400980" w:rsidRDefault="00D251E8" w:rsidP="00400980">
            <w:pPr>
              <w:jc w:val="left"/>
              <w:rPr>
                <w:b/>
                <w:bCs/>
                <w:sz w:val="24"/>
                <w:rtl/>
              </w:rPr>
            </w:pPr>
          </w:p>
        </w:tc>
      </w:tr>
      <w:tr w:rsidR="00D251E8" w:rsidTr="00400980">
        <w:trPr>
          <w:trHeight w:val="454"/>
        </w:trPr>
        <w:tc>
          <w:tcPr>
            <w:tcW w:w="4260" w:type="dxa"/>
            <w:gridSpan w:val="3"/>
            <w:vAlign w:val="bottom"/>
          </w:tcPr>
          <w:p w:rsidR="00D251E8" w:rsidRPr="00400980" w:rsidRDefault="00D251E8" w:rsidP="00400980">
            <w:pPr>
              <w:jc w:val="left"/>
              <w:rPr>
                <w:b/>
                <w:bCs/>
                <w:sz w:val="24"/>
                <w:rtl/>
              </w:rPr>
            </w:pPr>
            <w:r w:rsidRPr="00400980">
              <w:rPr>
                <w:rFonts w:hint="cs"/>
                <w:b/>
                <w:bCs/>
                <w:sz w:val="24"/>
                <w:rtl/>
              </w:rPr>
              <w:t>שם מנהל הפרויקט מטעם הארגון / החברה:</w:t>
            </w:r>
          </w:p>
        </w:tc>
        <w:tc>
          <w:tcPr>
            <w:tcW w:w="4262" w:type="dxa"/>
            <w:tcBorders>
              <w:bottom w:val="single" w:sz="4" w:space="0" w:color="auto"/>
            </w:tcBorders>
            <w:vAlign w:val="bottom"/>
          </w:tcPr>
          <w:p w:rsidR="00D251E8" w:rsidRPr="00400980" w:rsidRDefault="00D251E8" w:rsidP="00400980">
            <w:pPr>
              <w:jc w:val="left"/>
              <w:rPr>
                <w:sz w:val="24"/>
                <w:rtl/>
              </w:rPr>
            </w:pPr>
          </w:p>
        </w:tc>
      </w:tr>
      <w:tr w:rsidR="00D251E8" w:rsidTr="00400980">
        <w:trPr>
          <w:trHeight w:val="454"/>
        </w:trPr>
        <w:tc>
          <w:tcPr>
            <w:tcW w:w="2602" w:type="dxa"/>
            <w:gridSpan w:val="2"/>
            <w:vAlign w:val="bottom"/>
          </w:tcPr>
          <w:p w:rsidR="00D251E8" w:rsidRPr="00400980" w:rsidRDefault="00D251E8" w:rsidP="00400980">
            <w:pPr>
              <w:jc w:val="left"/>
              <w:rPr>
                <w:b/>
                <w:bCs/>
                <w:sz w:val="24"/>
                <w:rtl/>
              </w:rPr>
            </w:pPr>
            <w:r w:rsidRPr="00400980">
              <w:rPr>
                <w:rFonts w:hint="cs"/>
                <w:b/>
                <w:bCs/>
                <w:sz w:val="24"/>
                <w:rtl/>
              </w:rPr>
              <w:t>טלפונים ודרכי התקשרות:</w:t>
            </w:r>
          </w:p>
        </w:tc>
        <w:tc>
          <w:tcPr>
            <w:tcW w:w="5920" w:type="dxa"/>
            <w:gridSpan w:val="2"/>
            <w:tcBorders>
              <w:bottom w:val="single" w:sz="4" w:space="0" w:color="auto"/>
            </w:tcBorders>
            <w:vAlign w:val="bottom"/>
          </w:tcPr>
          <w:p w:rsidR="00D251E8" w:rsidRPr="00400980" w:rsidRDefault="00D251E8" w:rsidP="00400980">
            <w:pPr>
              <w:jc w:val="left"/>
              <w:rPr>
                <w:sz w:val="24"/>
                <w:rtl/>
              </w:rPr>
            </w:pPr>
          </w:p>
        </w:tc>
      </w:tr>
    </w:tbl>
    <w:p w:rsidR="00D251E8" w:rsidRDefault="00D251E8" w:rsidP="00D251E8">
      <w:pPr>
        <w:rPr>
          <w:sz w:val="24"/>
          <w:rtl/>
        </w:rPr>
      </w:pPr>
    </w:p>
    <w:tbl>
      <w:tblPr>
        <w:bidiVisual/>
        <w:tblW w:w="0" w:type="auto"/>
        <w:tblLook w:val="04A0" w:firstRow="1" w:lastRow="0" w:firstColumn="1" w:lastColumn="0" w:noHBand="0" w:noVBand="1"/>
      </w:tblPr>
      <w:tblGrid>
        <w:gridCol w:w="2460"/>
        <w:gridCol w:w="1800"/>
        <w:gridCol w:w="2311"/>
        <w:gridCol w:w="1951"/>
      </w:tblGrid>
      <w:tr w:rsidR="00F17622" w:rsidRPr="00160EF5" w:rsidTr="00400980">
        <w:tc>
          <w:tcPr>
            <w:tcW w:w="2460" w:type="dxa"/>
          </w:tcPr>
          <w:p w:rsidR="00D251E8" w:rsidRPr="00400980" w:rsidRDefault="00D251E8" w:rsidP="00C05658">
            <w:pPr>
              <w:rPr>
                <w:b/>
                <w:bCs/>
                <w:sz w:val="24"/>
                <w:rtl/>
              </w:rPr>
            </w:pPr>
            <w:r w:rsidRPr="00400980">
              <w:rPr>
                <w:rFonts w:hint="cs"/>
                <w:b/>
                <w:bCs/>
                <w:sz w:val="24"/>
                <w:rtl/>
              </w:rPr>
              <w:t>תאריך תחילת הפרויקט:</w:t>
            </w:r>
          </w:p>
        </w:tc>
        <w:tc>
          <w:tcPr>
            <w:tcW w:w="1800" w:type="dxa"/>
            <w:tcBorders>
              <w:bottom w:val="single" w:sz="4" w:space="0" w:color="auto"/>
            </w:tcBorders>
          </w:tcPr>
          <w:p w:rsidR="00D251E8" w:rsidRPr="00400980" w:rsidRDefault="00D251E8" w:rsidP="00C05658">
            <w:pPr>
              <w:rPr>
                <w:b/>
                <w:bCs/>
                <w:sz w:val="24"/>
                <w:rtl/>
              </w:rPr>
            </w:pPr>
          </w:p>
        </w:tc>
        <w:tc>
          <w:tcPr>
            <w:tcW w:w="2311" w:type="dxa"/>
          </w:tcPr>
          <w:p w:rsidR="00D251E8" w:rsidRPr="00400980" w:rsidRDefault="00D251E8" w:rsidP="00C05658">
            <w:pPr>
              <w:rPr>
                <w:b/>
                <w:bCs/>
                <w:sz w:val="24"/>
                <w:rtl/>
              </w:rPr>
            </w:pPr>
            <w:r w:rsidRPr="00400980">
              <w:rPr>
                <w:rFonts w:hint="cs"/>
                <w:b/>
                <w:bCs/>
                <w:sz w:val="24"/>
                <w:rtl/>
              </w:rPr>
              <w:t>תאריך סיום הפרויקט:</w:t>
            </w:r>
          </w:p>
        </w:tc>
        <w:tc>
          <w:tcPr>
            <w:tcW w:w="1951" w:type="dxa"/>
            <w:tcBorders>
              <w:bottom w:val="single" w:sz="4" w:space="0" w:color="auto"/>
            </w:tcBorders>
          </w:tcPr>
          <w:p w:rsidR="00D251E8" w:rsidRPr="00400980" w:rsidRDefault="00D251E8" w:rsidP="00C05658">
            <w:pPr>
              <w:rPr>
                <w:b/>
                <w:bCs/>
                <w:sz w:val="24"/>
                <w:rtl/>
              </w:rPr>
            </w:pPr>
          </w:p>
        </w:tc>
      </w:tr>
    </w:tbl>
    <w:p w:rsidR="00D251E8" w:rsidRDefault="00D251E8" w:rsidP="00D251E8">
      <w:pPr>
        <w:rPr>
          <w:sz w:val="24"/>
          <w:rtl/>
        </w:rPr>
      </w:pPr>
    </w:p>
    <w:tbl>
      <w:tblPr>
        <w:bidiVisual/>
        <w:tblW w:w="0" w:type="auto"/>
        <w:tblLook w:val="04A0" w:firstRow="1" w:lastRow="0" w:firstColumn="1" w:lastColumn="0" w:noHBand="0" w:noVBand="1"/>
      </w:tblPr>
      <w:tblGrid>
        <w:gridCol w:w="2177"/>
        <w:gridCol w:w="1701"/>
        <w:gridCol w:w="2693"/>
        <w:gridCol w:w="1951"/>
      </w:tblGrid>
      <w:tr w:rsidR="00F17622" w:rsidRPr="000B2A2C" w:rsidTr="00400980">
        <w:tc>
          <w:tcPr>
            <w:tcW w:w="2177" w:type="dxa"/>
          </w:tcPr>
          <w:p w:rsidR="00D251E8" w:rsidRPr="00400980" w:rsidRDefault="00D251E8" w:rsidP="00C05658">
            <w:pPr>
              <w:rPr>
                <w:b/>
                <w:bCs/>
                <w:sz w:val="24"/>
                <w:rtl/>
              </w:rPr>
            </w:pPr>
            <w:r w:rsidRPr="00400980">
              <w:rPr>
                <w:rFonts w:hint="cs"/>
                <w:b/>
                <w:bCs/>
                <w:sz w:val="24"/>
                <w:rtl/>
              </w:rPr>
              <w:t>היקף עבודות בש"ח:</w:t>
            </w:r>
          </w:p>
        </w:tc>
        <w:tc>
          <w:tcPr>
            <w:tcW w:w="1701" w:type="dxa"/>
            <w:tcBorders>
              <w:bottom w:val="single" w:sz="4" w:space="0" w:color="auto"/>
            </w:tcBorders>
          </w:tcPr>
          <w:p w:rsidR="00D251E8" w:rsidRPr="00400980" w:rsidRDefault="00D251E8" w:rsidP="00C05658">
            <w:pPr>
              <w:rPr>
                <w:b/>
                <w:bCs/>
                <w:sz w:val="24"/>
                <w:rtl/>
              </w:rPr>
            </w:pPr>
          </w:p>
        </w:tc>
        <w:tc>
          <w:tcPr>
            <w:tcW w:w="2693" w:type="dxa"/>
          </w:tcPr>
          <w:p w:rsidR="00D251E8" w:rsidRPr="00400980" w:rsidRDefault="00D251E8" w:rsidP="00C05658">
            <w:pPr>
              <w:rPr>
                <w:b/>
                <w:bCs/>
                <w:sz w:val="24"/>
                <w:rtl/>
              </w:rPr>
            </w:pPr>
            <w:r w:rsidRPr="00400980">
              <w:rPr>
                <w:rFonts w:hint="cs"/>
                <w:b/>
                <w:bCs/>
                <w:sz w:val="24"/>
                <w:rtl/>
              </w:rPr>
              <w:t>היקף עבודות בשעות אדם:</w:t>
            </w:r>
          </w:p>
        </w:tc>
        <w:tc>
          <w:tcPr>
            <w:tcW w:w="1951" w:type="dxa"/>
            <w:tcBorders>
              <w:bottom w:val="single" w:sz="4" w:space="0" w:color="auto"/>
            </w:tcBorders>
          </w:tcPr>
          <w:p w:rsidR="00D251E8" w:rsidRPr="00400980" w:rsidRDefault="00D251E8" w:rsidP="00C05658">
            <w:pPr>
              <w:rPr>
                <w:b/>
                <w:bCs/>
                <w:sz w:val="24"/>
                <w:rtl/>
              </w:rPr>
            </w:pPr>
          </w:p>
        </w:tc>
      </w:tr>
    </w:tbl>
    <w:p w:rsidR="00D251E8" w:rsidRPr="000B2A2C" w:rsidRDefault="00D251E8" w:rsidP="00D251E8">
      <w:pPr>
        <w:rPr>
          <w:sz w:val="24"/>
          <w:rtl/>
        </w:rPr>
      </w:pPr>
    </w:p>
    <w:p w:rsidR="00D251E8" w:rsidRPr="000B2A2C" w:rsidRDefault="00D251E8" w:rsidP="00D251E8">
      <w:pPr>
        <w:rPr>
          <w:sz w:val="24"/>
          <w:rtl/>
        </w:rPr>
      </w:pPr>
    </w:p>
    <w:tbl>
      <w:tblPr>
        <w:bidiVisual/>
        <w:tblW w:w="0" w:type="auto"/>
        <w:tblBorders>
          <w:insideH w:val="single" w:sz="4" w:space="0" w:color="auto"/>
          <w:insideV w:val="single" w:sz="4" w:space="0" w:color="auto"/>
        </w:tblBorders>
        <w:tblLook w:val="04A0" w:firstRow="1" w:lastRow="0" w:firstColumn="1" w:lastColumn="0" w:noHBand="0" w:noVBand="1"/>
      </w:tblPr>
      <w:tblGrid>
        <w:gridCol w:w="8522"/>
      </w:tblGrid>
      <w:tr w:rsidR="00D251E8" w:rsidTr="00400980">
        <w:tc>
          <w:tcPr>
            <w:tcW w:w="8522" w:type="dxa"/>
          </w:tcPr>
          <w:p w:rsidR="00D251E8" w:rsidRPr="00400980" w:rsidRDefault="00D251E8" w:rsidP="00C05658">
            <w:pPr>
              <w:rPr>
                <w:b/>
                <w:bCs/>
                <w:sz w:val="24"/>
                <w:rtl/>
              </w:rPr>
            </w:pPr>
            <w:r w:rsidRPr="00400980">
              <w:rPr>
                <w:rFonts w:hint="cs"/>
                <w:b/>
                <w:bCs/>
                <w:sz w:val="24"/>
                <w:rtl/>
              </w:rPr>
              <w:t>תיאור הפרויקט :</w:t>
            </w: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bl>
    <w:p w:rsidR="00D251E8" w:rsidRDefault="00D251E8" w:rsidP="00D251E8">
      <w:pPr>
        <w:rPr>
          <w:sz w:val="24"/>
          <w:rtl/>
        </w:rPr>
      </w:pPr>
    </w:p>
    <w:p w:rsidR="00D251E8" w:rsidRDefault="00D251E8" w:rsidP="00D251E8">
      <w:pPr>
        <w:rPr>
          <w:sz w:val="24"/>
          <w:rtl/>
        </w:rPr>
      </w:pPr>
    </w:p>
    <w:tbl>
      <w:tblPr>
        <w:bidiVisual/>
        <w:tblW w:w="0" w:type="auto"/>
        <w:tblBorders>
          <w:insideH w:val="single" w:sz="4" w:space="0" w:color="auto"/>
        </w:tblBorders>
        <w:tblLook w:val="04A0" w:firstRow="1" w:lastRow="0" w:firstColumn="1" w:lastColumn="0" w:noHBand="0" w:noVBand="1"/>
      </w:tblPr>
      <w:tblGrid>
        <w:gridCol w:w="8522"/>
      </w:tblGrid>
      <w:tr w:rsidR="00D251E8" w:rsidTr="00400980">
        <w:tc>
          <w:tcPr>
            <w:tcW w:w="8522" w:type="dxa"/>
          </w:tcPr>
          <w:p w:rsidR="00D251E8" w:rsidRPr="00400980" w:rsidRDefault="00D251E8" w:rsidP="00C05658">
            <w:pPr>
              <w:rPr>
                <w:b/>
                <w:bCs/>
                <w:sz w:val="24"/>
                <w:rtl/>
              </w:rPr>
            </w:pPr>
            <w:r w:rsidRPr="00400980">
              <w:rPr>
                <w:rFonts w:hint="cs"/>
                <w:b/>
                <w:bCs/>
                <w:sz w:val="24"/>
                <w:rtl/>
              </w:rPr>
              <w:t>הממשקים איתם עבד המציע במהלך ביצוע הפרויקט:</w:t>
            </w: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Pr>
          <w:p w:rsidR="00D251E8" w:rsidRPr="00400980" w:rsidRDefault="00D251E8" w:rsidP="00C05658">
            <w:pPr>
              <w:rPr>
                <w:sz w:val="24"/>
                <w:rtl/>
              </w:rPr>
            </w:pPr>
          </w:p>
        </w:tc>
      </w:tr>
      <w:tr w:rsidR="00D251E8" w:rsidTr="00400980">
        <w:tc>
          <w:tcPr>
            <w:tcW w:w="8522" w:type="dxa"/>
            <w:tcBorders>
              <w:bottom w:val="single" w:sz="4" w:space="0" w:color="auto"/>
            </w:tcBorders>
          </w:tcPr>
          <w:p w:rsidR="00D251E8" w:rsidRPr="00400980" w:rsidRDefault="00D251E8" w:rsidP="00C05658">
            <w:pPr>
              <w:rPr>
                <w:sz w:val="24"/>
                <w:rtl/>
              </w:rPr>
            </w:pPr>
          </w:p>
        </w:tc>
      </w:tr>
      <w:tr w:rsidR="00D251E8" w:rsidTr="00400980">
        <w:tc>
          <w:tcPr>
            <w:tcW w:w="8522" w:type="dxa"/>
            <w:tcBorders>
              <w:top w:val="single" w:sz="4" w:space="0" w:color="auto"/>
              <w:bottom w:val="single" w:sz="4" w:space="0" w:color="auto"/>
            </w:tcBorders>
          </w:tcPr>
          <w:p w:rsidR="00D251E8" w:rsidRPr="00400980" w:rsidRDefault="00D251E8" w:rsidP="00C05658">
            <w:pPr>
              <w:rPr>
                <w:sz w:val="24"/>
                <w:rtl/>
              </w:rPr>
            </w:pPr>
          </w:p>
        </w:tc>
      </w:tr>
    </w:tbl>
    <w:p w:rsidR="00D251E8" w:rsidRDefault="00D251E8" w:rsidP="00D251E8">
      <w:pPr>
        <w:pStyle w:val="12"/>
        <w:outlineLvl w:val="1"/>
        <w:rPr>
          <w:b w:val="0"/>
          <w:bCs w:val="0"/>
          <w:rtl/>
        </w:rPr>
      </w:pPr>
    </w:p>
    <w:p w:rsidR="00D251E8" w:rsidRDefault="00D251E8" w:rsidP="00D251E8">
      <w:pPr>
        <w:pStyle w:val="12"/>
        <w:outlineLvl w:val="1"/>
        <w:rPr>
          <w:b w:val="0"/>
          <w:bCs w:val="0"/>
          <w:rtl/>
        </w:rPr>
      </w:pPr>
    </w:p>
    <w:tbl>
      <w:tblPr>
        <w:bidiVisual/>
        <w:tblW w:w="8414" w:type="dxa"/>
        <w:tblLook w:val="04A0" w:firstRow="1" w:lastRow="0" w:firstColumn="1" w:lastColumn="0" w:noHBand="0" w:noVBand="1"/>
      </w:tblPr>
      <w:tblGrid>
        <w:gridCol w:w="1326"/>
        <w:gridCol w:w="709"/>
        <w:gridCol w:w="3118"/>
        <w:gridCol w:w="709"/>
        <w:gridCol w:w="2552"/>
      </w:tblGrid>
      <w:tr w:rsidR="00D251E8" w:rsidRPr="00582E06" w:rsidTr="00C05658">
        <w:tc>
          <w:tcPr>
            <w:tcW w:w="1326" w:type="dxa"/>
            <w:tcBorders>
              <w:bottom w:val="single" w:sz="12" w:space="0" w:color="auto"/>
            </w:tcBorders>
          </w:tcPr>
          <w:p w:rsidR="00D251E8" w:rsidRPr="00582E06" w:rsidRDefault="00D251E8" w:rsidP="00C05658">
            <w:pPr>
              <w:autoSpaceDE w:val="0"/>
              <w:autoSpaceDN w:val="0"/>
              <w:rPr>
                <w:sz w:val="24"/>
                <w:rtl/>
              </w:rPr>
            </w:pPr>
          </w:p>
        </w:tc>
        <w:tc>
          <w:tcPr>
            <w:tcW w:w="709" w:type="dxa"/>
          </w:tcPr>
          <w:p w:rsidR="00D251E8" w:rsidRPr="00582E06" w:rsidRDefault="00D251E8" w:rsidP="00C05658">
            <w:pPr>
              <w:autoSpaceDE w:val="0"/>
              <w:autoSpaceDN w:val="0"/>
              <w:rPr>
                <w:sz w:val="24"/>
                <w:rtl/>
              </w:rPr>
            </w:pPr>
          </w:p>
        </w:tc>
        <w:tc>
          <w:tcPr>
            <w:tcW w:w="3118" w:type="dxa"/>
            <w:tcBorders>
              <w:bottom w:val="single" w:sz="12" w:space="0" w:color="auto"/>
            </w:tcBorders>
          </w:tcPr>
          <w:p w:rsidR="00D251E8" w:rsidRPr="00582E06" w:rsidRDefault="00D251E8" w:rsidP="00C05658">
            <w:pPr>
              <w:autoSpaceDE w:val="0"/>
              <w:autoSpaceDN w:val="0"/>
              <w:rPr>
                <w:sz w:val="24"/>
                <w:rtl/>
              </w:rPr>
            </w:pPr>
          </w:p>
        </w:tc>
        <w:tc>
          <w:tcPr>
            <w:tcW w:w="709" w:type="dxa"/>
          </w:tcPr>
          <w:p w:rsidR="00D251E8" w:rsidRPr="00582E06" w:rsidRDefault="00D251E8" w:rsidP="00C05658">
            <w:pPr>
              <w:autoSpaceDE w:val="0"/>
              <w:autoSpaceDN w:val="0"/>
              <w:rPr>
                <w:sz w:val="24"/>
                <w:rtl/>
              </w:rPr>
            </w:pPr>
          </w:p>
        </w:tc>
        <w:tc>
          <w:tcPr>
            <w:tcW w:w="2552" w:type="dxa"/>
            <w:tcBorders>
              <w:bottom w:val="single" w:sz="12" w:space="0" w:color="auto"/>
            </w:tcBorders>
          </w:tcPr>
          <w:p w:rsidR="00D251E8" w:rsidRPr="00582E06" w:rsidRDefault="00D251E8" w:rsidP="00C05658">
            <w:pPr>
              <w:autoSpaceDE w:val="0"/>
              <w:autoSpaceDN w:val="0"/>
              <w:rPr>
                <w:sz w:val="24"/>
                <w:rtl/>
              </w:rPr>
            </w:pPr>
          </w:p>
        </w:tc>
      </w:tr>
      <w:tr w:rsidR="00D251E8" w:rsidRPr="00582E06" w:rsidTr="00C05658">
        <w:tc>
          <w:tcPr>
            <w:tcW w:w="1326" w:type="dxa"/>
            <w:tcBorders>
              <w:top w:val="single" w:sz="12" w:space="0" w:color="auto"/>
            </w:tcBorders>
          </w:tcPr>
          <w:p w:rsidR="00D251E8" w:rsidRPr="00582E06" w:rsidRDefault="00D251E8" w:rsidP="00C05658">
            <w:pPr>
              <w:autoSpaceDE w:val="0"/>
              <w:autoSpaceDN w:val="0"/>
              <w:jc w:val="center"/>
              <w:rPr>
                <w:sz w:val="24"/>
                <w:rtl/>
              </w:rPr>
            </w:pPr>
            <w:r w:rsidRPr="00582E06">
              <w:rPr>
                <w:b/>
                <w:bCs/>
                <w:sz w:val="24"/>
                <w:rtl/>
              </w:rPr>
              <w:lastRenderedPageBreak/>
              <w:t>תאריך</w:t>
            </w:r>
          </w:p>
        </w:tc>
        <w:tc>
          <w:tcPr>
            <w:tcW w:w="709" w:type="dxa"/>
          </w:tcPr>
          <w:p w:rsidR="00D251E8" w:rsidRPr="00582E06" w:rsidRDefault="00D251E8" w:rsidP="00C05658">
            <w:pPr>
              <w:autoSpaceDE w:val="0"/>
              <w:autoSpaceDN w:val="0"/>
              <w:jc w:val="center"/>
              <w:rPr>
                <w:sz w:val="24"/>
                <w:rtl/>
              </w:rPr>
            </w:pPr>
          </w:p>
        </w:tc>
        <w:tc>
          <w:tcPr>
            <w:tcW w:w="3118" w:type="dxa"/>
            <w:tcBorders>
              <w:top w:val="single" w:sz="12" w:space="0" w:color="auto"/>
            </w:tcBorders>
          </w:tcPr>
          <w:p w:rsidR="00D251E8" w:rsidRPr="00582E06" w:rsidRDefault="00D251E8" w:rsidP="00C05658">
            <w:pPr>
              <w:autoSpaceDE w:val="0"/>
              <w:autoSpaceDN w:val="0"/>
              <w:jc w:val="center"/>
              <w:rPr>
                <w:sz w:val="24"/>
                <w:rtl/>
              </w:rPr>
            </w:pPr>
            <w:r w:rsidRPr="00582E06">
              <w:rPr>
                <w:b/>
                <w:bCs/>
                <w:sz w:val="24"/>
                <w:rtl/>
              </w:rPr>
              <w:t>שם מלא של החותם בשם המציע</w:t>
            </w:r>
          </w:p>
        </w:tc>
        <w:tc>
          <w:tcPr>
            <w:tcW w:w="709" w:type="dxa"/>
          </w:tcPr>
          <w:p w:rsidR="00D251E8" w:rsidRPr="00582E06" w:rsidRDefault="00D251E8" w:rsidP="00C05658">
            <w:pPr>
              <w:autoSpaceDE w:val="0"/>
              <w:autoSpaceDN w:val="0"/>
              <w:jc w:val="center"/>
              <w:rPr>
                <w:sz w:val="24"/>
                <w:rtl/>
              </w:rPr>
            </w:pPr>
          </w:p>
        </w:tc>
        <w:tc>
          <w:tcPr>
            <w:tcW w:w="2552" w:type="dxa"/>
            <w:tcBorders>
              <w:top w:val="single" w:sz="12" w:space="0" w:color="auto"/>
            </w:tcBorders>
          </w:tcPr>
          <w:p w:rsidR="00D251E8" w:rsidRPr="00582E06" w:rsidRDefault="00D251E8" w:rsidP="00C05658">
            <w:pPr>
              <w:autoSpaceDE w:val="0"/>
              <w:autoSpaceDN w:val="0"/>
              <w:jc w:val="center"/>
              <w:rPr>
                <w:sz w:val="24"/>
                <w:rtl/>
              </w:rPr>
            </w:pPr>
            <w:r w:rsidRPr="00582E06">
              <w:rPr>
                <w:b/>
                <w:bCs/>
                <w:sz w:val="24"/>
                <w:rtl/>
              </w:rPr>
              <w:t>חתימה וחותמת המציע</w:t>
            </w:r>
          </w:p>
        </w:tc>
      </w:tr>
    </w:tbl>
    <w:p w:rsidR="002E5D09" w:rsidRDefault="002E5D09">
      <w:pPr>
        <w:bidi w:val="0"/>
        <w:spacing w:line="240" w:lineRule="auto"/>
        <w:jc w:val="left"/>
        <w:rPr>
          <w:b/>
          <w:bCs/>
          <w:sz w:val="24"/>
        </w:rPr>
      </w:pPr>
      <w:r>
        <w:rPr>
          <w:b/>
          <w:bCs/>
          <w:sz w:val="24"/>
          <w:rtl/>
        </w:rPr>
        <w:br w:type="page"/>
      </w:r>
    </w:p>
    <w:p w:rsidR="0033636B" w:rsidRDefault="0033636B" w:rsidP="0033636B">
      <w:pPr>
        <w:pStyle w:val="12"/>
        <w:outlineLvl w:val="1"/>
        <w:rPr>
          <w:rtl/>
        </w:rPr>
      </w:pPr>
      <w:bookmarkStart w:id="46" w:name="_Toc268528698"/>
      <w:bookmarkStart w:id="47" w:name="_Toc283067655"/>
      <w:r w:rsidRPr="00C536D7">
        <w:rPr>
          <w:rFonts w:hint="eastAsia"/>
          <w:rtl/>
        </w:rPr>
        <w:lastRenderedPageBreak/>
        <w:t>נספח</w:t>
      </w:r>
      <w:r w:rsidRPr="00C536D7">
        <w:rPr>
          <w:rtl/>
        </w:rPr>
        <w:t xml:space="preserve"> </w:t>
      </w:r>
      <w:r>
        <w:rPr>
          <w:rFonts w:hint="eastAsia"/>
          <w:rtl/>
        </w:rPr>
        <w:t>א</w:t>
      </w:r>
      <w:r>
        <w:rPr>
          <w:rtl/>
        </w:rPr>
        <w:t>'</w:t>
      </w:r>
      <w:r>
        <w:rPr>
          <w:rFonts w:hint="cs"/>
          <w:rtl/>
        </w:rPr>
        <w:t>7</w:t>
      </w:r>
      <w:r>
        <w:rPr>
          <w:rtl/>
        </w:rPr>
        <w:t xml:space="preserve"> - </w:t>
      </w:r>
      <w:r w:rsidRPr="00AD3610">
        <w:rPr>
          <w:rFonts w:hint="eastAsia"/>
          <w:rtl/>
        </w:rPr>
        <w:t>הוראת</w:t>
      </w:r>
      <w:r w:rsidRPr="00AD3610">
        <w:rPr>
          <w:rtl/>
        </w:rPr>
        <w:t xml:space="preserve"> </w:t>
      </w:r>
      <w:r w:rsidRPr="00AD3610">
        <w:rPr>
          <w:rFonts w:hint="eastAsia"/>
          <w:rtl/>
        </w:rPr>
        <w:t>החשב</w:t>
      </w:r>
      <w:r w:rsidRPr="00AD3610">
        <w:rPr>
          <w:rtl/>
        </w:rPr>
        <w:t xml:space="preserve"> </w:t>
      </w:r>
      <w:r w:rsidRPr="00AD3610">
        <w:rPr>
          <w:rFonts w:hint="eastAsia"/>
          <w:rtl/>
        </w:rPr>
        <w:t>הכללי</w:t>
      </w:r>
      <w:r w:rsidRPr="00AD3610">
        <w:rPr>
          <w:rtl/>
        </w:rPr>
        <w:t xml:space="preserve"> "</w:t>
      </w:r>
      <w:r w:rsidRPr="00AD3610">
        <w:rPr>
          <w:rFonts w:hint="eastAsia"/>
          <w:rtl/>
        </w:rPr>
        <w:t>התקשרות</w:t>
      </w:r>
      <w:r w:rsidRPr="00AD3610">
        <w:rPr>
          <w:rtl/>
        </w:rPr>
        <w:t xml:space="preserve"> </w:t>
      </w:r>
      <w:r w:rsidRPr="00AD3610">
        <w:rPr>
          <w:rFonts w:hint="eastAsia"/>
          <w:rtl/>
        </w:rPr>
        <w:t>עם</w:t>
      </w:r>
      <w:r w:rsidRPr="00AD3610">
        <w:rPr>
          <w:rtl/>
        </w:rPr>
        <w:t xml:space="preserve"> </w:t>
      </w:r>
      <w:r w:rsidRPr="00AD3610">
        <w:rPr>
          <w:rFonts w:hint="eastAsia"/>
          <w:rtl/>
        </w:rPr>
        <w:t>נותני</w:t>
      </w:r>
      <w:r w:rsidRPr="00AD3610">
        <w:rPr>
          <w:rtl/>
        </w:rPr>
        <w:t xml:space="preserve"> </w:t>
      </w:r>
      <w:r w:rsidRPr="00AD3610">
        <w:rPr>
          <w:rFonts w:hint="eastAsia"/>
          <w:rtl/>
        </w:rPr>
        <w:t>שירותים</w:t>
      </w:r>
      <w:r w:rsidRPr="00AD3610">
        <w:rPr>
          <w:rtl/>
        </w:rPr>
        <w:t xml:space="preserve"> </w:t>
      </w:r>
      <w:r w:rsidRPr="00AD3610">
        <w:rPr>
          <w:rFonts w:hint="eastAsia"/>
          <w:rtl/>
        </w:rPr>
        <w:t>חיצוניים</w:t>
      </w:r>
      <w:r w:rsidRPr="00AD3610">
        <w:rPr>
          <w:rtl/>
        </w:rPr>
        <w:t>"</w:t>
      </w:r>
      <w:bookmarkEnd w:id="46"/>
      <w:bookmarkEnd w:id="47"/>
    </w:p>
    <w:p w:rsidR="0010736E" w:rsidRDefault="0010736E" w:rsidP="0010736E">
      <w:pPr>
        <w:rPr>
          <w:sz w:val="24"/>
          <w:rtl/>
        </w:rPr>
      </w:pPr>
    </w:p>
    <w:p w:rsidR="0010736E" w:rsidRDefault="00E57A9E" w:rsidP="00E57A9E">
      <w:pPr>
        <w:bidi w:val="0"/>
        <w:spacing w:line="240" w:lineRule="auto"/>
        <w:jc w:val="center"/>
        <w:rPr>
          <w:sz w:val="24"/>
          <w:rtl/>
        </w:rPr>
      </w:pPr>
      <w:r>
        <w:rPr>
          <w:noProof/>
          <w:sz w:val="24"/>
          <w:rtl/>
        </w:rPr>
        <w:drawing>
          <wp:inline distT="0" distB="0" distL="0" distR="0" wp14:anchorId="270FDDF4" wp14:editId="26C2A9AA">
            <wp:extent cx="5748133" cy="8443356"/>
            <wp:effectExtent l="19050" t="0" r="4967"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748133" cy="8443356"/>
                    </a:xfrm>
                    <a:prstGeom prst="rect">
                      <a:avLst/>
                    </a:prstGeom>
                    <a:noFill/>
                    <a:ln w="9525">
                      <a:noFill/>
                      <a:miter lim="800000"/>
                      <a:headEnd/>
                      <a:tailEnd/>
                    </a:ln>
                  </pic:spPr>
                </pic:pic>
              </a:graphicData>
            </a:graphic>
          </wp:inline>
        </w:drawing>
      </w:r>
    </w:p>
    <w:p w:rsidR="0010736E" w:rsidRDefault="00E57A9E" w:rsidP="0010736E">
      <w:pPr>
        <w:rPr>
          <w:sz w:val="24"/>
          <w:rtl/>
        </w:rPr>
      </w:pPr>
      <w:r>
        <w:rPr>
          <w:noProof/>
          <w:sz w:val="24"/>
          <w:rtl/>
        </w:rPr>
        <w:lastRenderedPageBreak/>
        <w:drawing>
          <wp:inline distT="0" distB="0" distL="0" distR="0" wp14:anchorId="14F3B84D" wp14:editId="64F217C5">
            <wp:extent cx="5567630" cy="8170223"/>
            <wp:effectExtent l="1905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571713" cy="8176215"/>
                    </a:xfrm>
                    <a:prstGeom prst="rect">
                      <a:avLst/>
                    </a:prstGeom>
                    <a:noFill/>
                    <a:ln w="9525">
                      <a:noFill/>
                      <a:miter lim="800000"/>
                      <a:headEnd/>
                      <a:tailEnd/>
                    </a:ln>
                  </pic:spPr>
                </pic:pic>
              </a:graphicData>
            </a:graphic>
          </wp:inline>
        </w:drawing>
      </w:r>
    </w:p>
    <w:p w:rsidR="00E57A9E" w:rsidRDefault="00E57A9E">
      <w:pPr>
        <w:bidi w:val="0"/>
        <w:spacing w:line="240" w:lineRule="auto"/>
        <w:jc w:val="left"/>
        <w:rPr>
          <w:sz w:val="24"/>
          <w:rtl/>
        </w:rPr>
      </w:pPr>
      <w:r>
        <w:rPr>
          <w:sz w:val="24"/>
          <w:rtl/>
        </w:rPr>
        <w:br w:type="page"/>
      </w:r>
    </w:p>
    <w:p w:rsidR="00E57A9E" w:rsidRDefault="00E57A9E">
      <w:pPr>
        <w:bidi w:val="0"/>
        <w:spacing w:line="240" w:lineRule="auto"/>
        <w:jc w:val="left"/>
        <w:rPr>
          <w:sz w:val="24"/>
          <w:rtl/>
        </w:rPr>
      </w:pPr>
      <w:r>
        <w:rPr>
          <w:sz w:val="24"/>
          <w:rtl/>
        </w:rPr>
        <w:lastRenderedPageBreak/>
        <w:br w:type="page"/>
      </w:r>
      <w:r w:rsidRPr="00E57A9E">
        <w:rPr>
          <w:noProof/>
          <w:sz w:val="24"/>
        </w:rPr>
        <w:drawing>
          <wp:anchor distT="0" distB="0" distL="114300" distR="114300" simplePos="0" relativeHeight="251663360" behindDoc="0" locked="0" layoutInCell="1" allowOverlap="1" wp14:anchorId="3686CA71" wp14:editId="6C111DC6">
            <wp:simplePos x="0" y="0"/>
            <wp:positionH relativeFrom="column">
              <wp:posOffset>-397650</wp:posOffset>
            </wp:positionH>
            <wp:positionV relativeFrom="paragraph">
              <wp:posOffset>0</wp:posOffset>
            </wp:positionV>
            <wp:extent cx="5970369" cy="8562109"/>
            <wp:effectExtent l="19050" t="0" r="7620" b="0"/>
            <wp:wrapThrough wrapText="bothSides">
              <wp:wrapPolygon edited="0">
                <wp:start x="-69" y="0"/>
                <wp:lineTo x="-69" y="21531"/>
                <wp:lineTo x="21628" y="21531"/>
                <wp:lineTo x="21628" y="0"/>
                <wp:lineTo x="-69" y="0"/>
              </wp:wrapPolygon>
            </wp:wrapThrough>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5974080" cy="8561705"/>
                    </a:xfrm>
                    <a:prstGeom prst="rect">
                      <a:avLst/>
                    </a:prstGeom>
                    <a:noFill/>
                    <a:ln w="9525">
                      <a:noFill/>
                      <a:miter lim="800000"/>
                      <a:headEnd/>
                      <a:tailEnd/>
                    </a:ln>
                  </pic:spPr>
                </pic:pic>
              </a:graphicData>
            </a:graphic>
          </wp:anchor>
        </w:drawing>
      </w:r>
    </w:p>
    <w:p w:rsidR="00E57A9E" w:rsidRDefault="00E57A9E" w:rsidP="0010736E">
      <w:pPr>
        <w:rPr>
          <w:sz w:val="24"/>
          <w:rtl/>
        </w:rPr>
      </w:pPr>
      <w:r>
        <w:rPr>
          <w:rFonts w:hint="cs"/>
          <w:noProof/>
          <w:sz w:val="24"/>
          <w:rtl/>
        </w:rPr>
        <w:lastRenderedPageBreak/>
        <w:drawing>
          <wp:anchor distT="0" distB="0" distL="114300" distR="114300" simplePos="0" relativeHeight="251661312" behindDoc="0" locked="0" layoutInCell="1" allowOverlap="1" wp14:anchorId="67B03521" wp14:editId="6DF32B19">
            <wp:simplePos x="0" y="0"/>
            <wp:positionH relativeFrom="column">
              <wp:posOffset>-327025</wp:posOffset>
            </wp:positionH>
            <wp:positionV relativeFrom="paragraph">
              <wp:posOffset>-558800</wp:posOffset>
            </wp:positionV>
            <wp:extent cx="6183630" cy="8502650"/>
            <wp:effectExtent l="19050" t="0" r="7620" b="0"/>
            <wp:wrapThrough wrapText="bothSides">
              <wp:wrapPolygon edited="0">
                <wp:start x="-67" y="0"/>
                <wp:lineTo x="-67" y="21535"/>
                <wp:lineTo x="21627" y="21535"/>
                <wp:lineTo x="21627" y="0"/>
                <wp:lineTo x="-67" y="0"/>
              </wp:wrapPolygon>
            </wp:wrapThrough>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a:stretch>
                      <a:fillRect/>
                    </a:stretch>
                  </pic:blipFill>
                  <pic:spPr bwMode="auto">
                    <a:xfrm>
                      <a:off x="0" y="0"/>
                      <a:ext cx="6183630" cy="8502650"/>
                    </a:xfrm>
                    <a:prstGeom prst="rect">
                      <a:avLst/>
                    </a:prstGeom>
                    <a:noFill/>
                    <a:ln w="9525">
                      <a:noFill/>
                      <a:miter lim="800000"/>
                      <a:headEnd/>
                      <a:tailEnd/>
                    </a:ln>
                  </pic:spPr>
                </pic:pic>
              </a:graphicData>
            </a:graphic>
          </wp:anchor>
        </w:drawing>
      </w:r>
    </w:p>
    <w:p w:rsidR="00E57A9E" w:rsidRDefault="00E57A9E" w:rsidP="0010736E">
      <w:pPr>
        <w:rPr>
          <w:sz w:val="24"/>
          <w:rtl/>
        </w:rPr>
      </w:pPr>
    </w:p>
    <w:p w:rsidR="00E57A9E" w:rsidRDefault="00E57A9E" w:rsidP="0010736E">
      <w:pPr>
        <w:rPr>
          <w:sz w:val="24"/>
          <w:rtl/>
        </w:rPr>
      </w:pPr>
    </w:p>
    <w:p w:rsidR="00E57A9E" w:rsidRDefault="00E57A9E" w:rsidP="0010736E">
      <w:pPr>
        <w:rPr>
          <w:sz w:val="24"/>
          <w:rtl/>
        </w:rPr>
      </w:pPr>
    </w:p>
    <w:p w:rsidR="00E57A9E" w:rsidRDefault="00E57A9E" w:rsidP="0010736E">
      <w:pPr>
        <w:rPr>
          <w:sz w:val="24"/>
          <w:rtl/>
        </w:rPr>
      </w:pPr>
      <w:r>
        <w:rPr>
          <w:rFonts w:hint="cs"/>
          <w:noProof/>
          <w:sz w:val="24"/>
          <w:rtl/>
        </w:rPr>
        <w:lastRenderedPageBreak/>
        <w:drawing>
          <wp:anchor distT="0" distB="0" distL="114300" distR="114300" simplePos="0" relativeHeight="251664384" behindDoc="0" locked="0" layoutInCell="1" allowOverlap="1" wp14:anchorId="24C93E71" wp14:editId="576D3F27">
            <wp:simplePos x="0" y="0"/>
            <wp:positionH relativeFrom="column">
              <wp:posOffset>-516890</wp:posOffset>
            </wp:positionH>
            <wp:positionV relativeFrom="paragraph">
              <wp:posOffset>0</wp:posOffset>
            </wp:positionV>
            <wp:extent cx="6179820" cy="8779510"/>
            <wp:effectExtent l="19050" t="0" r="0" b="0"/>
            <wp:wrapThrough wrapText="bothSides">
              <wp:wrapPolygon edited="0">
                <wp:start x="-67" y="0"/>
                <wp:lineTo x="-67" y="21559"/>
                <wp:lineTo x="21573" y="21559"/>
                <wp:lineTo x="21573" y="0"/>
                <wp:lineTo x="-67" y="0"/>
              </wp:wrapPolygon>
            </wp:wrapThrough>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6179820" cy="8779510"/>
                    </a:xfrm>
                    <a:prstGeom prst="rect">
                      <a:avLst/>
                    </a:prstGeom>
                    <a:noFill/>
                    <a:ln w="9525">
                      <a:noFill/>
                      <a:miter lim="800000"/>
                      <a:headEnd/>
                      <a:tailEnd/>
                    </a:ln>
                  </pic:spPr>
                </pic:pic>
              </a:graphicData>
            </a:graphic>
          </wp:anchor>
        </w:drawing>
      </w:r>
    </w:p>
    <w:p w:rsidR="00E57A9E" w:rsidRDefault="00E57A9E" w:rsidP="00E57A9E">
      <w:pPr>
        <w:bidi w:val="0"/>
        <w:spacing w:line="240" w:lineRule="auto"/>
        <w:jc w:val="left"/>
        <w:rPr>
          <w:sz w:val="24"/>
        </w:rPr>
      </w:pPr>
      <w:r>
        <w:rPr>
          <w:noProof/>
          <w:sz w:val="24"/>
        </w:rPr>
        <w:lastRenderedPageBreak/>
        <w:drawing>
          <wp:anchor distT="0" distB="0" distL="114300" distR="114300" simplePos="0" relativeHeight="251665408" behindDoc="0" locked="0" layoutInCell="1" allowOverlap="1" wp14:anchorId="151CADA9" wp14:editId="083EF4DB">
            <wp:simplePos x="0" y="0"/>
            <wp:positionH relativeFrom="column">
              <wp:posOffset>-215265</wp:posOffset>
            </wp:positionH>
            <wp:positionV relativeFrom="paragraph">
              <wp:posOffset>0</wp:posOffset>
            </wp:positionV>
            <wp:extent cx="5955665" cy="8383905"/>
            <wp:effectExtent l="19050" t="0" r="6985" b="0"/>
            <wp:wrapThrough wrapText="bothSides">
              <wp:wrapPolygon edited="0">
                <wp:start x="-69" y="0"/>
                <wp:lineTo x="-69" y="21546"/>
                <wp:lineTo x="21625" y="21546"/>
                <wp:lineTo x="21625" y="0"/>
                <wp:lineTo x="-69" y="0"/>
              </wp:wrapPolygon>
            </wp:wrapThrough>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a:stretch>
                      <a:fillRect/>
                    </a:stretch>
                  </pic:blipFill>
                  <pic:spPr bwMode="auto">
                    <a:xfrm>
                      <a:off x="0" y="0"/>
                      <a:ext cx="5955665" cy="8383905"/>
                    </a:xfrm>
                    <a:prstGeom prst="rect">
                      <a:avLst/>
                    </a:prstGeom>
                    <a:noFill/>
                    <a:ln w="9525">
                      <a:noFill/>
                      <a:miter lim="800000"/>
                      <a:headEnd/>
                      <a:tailEnd/>
                    </a:ln>
                  </pic:spPr>
                </pic:pic>
              </a:graphicData>
            </a:graphic>
          </wp:anchor>
        </w:drawing>
      </w:r>
    </w:p>
    <w:p w:rsidR="00E57A9E" w:rsidRDefault="00E57A9E">
      <w:pPr>
        <w:bidi w:val="0"/>
        <w:spacing w:line="240" w:lineRule="auto"/>
        <w:jc w:val="left"/>
        <w:rPr>
          <w:sz w:val="24"/>
        </w:rPr>
      </w:pPr>
      <w:r>
        <w:rPr>
          <w:sz w:val="24"/>
        </w:rPr>
        <w:br w:type="page"/>
      </w:r>
    </w:p>
    <w:p w:rsidR="00E57A9E" w:rsidRDefault="00E57A9E">
      <w:pPr>
        <w:bidi w:val="0"/>
        <w:spacing w:line="240" w:lineRule="auto"/>
        <w:jc w:val="left"/>
        <w:rPr>
          <w:sz w:val="24"/>
        </w:rPr>
      </w:pPr>
      <w:r>
        <w:rPr>
          <w:noProof/>
          <w:sz w:val="24"/>
        </w:rPr>
        <w:lastRenderedPageBreak/>
        <w:drawing>
          <wp:anchor distT="0" distB="0" distL="114300" distR="114300" simplePos="0" relativeHeight="251666432" behindDoc="0" locked="0" layoutInCell="1" allowOverlap="1" wp14:anchorId="72441B78" wp14:editId="39DEC75A">
            <wp:simplePos x="0" y="0"/>
            <wp:positionH relativeFrom="column">
              <wp:posOffset>-215265</wp:posOffset>
            </wp:positionH>
            <wp:positionV relativeFrom="paragraph">
              <wp:posOffset>0</wp:posOffset>
            </wp:positionV>
            <wp:extent cx="5795010" cy="8276590"/>
            <wp:effectExtent l="19050" t="0" r="0" b="0"/>
            <wp:wrapThrough wrapText="bothSides">
              <wp:wrapPolygon edited="0">
                <wp:start x="-71" y="0"/>
                <wp:lineTo x="-71" y="21527"/>
                <wp:lineTo x="21586" y="21527"/>
                <wp:lineTo x="21586" y="0"/>
                <wp:lineTo x="-71" y="0"/>
              </wp:wrapPolygon>
            </wp:wrapThrough>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srcRect/>
                    <a:stretch>
                      <a:fillRect/>
                    </a:stretch>
                  </pic:blipFill>
                  <pic:spPr bwMode="auto">
                    <a:xfrm>
                      <a:off x="0" y="0"/>
                      <a:ext cx="5795010" cy="8276590"/>
                    </a:xfrm>
                    <a:prstGeom prst="rect">
                      <a:avLst/>
                    </a:prstGeom>
                    <a:noFill/>
                    <a:ln w="9525">
                      <a:noFill/>
                      <a:miter lim="800000"/>
                      <a:headEnd/>
                      <a:tailEnd/>
                    </a:ln>
                  </pic:spPr>
                </pic:pic>
              </a:graphicData>
            </a:graphic>
          </wp:anchor>
        </w:drawing>
      </w:r>
      <w:r>
        <w:rPr>
          <w:sz w:val="24"/>
        </w:rPr>
        <w:br w:type="page"/>
      </w:r>
    </w:p>
    <w:p w:rsidR="0010736E" w:rsidRDefault="0010736E" w:rsidP="0010736E">
      <w:pPr>
        <w:bidi w:val="0"/>
        <w:spacing w:line="240" w:lineRule="auto"/>
        <w:jc w:val="left"/>
        <w:rPr>
          <w:sz w:val="24"/>
          <w:rtl/>
        </w:rPr>
      </w:pPr>
    </w:p>
    <w:p w:rsidR="0010736E" w:rsidRDefault="0010736E" w:rsidP="0010736E">
      <w:pPr>
        <w:rPr>
          <w:sz w:val="24"/>
          <w:rtl/>
        </w:rPr>
      </w:pPr>
    </w:p>
    <w:p w:rsidR="0010736E" w:rsidRDefault="00284DC7" w:rsidP="0010736E">
      <w:pPr>
        <w:rPr>
          <w:sz w:val="24"/>
        </w:rPr>
      </w:pPr>
      <w:r>
        <w:rPr>
          <w:noProof/>
          <w:sz w:val="24"/>
          <w:rtl/>
        </w:rPr>
        <w:drawing>
          <wp:inline distT="0" distB="0" distL="0" distR="0" wp14:anchorId="32928BCE" wp14:editId="3B0A3BF2">
            <wp:extent cx="5295900" cy="836252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295900" cy="8362520"/>
                    </a:xfrm>
                    <a:prstGeom prst="rect">
                      <a:avLst/>
                    </a:prstGeom>
                    <a:noFill/>
                    <a:ln w="9525">
                      <a:noFill/>
                      <a:miter lim="800000"/>
                      <a:headEnd/>
                      <a:tailEnd/>
                    </a:ln>
                  </pic:spPr>
                </pic:pic>
              </a:graphicData>
            </a:graphic>
          </wp:inline>
        </w:drawing>
      </w:r>
    </w:p>
    <w:p w:rsidR="0010736E" w:rsidRDefault="0010736E" w:rsidP="0010736E">
      <w:pPr>
        <w:rPr>
          <w:sz w:val="24"/>
          <w:rtl/>
        </w:rPr>
      </w:pPr>
    </w:p>
    <w:p w:rsidR="0010736E" w:rsidRDefault="0010736E" w:rsidP="0010736E">
      <w:pPr>
        <w:rPr>
          <w:sz w:val="24"/>
          <w:rtl/>
        </w:rPr>
      </w:pPr>
    </w:p>
    <w:p w:rsidR="00284DC7" w:rsidRDefault="00284DC7" w:rsidP="0010736E">
      <w:pPr>
        <w:rPr>
          <w:sz w:val="24"/>
          <w:rtl/>
        </w:rPr>
      </w:pPr>
      <w:r>
        <w:rPr>
          <w:noProof/>
          <w:sz w:val="24"/>
          <w:rtl/>
        </w:rPr>
        <w:drawing>
          <wp:inline distT="0" distB="0" distL="0" distR="0" wp14:anchorId="12AA9227" wp14:editId="34B5907A">
            <wp:extent cx="5112788" cy="8325626"/>
            <wp:effectExtent l="1905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115025" cy="8329269"/>
                    </a:xfrm>
                    <a:prstGeom prst="rect">
                      <a:avLst/>
                    </a:prstGeom>
                    <a:noFill/>
                    <a:ln w="9525">
                      <a:noFill/>
                      <a:miter lim="800000"/>
                      <a:headEnd/>
                      <a:tailEnd/>
                    </a:ln>
                  </pic:spPr>
                </pic:pic>
              </a:graphicData>
            </a:graphic>
          </wp:inline>
        </w:drawing>
      </w:r>
    </w:p>
    <w:p w:rsidR="0010736E" w:rsidRDefault="0010736E" w:rsidP="0010736E">
      <w:pPr>
        <w:jc w:val="center"/>
        <w:rPr>
          <w:b/>
          <w:bCs/>
          <w:sz w:val="24"/>
          <w:u w:val="single"/>
          <w:rtl/>
        </w:rPr>
        <w:sectPr w:rsidR="0010736E" w:rsidSect="001359A6">
          <w:footerReference w:type="default" r:id="rId24"/>
          <w:pgSz w:w="11906" w:h="16838" w:code="9"/>
          <w:pgMar w:top="1440" w:right="1797" w:bottom="1191" w:left="1797" w:header="709" w:footer="709" w:gutter="0"/>
          <w:pgBorders w:display="firstPage" w:offsetFrom="page">
            <w:top w:val="single" w:sz="12" w:space="24" w:color="17365D"/>
            <w:left w:val="single" w:sz="12" w:space="24" w:color="17365D"/>
            <w:bottom w:val="single" w:sz="12" w:space="24" w:color="17365D"/>
            <w:right w:val="single" w:sz="12" w:space="24" w:color="17365D"/>
          </w:pgBorders>
          <w:pgNumType w:start="0"/>
          <w:cols w:space="708"/>
          <w:titlePg/>
          <w:bidi/>
          <w:rtlGutter/>
          <w:docGrid w:linePitch="360"/>
        </w:sectPr>
      </w:pPr>
    </w:p>
    <w:p w:rsidR="00621E90" w:rsidRPr="00AB676C" w:rsidRDefault="00621E90" w:rsidP="00AC079D">
      <w:pPr>
        <w:jc w:val="center"/>
        <w:rPr>
          <w:b/>
          <w:bCs/>
          <w:sz w:val="24"/>
          <w:rtl/>
        </w:rPr>
      </w:pPr>
      <w:r w:rsidRPr="00A45DB7">
        <w:rPr>
          <w:rFonts w:hint="cs"/>
          <w:b/>
          <w:bCs/>
          <w:sz w:val="24"/>
          <w:rtl/>
        </w:rPr>
        <w:lastRenderedPageBreak/>
        <w:t>מכרז</w:t>
      </w:r>
      <w:r w:rsidRPr="00A45DB7">
        <w:rPr>
          <w:b/>
          <w:bCs/>
          <w:sz w:val="24"/>
          <w:rtl/>
        </w:rPr>
        <w:t xml:space="preserve"> </w:t>
      </w:r>
      <w:r w:rsidRPr="00A45DB7">
        <w:rPr>
          <w:rFonts w:hint="cs"/>
          <w:b/>
          <w:bCs/>
          <w:sz w:val="24"/>
          <w:rtl/>
        </w:rPr>
        <w:t>פומבי</w:t>
      </w:r>
      <w:r w:rsidRPr="00A45DB7">
        <w:rPr>
          <w:b/>
          <w:bCs/>
          <w:sz w:val="24"/>
          <w:rtl/>
        </w:rPr>
        <w:t xml:space="preserve"> </w:t>
      </w:r>
      <w:r w:rsidRPr="00A45DB7">
        <w:rPr>
          <w:rFonts w:hint="cs"/>
          <w:b/>
          <w:bCs/>
          <w:sz w:val="24"/>
          <w:rtl/>
        </w:rPr>
        <w:t>מס</w:t>
      </w:r>
      <w:r w:rsidRPr="00A45DB7">
        <w:rPr>
          <w:b/>
          <w:bCs/>
          <w:sz w:val="24"/>
          <w:rtl/>
        </w:rPr>
        <w:t xml:space="preserve">' </w:t>
      </w:r>
      <w:r w:rsidR="00DA1A7D">
        <w:rPr>
          <w:b/>
          <w:bCs/>
          <w:sz w:val="24"/>
          <w:rtl/>
        </w:rPr>
        <w:t>14/2012</w:t>
      </w:r>
    </w:p>
    <w:p w:rsidR="00621E90" w:rsidRPr="00AB676C" w:rsidRDefault="00FE3748" w:rsidP="00491CA8">
      <w:pPr>
        <w:jc w:val="center"/>
        <w:rPr>
          <w:b/>
          <w:bCs/>
          <w:sz w:val="24"/>
          <w:rtl/>
        </w:rPr>
      </w:pPr>
      <w:r>
        <w:rPr>
          <w:rFonts w:hint="cs"/>
          <w:b/>
          <w:bCs/>
          <w:sz w:val="24"/>
          <w:rtl/>
        </w:rPr>
        <w:t>ל</w:t>
      </w:r>
      <w:r w:rsidR="00F64A96">
        <w:rPr>
          <w:rFonts w:hint="cs"/>
          <w:b/>
          <w:bCs/>
          <w:sz w:val="24"/>
          <w:rtl/>
        </w:rPr>
        <w:t xml:space="preserve">ביצוע עבודות ייעוץ בתחום </w:t>
      </w:r>
      <w:r w:rsidR="00035DEC">
        <w:rPr>
          <w:rFonts w:hint="cs"/>
          <w:b/>
          <w:bCs/>
          <w:sz w:val="24"/>
          <w:rtl/>
        </w:rPr>
        <w:t>ביטחון ובטיחות במוזיאונים</w:t>
      </w:r>
    </w:p>
    <w:p w:rsidR="00717881" w:rsidRDefault="008B0DD4" w:rsidP="00FC3424">
      <w:pPr>
        <w:pStyle w:val="12"/>
        <w:outlineLvl w:val="0"/>
        <w:rPr>
          <w:rtl/>
        </w:rPr>
      </w:pPr>
      <w:bookmarkStart w:id="48" w:name="_Toc283067656"/>
      <w:r w:rsidRPr="00896C27">
        <w:rPr>
          <w:rFonts w:hint="cs"/>
          <w:rtl/>
        </w:rPr>
        <w:t>חלק</w:t>
      </w:r>
      <w:r>
        <w:rPr>
          <w:rFonts w:hint="cs"/>
          <w:rtl/>
        </w:rPr>
        <w:t xml:space="preserve"> </w:t>
      </w:r>
      <w:r w:rsidR="00BA2DD4">
        <w:rPr>
          <w:rFonts w:hint="cs"/>
          <w:rtl/>
        </w:rPr>
        <w:t>ב</w:t>
      </w:r>
      <w:r w:rsidRPr="00896C27">
        <w:rPr>
          <w:rFonts w:hint="cs"/>
          <w:rtl/>
        </w:rPr>
        <w:t xml:space="preserve">' - </w:t>
      </w:r>
      <w:r>
        <w:rPr>
          <w:rFonts w:hint="cs"/>
          <w:rtl/>
        </w:rPr>
        <w:t>כתב ההצעה</w:t>
      </w:r>
      <w:bookmarkEnd w:id="48"/>
    </w:p>
    <w:p w:rsidR="00717881" w:rsidRDefault="00717881" w:rsidP="00FC3424">
      <w:pPr>
        <w:pStyle w:val="12"/>
        <w:outlineLvl w:val="0"/>
        <w:rPr>
          <w:rtl/>
        </w:rPr>
      </w:pPr>
    </w:p>
    <w:p w:rsidR="00717881" w:rsidRDefault="00CD4C61" w:rsidP="00FC3424">
      <w:pPr>
        <w:pStyle w:val="12"/>
        <w:outlineLvl w:val="0"/>
        <w:rPr>
          <w:rtl/>
        </w:rPr>
      </w:pPr>
      <w:r>
        <w:rPr>
          <w:noProof/>
          <w:rtl/>
        </w:rPr>
        <w:pict>
          <v:group id="_x0000_s1031" style="position:absolute;left:0;text-align:left;margin-left:188.3pt;margin-top:.85pt;width:202pt;height:60pt;z-index:251656192;mso-position-horizontal-relative:page" coordorigin="3720,6500" coordsize="4040,1200" o:allowincell="f">
            <v:roundrect id="_x0000_s1027" style="position:absolute;left:3720;top:6500;width:4040;height:1200" arcsize="10923f" o:allowincell="f">
              <v:shadow on="t" offset="6pt,-6pt"/>
            </v:roundrect>
            <v:group id="_x0000_s1028" style="position:absolute;left:4310;top:6920;width:2860;height:400" coordorigin="4150,6880" coordsize="3200,500" o:allowincell="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o:allowincell="f" fillcolor="silver" strokecolor="silver">
                <v:shadow color="#868686"/>
                <v:textpath style="font-family:&quot;Arial&quot;;font-weight:bold;v-text-kern:t" trim="t" fitpath="t" string="חוברת הצעה"/>
              </v:shape>
              <v:shape id="_x0000_s1030" type="#_x0000_t136" style="position:absolute;left:4150;top:6920;width:3180;height:460" o:allowincell="f" fillcolor="black">
                <v:shadow color="#868686"/>
                <v:textpath style="font-family:&quot;Arial&quot;;font-weight:bold;v-text-kern:t" trim="t" fitpath="t" string="חוברת הצעה"/>
              </v:shape>
            </v:group>
            <w10:wrap anchorx="page"/>
          </v:group>
        </w:pict>
      </w:r>
    </w:p>
    <w:p w:rsidR="00717881" w:rsidRDefault="00717881" w:rsidP="00FC3424">
      <w:pPr>
        <w:pStyle w:val="12"/>
        <w:outlineLvl w:val="0"/>
        <w:rPr>
          <w:rtl/>
        </w:rPr>
      </w:pPr>
    </w:p>
    <w:p w:rsidR="00717881" w:rsidRDefault="00717881" w:rsidP="00FC3424">
      <w:pPr>
        <w:pStyle w:val="12"/>
        <w:outlineLvl w:val="0"/>
        <w:rPr>
          <w:rtl/>
        </w:rPr>
      </w:pPr>
    </w:p>
    <w:p w:rsidR="00717881" w:rsidRDefault="00717881" w:rsidP="00FC3424">
      <w:pPr>
        <w:pStyle w:val="12"/>
        <w:outlineLvl w:val="0"/>
        <w:rPr>
          <w:rtl/>
        </w:rPr>
      </w:pPr>
    </w:p>
    <w:p w:rsidR="00717881" w:rsidRDefault="00717881" w:rsidP="00FC3424">
      <w:pPr>
        <w:pStyle w:val="12"/>
        <w:outlineLvl w:val="0"/>
        <w:rPr>
          <w:rtl/>
        </w:rPr>
      </w:pPr>
    </w:p>
    <w:p w:rsidR="00717881" w:rsidRDefault="00717881" w:rsidP="00FC3424">
      <w:pPr>
        <w:pStyle w:val="12"/>
        <w:outlineLvl w:val="0"/>
        <w:rPr>
          <w:rtl/>
        </w:rPr>
      </w:pPr>
    </w:p>
    <w:tbl>
      <w:tblPr>
        <w:bidiVisual/>
        <w:tblW w:w="0" w:type="auto"/>
        <w:tblLook w:val="04A0" w:firstRow="1" w:lastRow="0" w:firstColumn="1" w:lastColumn="0" w:noHBand="0" w:noVBand="1"/>
      </w:tblPr>
      <w:tblGrid>
        <w:gridCol w:w="2840"/>
        <w:gridCol w:w="896"/>
        <w:gridCol w:w="4786"/>
      </w:tblGrid>
      <w:tr w:rsidR="00717881" w:rsidTr="00400980">
        <w:tc>
          <w:tcPr>
            <w:tcW w:w="2840" w:type="dxa"/>
            <w:vAlign w:val="center"/>
          </w:tcPr>
          <w:p w:rsidR="00717881" w:rsidRPr="00400980" w:rsidRDefault="00717881" w:rsidP="00400980">
            <w:pPr>
              <w:jc w:val="center"/>
              <w:rPr>
                <w:b/>
                <w:bCs/>
                <w:rtl/>
              </w:rPr>
            </w:pPr>
            <w:r w:rsidRPr="00400980">
              <w:rPr>
                <w:b/>
                <w:bCs/>
                <w:rtl/>
              </w:rPr>
              <w:t>שם מלא של המציע,</w:t>
            </w:r>
          </w:p>
          <w:p w:rsidR="00717881" w:rsidRPr="00400980" w:rsidRDefault="00717881" w:rsidP="00400980">
            <w:pPr>
              <w:spacing w:line="240" w:lineRule="auto"/>
              <w:jc w:val="center"/>
              <w:rPr>
                <w:b/>
                <w:bCs/>
                <w:u w:val="single"/>
                <w:rtl/>
              </w:rPr>
            </w:pPr>
            <w:r w:rsidRPr="00400980">
              <w:rPr>
                <w:b/>
                <w:bCs/>
                <w:rtl/>
              </w:rPr>
              <w:t>כפי שהוא מופיע ברשם רשמי</w:t>
            </w:r>
          </w:p>
        </w:tc>
        <w:tc>
          <w:tcPr>
            <w:tcW w:w="896" w:type="dxa"/>
            <w:tcBorders>
              <w:right w:val="single" w:sz="4" w:space="0" w:color="auto"/>
            </w:tcBorders>
          </w:tcPr>
          <w:p w:rsidR="00717881" w:rsidRPr="00400980" w:rsidRDefault="00717881" w:rsidP="00400980">
            <w:pPr>
              <w:spacing w:line="240" w:lineRule="auto"/>
              <w:rPr>
                <w:u w:val="single"/>
                <w:rtl/>
              </w:rPr>
            </w:pPr>
          </w:p>
        </w:tc>
        <w:tc>
          <w:tcPr>
            <w:tcW w:w="4786" w:type="dxa"/>
            <w:tcBorders>
              <w:top w:val="single" w:sz="4" w:space="0" w:color="auto"/>
              <w:left w:val="single" w:sz="4" w:space="0" w:color="auto"/>
              <w:bottom w:val="single" w:sz="4" w:space="0" w:color="auto"/>
              <w:right w:val="single" w:sz="4" w:space="0" w:color="auto"/>
            </w:tcBorders>
          </w:tcPr>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tc>
      </w:tr>
    </w:tbl>
    <w:p w:rsidR="00717881" w:rsidRDefault="00717881" w:rsidP="00717881">
      <w:pPr>
        <w:spacing w:line="240" w:lineRule="auto"/>
        <w:rPr>
          <w:u w:val="single"/>
          <w:rtl/>
        </w:rPr>
      </w:pPr>
    </w:p>
    <w:p w:rsidR="00717881" w:rsidRDefault="00717881" w:rsidP="00717881">
      <w:pPr>
        <w:spacing w:line="240" w:lineRule="auto"/>
        <w:rPr>
          <w:u w:val="single"/>
          <w:rtl/>
        </w:rPr>
      </w:pPr>
    </w:p>
    <w:p w:rsidR="00717881" w:rsidRDefault="00717881" w:rsidP="00717881">
      <w:pPr>
        <w:spacing w:line="240" w:lineRule="auto"/>
        <w:rPr>
          <w:u w:val="single"/>
          <w:rtl/>
        </w:rPr>
      </w:pPr>
    </w:p>
    <w:p w:rsidR="00717881" w:rsidRDefault="00717881" w:rsidP="00717881">
      <w:pPr>
        <w:spacing w:line="240" w:lineRule="auto"/>
        <w:rPr>
          <w:u w:val="single"/>
          <w:rtl/>
        </w:rPr>
      </w:pPr>
    </w:p>
    <w:tbl>
      <w:tblPr>
        <w:bidiVisual/>
        <w:tblW w:w="0" w:type="auto"/>
        <w:tblLook w:val="04A0" w:firstRow="1" w:lastRow="0" w:firstColumn="1" w:lastColumn="0" w:noHBand="0" w:noVBand="1"/>
      </w:tblPr>
      <w:tblGrid>
        <w:gridCol w:w="2840"/>
        <w:gridCol w:w="896"/>
        <w:gridCol w:w="4786"/>
      </w:tblGrid>
      <w:tr w:rsidR="00717881" w:rsidTr="00400980">
        <w:tc>
          <w:tcPr>
            <w:tcW w:w="2840" w:type="dxa"/>
            <w:vAlign w:val="center"/>
          </w:tcPr>
          <w:p w:rsidR="00717881" w:rsidRPr="00400980" w:rsidRDefault="00717881" w:rsidP="00400980">
            <w:pPr>
              <w:spacing w:line="240" w:lineRule="auto"/>
              <w:jc w:val="center"/>
              <w:rPr>
                <w:b/>
                <w:bCs/>
                <w:rtl/>
              </w:rPr>
            </w:pPr>
            <w:r w:rsidRPr="00400980">
              <w:rPr>
                <w:rFonts w:hint="cs"/>
                <w:b/>
                <w:bCs/>
                <w:rtl/>
              </w:rPr>
              <w:t>חתימת המציע</w:t>
            </w:r>
          </w:p>
        </w:tc>
        <w:tc>
          <w:tcPr>
            <w:tcW w:w="896" w:type="dxa"/>
            <w:tcBorders>
              <w:right w:val="single" w:sz="4" w:space="0" w:color="auto"/>
            </w:tcBorders>
          </w:tcPr>
          <w:p w:rsidR="00717881" w:rsidRPr="00400980" w:rsidRDefault="00717881" w:rsidP="00400980">
            <w:pPr>
              <w:spacing w:line="240" w:lineRule="auto"/>
              <w:rPr>
                <w:u w:val="single"/>
                <w:rtl/>
              </w:rPr>
            </w:pPr>
          </w:p>
        </w:tc>
        <w:tc>
          <w:tcPr>
            <w:tcW w:w="4786" w:type="dxa"/>
            <w:tcBorders>
              <w:top w:val="single" w:sz="4" w:space="0" w:color="auto"/>
              <w:left w:val="single" w:sz="4" w:space="0" w:color="auto"/>
              <w:bottom w:val="single" w:sz="4" w:space="0" w:color="auto"/>
              <w:right w:val="single" w:sz="4" w:space="0" w:color="auto"/>
            </w:tcBorders>
          </w:tcPr>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p w:rsidR="00717881" w:rsidRPr="00400980" w:rsidRDefault="00717881" w:rsidP="00400980">
            <w:pPr>
              <w:spacing w:line="240" w:lineRule="auto"/>
              <w:rPr>
                <w:u w:val="single"/>
                <w:rtl/>
              </w:rPr>
            </w:pPr>
          </w:p>
        </w:tc>
      </w:tr>
    </w:tbl>
    <w:p w:rsidR="00717881" w:rsidRDefault="00717881" w:rsidP="00717881">
      <w:pPr>
        <w:spacing w:line="240" w:lineRule="auto"/>
        <w:rPr>
          <w:u w:val="single"/>
          <w:rtl/>
        </w:rPr>
      </w:pPr>
    </w:p>
    <w:p w:rsidR="00717881" w:rsidRPr="00717881" w:rsidRDefault="00717881" w:rsidP="00717881">
      <w:pPr>
        <w:bidi w:val="0"/>
        <w:spacing w:line="240" w:lineRule="auto"/>
        <w:jc w:val="left"/>
        <w:rPr>
          <w:b/>
          <w:bCs/>
          <w:sz w:val="24"/>
        </w:rPr>
      </w:pPr>
      <w:r w:rsidRPr="00717881">
        <w:rPr>
          <w:rtl/>
        </w:rPr>
        <w:br w:type="page"/>
      </w:r>
    </w:p>
    <w:p w:rsidR="008B0DD4" w:rsidRDefault="00747BB3" w:rsidP="00747BB3">
      <w:pPr>
        <w:pStyle w:val="12"/>
        <w:outlineLvl w:val="1"/>
        <w:rPr>
          <w:rtl/>
        </w:rPr>
      </w:pPr>
      <w:bookmarkStart w:id="49" w:name="_Toc283067657"/>
      <w:r>
        <w:rPr>
          <w:rFonts w:hint="cs"/>
          <w:rtl/>
        </w:rPr>
        <w:lastRenderedPageBreak/>
        <w:t xml:space="preserve">נספח ב'1 - </w:t>
      </w:r>
      <w:r w:rsidR="00717881">
        <w:rPr>
          <w:rFonts w:hint="cs"/>
          <w:rtl/>
        </w:rPr>
        <w:t>טופס הגשת ההצעה</w:t>
      </w:r>
      <w:bookmarkEnd w:id="49"/>
    </w:p>
    <w:p w:rsidR="00717881" w:rsidRPr="00717881" w:rsidRDefault="00717881" w:rsidP="00717881">
      <w:pPr>
        <w:rPr>
          <w:b/>
          <w:bCs/>
          <w:rtl/>
        </w:rPr>
      </w:pPr>
      <w:r w:rsidRPr="00717881">
        <w:rPr>
          <w:rFonts w:hint="cs"/>
          <w:b/>
          <w:bCs/>
          <w:rtl/>
        </w:rPr>
        <w:t>לכבוד</w:t>
      </w:r>
    </w:p>
    <w:p w:rsidR="002E0F65" w:rsidRDefault="00717881" w:rsidP="00035DEC">
      <w:pPr>
        <w:rPr>
          <w:b/>
          <w:bCs/>
          <w:rtl/>
        </w:rPr>
      </w:pPr>
      <w:r w:rsidRPr="00717881">
        <w:rPr>
          <w:rFonts w:hint="cs"/>
          <w:b/>
          <w:bCs/>
          <w:rtl/>
        </w:rPr>
        <w:t>משרד</w:t>
      </w:r>
      <w:r w:rsidRPr="00717881">
        <w:rPr>
          <w:b/>
          <w:bCs/>
          <w:rtl/>
        </w:rPr>
        <w:t xml:space="preserve"> </w:t>
      </w:r>
      <w:r w:rsidR="00035DEC">
        <w:rPr>
          <w:rFonts w:hint="cs"/>
          <w:b/>
          <w:bCs/>
          <w:rtl/>
        </w:rPr>
        <w:t>התרבות והספורט</w:t>
      </w:r>
    </w:p>
    <w:p w:rsidR="005F79C3" w:rsidRPr="00035DEC" w:rsidRDefault="005F79C3" w:rsidP="005F79C3">
      <w:pPr>
        <w:rPr>
          <w:bCs/>
          <w:spacing w:val="6"/>
          <w:sz w:val="24"/>
          <w:rtl/>
        </w:rPr>
      </w:pPr>
      <w:r w:rsidRPr="00035DEC">
        <w:rPr>
          <w:rFonts w:ascii="Times New Roman" w:hAnsi="Times New Roman" w:hint="cs"/>
          <w:bCs/>
          <w:sz w:val="24"/>
          <w:rtl/>
        </w:rPr>
        <w:t>הקריה המזרחית, בניין ג'</w:t>
      </w:r>
      <w:r w:rsidRPr="00035DEC">
        <w:rPr>
          <w:rFonts w:hint="cs"/>
          <w:bCs/>
          <w:spacing w:val="6"/>
          <w:sz w:val="24"/>
          <w:rtl/>
        </w:rPr>
        <w:t>, ירושלים</w:t>
      </w:r>
    </w:p>
    <w:p w:rsidR="00982EE6" w:rsidRDefault="00982EE6" w:rsidP="00717881">
      <w:pPr>
        <w:jc w:val="center"/>
        <w:rPr>
          <w:b/>
          <w:bCs/>
          <w:rtl/>
        </w:rPr>
      </w:pPr>
    </w:p>
    <w:p w:rsidR="00717881" w:rsidRPr="00717881" w:rsidRDefault="00717881" w:rsidP="003615D4">
      <w:pPr>
        <w:jc w:val="center"/>
        <w:rPr>
          <w:b/>
          <w:bCs/>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Pr="00A45DB7">
        <w:rPr>
          <w:b/>
          <w:bCs/>
          <w:u w:val="single"/>
          <w:rtl/>
        </w:rPr>
        <w:t xml:space="preserve">' </w:t>
      </w:r>
      <w:r w:rsidR="00DA1A7D">
        <w:rPr>
          <w:rFonts w:hint="cs"/>
          <w:b/>
          <w:bCs/>
          <w:u w:val="single"/>
          <w:rtl/>
        </w:rPr>
        <w:t>14/2012</w:t>
      </w:r>
      <w:r w:rsidRPr="00A45DB7">
        <w:rPr>
          <w:rFonts w:hint="cs"/>
          <w:b/>
          <w:bCs/>
          <w:u w:val="single"/>
          <w:rtl/>
        </w:rPr>
        <w:t xml:space="preserve"> </w:t>
      </w:r>
      <w:r w:rsidRPr="00A45DB7">
        <w:rPr>
          <w:b/>
          <w:bCs/>
          <w:u w:val="single"/>
          <w:rtl/>
        </w:rPr>
        <w:t xml:space="preserve">- </w:t>
      </w:r>
      <w:r w:rsidR="00FE3748" w:rsidRPr="00A45DB7">
        <w:rPr>
          <w:rFonts w:hint="cs"/>
          <w:b/>
          <w:bCs/>
          <w:sz w:val="24"/>
          <w:u w:val="single"/>
          <w:rtl/>
        </w:rPr>
        <w:t>ל</w:t>
      </w:r>
      <w:r w:rsidR="00F64A96" w:rsidRPr="00A45DB7">
        <w:rPr>
          <w:rFonts w:hint="cs"/>
          <w:b/>
          <w:bCs/>
          <w:sz w:val="24"/>
          <w:u w:val="single"/>
          <w:rtl/>
        </w:rPr>
        <w:t>ביצוע</w:t>
      </w:r>
      <w:r w:rsidR="00F64A96">
        <w:rPr>
          <w:rFonts w:hint="cs"/>
          <w:b/>
          <w:bCs/>
          <w:sz w:val="24"/>
          <w:u w:val="single"/>
          <w:rtl/>
        </w:rPr>
        <w:t xml:space="preserve"> עבודות ייעוץ בתחום </w:t>
      </w:r>
      <w:r w:rsidR="00035DEC">
        <w:rPr>
          <w:rFonts w:hint="cs"/>
          <w:b/>
          <w:bCs/>
          <w:sz w:val="24"/>
          <w:u w:val="single"/>
          <w:rtl/>
        </w:rPr>
        <w:t>ביטחון ובטיחות במוזיאונים</w:t>
      </w:r>
    </w:p>
    <w:p w:rsidR="00717881" w:rsidRPr="00717881" w:rsidRDefault="00717881" w:rsidP="00717881">
      <w:pPr>
        <w:rPr>
          <w:rtl/>
        </w:rPr>
      </w:pPr>
    </w:p>
    <w:tbl>
      <w:tblPr>
        <w:bidiVisual/>
        <w:tblW w:w="8556" w:type="dxa"/>
        <w:tblLook w:val="04A0" w:firstRow="1" w:lastRow="0" w:firstColumn="1" w:lastColumn="0" w:noHBand="0" w:noVBand="1"/>
      </w:tblPr>
      <w:tblGrid>
        <w:gridCol w:w="1751"/>
        <w:gridCol w:w="6805"/>
      </w:tblGrid>
      <w:tr w:rsidR="002E0F65" w:rsidRPr="00582E06" w:rsidTr="00582E06">
        <w:tc>
          <w:tcPr>
            <w:tcW w:w="1751" w:type="dxa"/>
          </w:tcPr>
          <w:p w:rsidR="002E0F65" w:rsidRPr="00582E06" w:rsidRDefault="002E0F65" w:rsidP="00582E06">
            <w:pPr>
              <w:jc w:val="right"/>
              <w:rPr>
                <w:b/>
                <w:bCs/>
                <w:szCs w:val="22"/>
                <w:rtl/>
              </w:rPr>
            </w:pPr>
            <w:r w:rsidRPr="00582E06">
              <w:rPr>
                <w:rFonts w:hint="cs"/>
                <w:b/>
                <w:bCs/>
                <w:szCs w:val="22"/>
                <w:rtl/>
              </w:rPr>
              <w:t>שם המציע:</w:t>
            </w:r>
          </w:p>
        </w:tc>
        <w:tc>
          <w:tcPr>
            <w:tcW w:w="6805" w:type="dxa"/>
            <w:tcBorders>
              <w:bottom w:val="single" w:sz="8" w:space="0" w:color="auto"/>
            </w:tcBorders>
          </w:tcPr>
          <w:p w:rsidR="002E0F65" w:rsidRPr="00582E06" w:rsidRDefault="002E0F65" w:rsidP="00E51E28">
            <w:pPr>
              <w:rPr>
                <w:szCs w:val="22"/>
                <w:rtl/>
              </w:rPr>
            </w:pPr>
          </w:p>
        </w:tc>
      </w:tr>
      <w:tr w:rsidR="002E0F65" w:rsidRPr="00582E06" w:rsidTr="00582E06">
        <w:tc>
          <w:tcPr>
            <w:tcW w:w="1751" w:type="dxa"/>
          </w:tcPr>
          <w:p w:rsidR="002E0F65" w:rsidRPr="00582E06" w:rsidRDefault="002E0F65" w:rsidP="00582E06">
            <w:pPr>
              <w:jc w:val="right"/>
              <w:rPr>
                <w:b/>
                <w:bCs/>
                <w:szCs w:val="22"/>
                <w:rtl/>
              </w:rPr>
            </w:pPr>
          </w:p>
        </w:tc>
        <w:tc>
          <w:tcPr>
            <w:tcW w:w="6805" w:type="dxa"/>
            <w:tcBorders>
              <w:top w:val="single" w:sz="8" w:space="0" w:color="auto"/>
            </w:tcBorders>
          </w:tcPr>
          <w:p w:rsidR="002E0F65" w:rsidRPr="00582E06" w:rsidRDefault="002E0F65" w:rsidP="00E51E28">
            <w:pPr>
              <w:rPr>
                <w:szCs w:val="22"/>
                <w:rtl/>
              </w:rPr>
            </w:pPr>
          </w:p>
        </w:tc>
      </w:tr>
      <w:tr w:rsidR="002E0F65" w:rsidRPr="00582E06" w:rsidTr="00582E06">
        <w:tc>
          <w:tcPr>
            <w:tcW w:w="1751" w:type="dxa"/>
          </w:tcPr>
          <w:p w:rsidR="002E0F65" w:rsidRPr="00582E06" w:rsidRDefault="002E0F65" w:rsidP="00582E06">
            <w:pPr>
              <w:jc w:val="right"/>
              <w:rPr>
                <w:b/>
                <w:bCs/>
                <w:szCs w:val="22"/>
                <w:rtl/>
              </w:rPr>
            </w:pPr>
            <w:r w:rsidRPr="00582E06">
              <w:rPr>
                <w:rFonts w:hint="cs"/>
                <w:b/>
                <w:bCs/>
                <w:szCs w:val="22"/>
                <w:rtl/>
              </w:rPr>
              <w:t>מספר ת"ז / ח.פ:</w:t>
            </w:r>
          </w:p>
        </w:tc>
        <w:tc>
          <w:tcPr>
            <w:tcW w:w="6805" w:type="dxa"/>
            <w:tcBorders>
              <w:bottom w:val="single" w:sz="8" w:space="0" w:color="auto"/>
            </w:tcBorders>
          </w:tcPr>
          <w:p w:rsidR="002E0F65" w:rsidRPr="00582E06" w:rsidRDefault="002E0F65" w:rsidP="00E51E28">
            <w:pPr>
              <w:rPr>
                <w:szCs w:val="22"/>
                <w:rtl/>
              </w:rPr>
            </w:pPr>
          </w:p>
        </w:tc>
      </w:tr>
    </w:tbl>
    <w:p w:rsidR="002E0F65" w:rsidRDefault="002E0F65" w:rsidP="00E51E28">
      <w:pPr>
        <w:rPr>
          <w:rtl/>
        </w:rPr>
      </w:pPr>
    </w:p>
    <w:tbl>
      <w:tblPr>
        <w:bidiVisual/>
        <w:tblW w:w="8584" w:type="dxa"/>
        <w:tblLook w:val="04A0" w:firstRow="1" w:lastRow="0" w:firstColumn="1" w:lastColumn="0" w:noHBand="0" w:noVBand="1"/>
      </w:tblPr>
      <w:tblGrid>
        <w:gridCol w:w="3162"/>
        <w:gridCol w:w="1850"/>
        <w:gridCol w:w="1701"/>
        <w:gridCol w:w="1871"/>
      </w:tblGrid>
      <w:tr w:rsidR="00AF0E7E" w:rsidRPr="00582E06" w:rsidTr="00582E06">
        <w:tc>
          <w:tcPr>
            <w:tcW w:w="3162" w:type="dxa"/>
          </w:tcPr>
          <w:p w:rsidR="00AF0E7E" w:rsidRPr="00582E06" w:rsidRDefault="00AF0E7E" w:rsidP="00E51E28">
            <w:pPr>
              <w:rPr>
                <w:szCs w:val="22"/>
                <w:rtl/>
              </w:rPr>
            </w:pPr>
            <w:r w:rsidRPr="00582E06">
              <w:rPr>
                <w:rFonts w:hint="cs"/>
                <w:szCs w:val="22"/>
                <w:rtl/>
              </w:rPr>
              <w:t>סוג התארגנות (חברה, עמותה, ע.מ):</w:t>
            </w:r>
          </w:p>
        </w:tc>
        <w:tc>
          <w:tcPr>
            <w:tcW w:w="1850" w:type="dxa"/>
            <w:tcBorders>
              <w:bottom w:val="single" w:sz="8" w:space="0" w:color="auto"/>
            </w:tcBorders>
          </w:tcPr>
          <w:p w:rsidR="00AF0E7E" w:rsidRPr="00582E06" w:rsidRDefault="00AF0E7E" w:rsidP="00E51E28">
            <w:pPr>
              <w:rPr>
                <w:szCs w:val="22"/>
                <w:rtl/>
              </w:rPr>
            </w:pPr>
          </w:p>
        </w:tc>
        <w:tc>
          <w:tcPr>
            <w:tcW w:w="1701" w:type="dxa"/>
          </w:tcPr>
          <w:p w:rsidR="00AF0E7E" w:rsidRPr="00582E06" w:rsidRDefault="002E0F65" w:rsidP="00E51E28">
            <w:pPr>
              <w:rPr>
                <w:szCs w:val="22"/>
                <w:rtl/>
              </w:rPr>
            </w:pPr>
            <w:r w:rsidRPr="00582E06">
              <w:rPr>
                <w:rFonts w:hint="cs"/>
                <w:szCs w:val="22"/>
                <w:rtl/>
              </w:rPr>
              <w:t>תאריך התארגנות:</w:t>
            </w:r>
          </w:p>
        </w:tc>
        <w:tc>
          <w:tcPr>
            <w:tcW w:w="1871" w:type="dxa"/>
            <w:tcBorders>
              <w:bottom w:val="single" w:sz="8" w:space="0" w:color="auto"/>
            </w:tcBorders>
          </w:tcPr>
          <w:p w:rsidR="00AF0E7E" w:rsidRPr="00582E06" w:rsidRDefault="00AF0E7E" w:rsidP="00E51E28">
            <w:pPr>
              <w:rPr>
                <w:szCs w:val="22"/>
                <w:rtl/>
              </w:rPr>
            </w:pPr>
          </w:p>
        </w:tc>
      </w:tr>
    </w:tbl>
    <w:p w:rsidR="00AF0E7E" w:rsidRDefault="00AF0E7E" w:rsidP="00E51E28">
      <w:pPr>
        <w:rPr>
          <w:rtl/>
        </w:rPr>
      </w:pPr>
    </w:p>
    <w:tbl>
      <w:tblPr>
        <w:bidiVisual/>
        <w:tblW w:w="0" w:type="auto"/>
        <w:tblLayout w:type="fixed"/>
        <w:tblLook w:val="04A0" w:firstRow="1" w:lastRow="0" w:firstColumn="1" w:lastColumn="0" w:noHBand="0" w:noVBand="1"/>
      </w:tblPr>
      <w:tblGrid>
        <w:gridCol w:w="759"/>
        <w:gridCol w:w="2410"/>
        <w:gridCol w:w="709"/>
        <w:gridCol w:w="2693"/>
        <w:gridCol w:w="850"/>
        <w:gridCol w:w="1101"/>
      </w:tblGrid>
      <w:tr w:rsidR="002E0F65" w:rsidRPr="00582E06" w:rsidTr="00582E06">
        <w:tc>
          <w:tcPr>
            <w:tcW w:w="8522" w:type="dxa"/>
            <w:gridSpan w:val="6"/>
          </w:tcPr>
          <w:p w:rsidR="002E0F65" w:rsidRPr="00582E06" w:rsidRDefault="002E0F65" w:rsidP="00582E06">
            <w:pPr>
              <w:jc w:val="center"/>
              <w:rPr>
                <w:szCs w:val="22"/>
                <w:rtl/>
              </w:rPr>
            </w:pPr>
            <w:r w:rsidRPr="00582E06">
              <w:rPr>
                <w:rFonts w:hint="cs"/>
                <w:b/>
                <w:bCs/>
                <w:szCs w:val="22"/>
                <w:u w:val="single"/>
                <w:rtl/>
              </w:rPr>
              <w:t>כתובת המציע</w:t>
            </w:r>
            <w:r w:rsidRPr="00582E06">
              <w:rPr>
                <w:rFonts w:hint="cs"/>
                <w:szCs w:val="22"/>
                <w:rtl/>
              </w:rPr>
              <w:t>:</w:t>
            </w:r>
          </w:p>
        </w:tc>
      </w:tr>
      <w:tr w:rsidR="002E0F65" w:rsidRPr="00582E06" w:rsidTr="00582E06">
        <w:trPr>
          <w:trHeight w:val="702"/>
        </w:trPr>
        <w:tc>
          <w:tcPr>
            <w:tcW w:w="759" w:type="dxa"/>
            <w:tcBorders>
              <w:right w:val="single" w:sz="8" w:space="0" w:color="auto"/>
            </w:tcBorders>
            <w:vAlign w:val="center"/>
          </w:tcPr>
          <w:p w:rsidR="002E0F65" w:rsidRPr="00582E06" w:rsidRDefault="002E0F65" w:rsidP="00582E06">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2E0F65" w:rsidRPr="00582E06" w:rsidRDefault="002E0F65" w:rsidP="00582E06">
            <w:pPr>
              <w:jc w:val="center"/>
              <w:rPr>
                <w:szCs w:val="22"/>
                <w:rtl/>
              </w:rPr>
            </w:pPr>
          </w:p>
        </w:tc>
        <w:tc>
          <w:tcPr>
            <w:tcW w:w="709" w:type="dxa"/>
            <w:tcBorders>
              <w:left w:val="single" w:sz="8" w:space="0" w:color="auto"/>
              <w:right w:val="single" w:sz="8" w:space="0" w:color="auto"/>
            </w:tcBorders>
            <w:vAlign w:val="center"/>
          </w:tcPr>
          <w:p w:rsidR="002E0F65" w:rsidRPr="00582E06" w:rsidRDefault="002E0F65" w:rsidP="00582E06">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2E0F65" w:rsidRPr="00582E06" w:rsidRDefault="002E0F65" w:rsidP="00582E06">
            <w:pPr>
              <w:jc w:val="center"/>
              <w:rPr>
                <w:szCs w:val="22"/>
                <w:rtl/>
              </w:rPr>
            </w:pPr>
          </w:p>
        </w:tc>
        <w:tc>
          <w:tcPr>
            <w:tcW w:w="850" w:type="dxa"/>
            <w:tcBorders>
              <w:left w:val="single" w:sz="8" w:space="0" w:color="auto"/>
              <w:right w:val="single" w:sz="8" w:space="0" w:color="auto"/>
            </w:tcBorders>
            <w:vAlign w:val="center"/>
          </w:tcPr>
          <w:p w:rsidR="002E0F65" w:rsidRPr="00582E06" w:rsidRDefault="002E0F65" w:rsidP="00582E06">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2E0F65" w:rsidRPr="00582E06" w:rsidRDefault="002E0F65" w:rsidP="00E51E28">
            <w:pPr>
              <w:rPr>
                <w:szCs w:val="22"/>
                <w:rtl/>
              </w:rPr>
            </w:pPr>
          </w:p>
        </w:tc>
      </w:tr>
    </w:tbl>
    <w:p w:rsidR="002E0F65" w:rsidRDefault="002E0F65" w:rsidP="00E51E28">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113BB7" w:rsidRPr="00582E06" w:rsidTr="00582E06">
        <w:tc>
          <w:tcPr>
            <w:tcW w:w="8522" w:type="dxa"/>
            <w:gridSpan w:val="4"/>
          </w:tcPr>
          <w:p w:rsidR="00113BB7" w:rsidRPr="00582E06" w:rsidRDefault="00113BB7" w:rsidP="00160EF5">
            <w:pPr>
              <w:jc w:val="center"/>
              <w:rPr>
                <w:szCs w:val="22"/>
                <w:rtl/>
              </w:rPr>
            </w:pPr>
            <w:r w:rsidRPr="00582E06">
              <w:rPr>
                <w:rFonts w:hint="cs"/>
                <w:szCs w:val="22"/>
                <w:rtl/>
              </w:rPr>
              <w:t>שמות המוסמכים לח</w:t>
            </w:r>
            <w:r w:rsidR="00160EF5">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113BB7" w:rsidRPr="00582E06" w:rsidTr="00582E06">
        <w:tc>
          <w:tcPr>
            <w:tcW w:w="2130" w:type="dxa"/>
          </w:tcPr>
          <w:p w:rsidR="00113BB7" w:rsidRPr="00582E06" w:rsidRDefault="00113BB7" w:rsidP="00582E06">
            <w:pPr>
              <w:jc w:val="center"/>
              <w:rPr>
                <w:szCs w:val="22"/>
                <w:rtl/>
              </w:rPr>
            </w:pPr>
            <w:r w:rsidRPr="00582E06">
              <w:rPr>
                <w:rFonts w:hint="cs"/>
                <w:szCs w:val="22"/>
                <w:rtl/>
              </w:rPr>
              <w:t>שם</w:t>
            </w:r>
          </w:p>
        </w:tc>
        <w:tc>
          <w:tcPr>
            <w:tcW w:w="2130" w:type="dxa"/>
            <w:tcBorders>
              <w:right w:val="double" w:sz="4" w:space="0" w:color="auto"/>
            </w:tcBorders>
          </w:tcPr>
          <w:p w:rsidR="00113BB7" w:rsidRPr="00582E06" w:rsidRDefault="00113BB7" w:rsidP="00582E06">
            <w:pPr>
              <w:jc w:val="center"/>
              <w:rPr>
                <w:szCs w:val="22"/>
                <w:rtl/>
              </w:rPr>
            </w:pPr>
            <w:r w:rsidRPr="00582E06">
              <w:rPr>
                <w:rFonts w:hint="cs"/>
                <w:szCs w:val="22"/>
                <w:rtl/>
              </w:rPr>
              <w:t>ת"ז</w:t>
            </w:r>
          </w:p>
        </w:tc>
        <w:tc>
          <w:tcPr>
            <w:tcW w:w="2131" w:type="dxa"/>
            <w:tcBorders>
              <w:left w:val="double" w:sz="4" w:space="0" w:color="auto"/>
            </w:tcBorders>
          </w:tcPr>
          <w:p w:rsidR="00113BB7" w:rsidRPr="00582E06" w:rsidRDefault="00113BB7" w:rsidP="00582E06">
            <w:pPr>
              <w:jc w:val="center"/>
              <w:rPr>
                <w:szCs w:val="22"/>
                <w:rtl/>
              </w:rPr>
            </w:pPr>
            <w:r w:rsidRPr="00582E06">
              <w:rPr>
                <w:rFonts w:hint="cs"/>
                <w:szCs w:val="22"/>
                <w:rtl/>
              </w:rPr>
              <w:t>שם</w:t>
            </w:r>
          </w:p>
        </w:tc>
        <w:tc>
          <w:tcPr>
            <w:tcW w:w="2131" w:type="dxa"/>
          </w:tcPr>
          <w:p w:rsidR="00113BB7" w:rsidRPr="00582E06" w:rsidRDefault="00113BB7" w:rsidP="00582E06">
            <w:pPr>
              <w:jc w:val="center"/>
              <w:rPr>
                <w:szCs w:val="22"/>
                <w:rtl/>
              </w:rPr>
            </w:pPr>
            <w:r w:rsidRPr="00582E06">
              <w:rPr>
                <w:rFonts w:hint="cs"/>
                <w:szCs w:val="22"/>
                <w:rtl/>
              </w:rPr>
              <w:t>ת"ז</w:t>
            </w:r>
          </w:p>
        </w:tc>
      </w:tr>
      <w:tr w:rsidR="00113BB7" w:rsidRPr="00582E06" w:rsidTr="00582E06">
        <w:tc>
          <w:tcPr>
            <w:tcW w:w="2130" w:type="dxa"/>
          </w:tcPr>
          <w:p w:rsidR="00113BB7" w:rsidRPr="00582E06" w:rsidRDefault="00113BB7" w:rsidP="00E51E28">
            <w:pPr>
              <w:rPr>
                <w:szCs w:val="22"/>
                <w:rtl/>
              </w:rPr>
            </w:pPr>
          </w:p>
        </w:tc>
        <w:tc>
          <w:tcPr>
            <w:tcW w:w="2130" w:type="dxa"/>
            <w:tcBorders>
              <w:right w:val="double" w:sz="4" w:space="0" w:color="auto"/>
            </w:tcBorders>
          </w:tcPr>
          <w:p w:rsidR="00113BB7" w:rsidRPr="00582E06" w:rsidRDefault="00113BB7" w:rsidP="00E51E28">
            <w:pPr>
              <w:rPr>
                <w:szCs w:val="22"/>
                <w:rtl/>
              </w:rPr>
            </w:pPr>
          </w:p>
        </w:tc>
        <w:tc>
          <w:tcPr>
            <w:tcW w:w="2131" w:type="dxa"/>
            <w:tcBorders>
              <w:left w:val="double" w:sz="4" w:space="0" w:color="auto"/>
            </w:tcBorders>
          </w:tcPr>
          <w:p w:rsidR="00113BB7" w:rsidRPr="00582E06" w:rsidRDefault="00113BB7" w:rsidP="00E51E28">
            <w:pPr>
              <w:rPr>
                <w:szCs w:val="22"/>
                <w:rtl/>
              </w:rPr>
            </w:pPr>
          </w:p>
        </w:tc>
        <w:tc>
          <w:tcPr>
            <w:tcW w:w="2131" w:type="dxa"/>
          </w:tcPr>
          <w:p w:rsidR="00113BB7" w:rsidRPr="00582E06" w:rsidRDefault="00113BB7" w:rsidP="00E51E28">
            <w:pPr>
              <w:rPr>
                <w:szCs w:val="22"/>
                <w:rtl/>
              </w:rPr>
            </w:pPr>
          </w:p>
        </w:tc>
      </w:tr>
      <w:tr w:rsidR="00113BB7" w:rsidRPr="00582E06" w:rsidTr="00582E06">
        <w:tc>
          <w:tcPr>
            <w:tcW w:w="2130" w:type="dxa"/>
          </w:tcPr>
          <w:p w:rsidR="00113BB7" w:rsidRPr="00582E06" w:rsidRDefault="00113BB7" w:rsidP="00E51E28">
            <w:pPr>
              <w:rPr>
                <w:szCs w:val="22"/>
                <w:rtl/>
              </w:rPr>
            </w:pPr>
          </w:p>
        </w:tc>
        <w:tc>
          <w:tcPr>
            <w:tcW w:w="2130" w:type="dxa"/>
            <w:tcBorders>
              <w:right w:val="double" w:sz="4" w:space="0" w:color="auto"/>
            </w:tcBorders>
          </w:tcPr>
          <w:p w:rsidR="00113BB7" w:rsidRPr="00582E06" w:rsidRDefault="00113BB7" w:rsidP="00E51E28">
            <w:pPr>
              <w:rPr>
                <w:szCs w:val="22"/>
                <w:rtl/>
              </w:rPr>
            </w:pPr>
          </w:p>
        </w:tc>
        <w:tc>
          <w:tcPr>
            <w:tcW w:w="2131" w:type="dxa"/>
            <w:tcBorders>
              <w:left w:val="double" w:sz="4" w:space="0" w:color="auto"/>
            </w:tcBorders>
          </w:tcPr>
          <w:p w:rsidR="00113BB7" w:rsidRPr="00582E06" w:rsidRDefault="00113BB7" w:rsidP="00E51E28">
            <w:pPr>
              <w:rPr>
                <w:szCs w:val="22"/>
                <w:rtl/>
              </w:rPr>
            </w:pPr>
          </w:p>
        </w:tc>
        <w:tc>
          <w:tcPr>
            <w:tcW w:w="2131" w:type="dxa"/>
          </w:tcPr>
          <w:p w:rsidR="00113BB7" w:rsidRPr="00582E06" w:rsidRDefault="00113BB7" w:rsidP="00E51E28">
            <w:pPr>
              <w:rPr>
                <w:szCs w:val="22"/>
                <w:rtl/>
              </w:rPr>
            </w:pPr>
          </w:p>
        </w:tc>
      </w:tr>
      <w:tr w:rsidR="00113BB7" w:rsidRPr="00582E06" w:rsidTr="00582E06">
        <w:tc>
          <w:tcPr>
            <w:tcW w:w="2130" w:type="dxa"/>
          </w:tcPr>
          <w:p w:rsidR="00113BB7" w:rsidRPr="00582E06" w:rsidRDefault="00113BB7" w:rsidP="00E51E28">
            <w:pPr>
              <w:rPr>
                <w:szCs w:val="22"/>
                <w:rtl/>
              </w:rPr>
            </w:pPr>
          </w:p>
        </w:tc>
        <w:tc>
          <w:tcPr>
            <w:tcW w:w="2130" w:type="dxa"/>
            <w:tcBorders>
              <w:right w:val="double" w:sz="4" w:space="0" w:color="auto"/>
            </w:tcBorders>
          </w:tcPr>
          <w:p w:rsidR="00113BB7" w:rsidRPr="00582E06" w:rsidRDefault="00113BB7" w:rsidP="00E51E28">
            <w:pPr>
              <w:rPr>
                <w:szCs w:val="22"/>
                <w:rtl/>
              </w:rPr>
            </w:pPr>
          </w:p>
        </w:tc>
        <w:tc>
          <w:tcPr>
            <w:tcW w:w="2131" w:type="dxa"/>
            <w:tcBorders>
              <w:left w:val="double" w:sz="4" w:space="0" w:color="auto"/>
            </w:tcBorders>
          </w:tcPr>
          <w:p w:rsidR="00113BB7" w:rsidRPr="00582E06" w:rsidRDefault="00113BB7" w:rsidP="00E51E28">
            <w:pPr>
              <w:rPr>
                <w:szCs w:val="22"/>
                <w:rtl/>
              </w:rPr>
            </w:pPr>
          </w:p>
        </w:tc>
        <w:tc>
          <w:tcPr>
            <w:tcW w:w="2131" w:type="dxa"/>
          </w:tcPr>
          <w:p w:rsidR="00113BB7" w:rsidRPr="00582E06" w:rsidRDefault="00113BB7" w:rsidP="00E51E28">
            <w:pPr>
              <w:rPr>
                <w:szCs w:val="22"/>
                <w:rtl/>
              </w:rPr>
            </w:pPr>
          </w:p>
        </w:tc>
      </w:tr>
    </w:tbl>
    <w:p w:rsidR="00113BB7" w:rsidRDefault="00113BB7" w:rsidP="00E51E28">
      <w:pPr>
        <w:rPr>
          <w:rtl/>
        </w:rPr>
      </w:pPr>
    </w:p>
    <w:tbl>
      <w:tblPr>
        <w:bidiVisual/>
        <w:tblW w:w="0" w:type="auto"/>
        <w:tblLook w:val="04A0" w:firstRow="1" w:lastRow="0" w:firstColumn="1" w:lastColumn="0" w:noHBand="0" w:noVBand="1"/>
      </w:tblPr>
      <w:tblGrid>
        <w:gridCol w:w="1326"/>
        <w:gridCol w:w="2934"/>
        <w:gridCol w:w="1035"/>
        <w:gridCol w:w="3227"/>
      </w:tblGrid>
      <w:tr w:rsidR="0096520A" w:rsidRPr="00582E06" w:rsidTr="00582E06">
        <w:tc>
          <w:tcPr>
            <w:tcW w:w="8522" w:type="dxa"/>
            <w:gridSpan w:val="4"/>
          </w:tcPr>
          <w:p w:rsidR="0096520A" w:rsidRPr="00582E06" w:rsidRDefault="0096520A" w:rsidP="00582E06">
            <w:pPr>
              <w:jc w:val="center"/>
              <w:rPr>
                <w:b/>
                <w:bCs/>
                <w:szCs w:val="22"/>
                <w:u w:val="single"/>
                <w:rtl/>
              </w:rPr>
            </w:pPr>
            <w:r w:rsidRPr="00582E06">
              <w:rPr>
                <w:rFonts w:hint="cs"/>
                <w:b/>
                <w:bCs/>
                <w:szCs w:val="22"/>
                <w:u w:val="single"/>
                <w:rtl/>
              </w:rPr>
              <w:t>מנכ"ל</w:t>
            </w:r>
          </w:p>
        </w:tc>
      </w:tr>
      <w:tr w:rsidR="00113BB7" w:rsidRPr="00582E06" w:rsidTr="00582E06">
        <w:tc>
          <w:tcPr>
            <w:tcW w:w="1326" w:type="dxa"/>
          </w:tcPr>
          <w:p w:rsidR="00113BB7" w:rsidRPr="00582E06" w:rsidRDefault="00113BB7" w:rsidP="00E51E28">
            <w:pPr>
              <w:rPr>
                <w:szCs w:val="22"/>
                <w:rtl/>
              </w:rPr>
            </w:pPr>
            <w:r w:rsidRPr="00582E06">
              <w:rPr>
                <w:rFonts w:hint="cs"/>
                <w:szCs w:val="22"/>
                <w:rtl/>
              </w:rPr>
              <w:t>שם</w:t>
            </w:r>
          </w:p>
        </w:tc>
        <w:tc>
          <w:tcPr>
            <w:tcW w:w="2934" w:type="dxa"/>
            <w:tcBorders>
              <w:bottom w:val="single" w:sz="8" w:space="0" w:color="auto"/>
            </w:tcBorders>
          </w:tcPr>
          <w:p w:rsidR="00113BB7" w:rsidRPr="00582E06" w:rsidRDefault="00113BB7" w:rsidP="00E51E28">
            <w:pPr>
              <w:rPr>
                <w:szCs w:val="22"/>
                <w:rtl/>
              </w:rPr>
            </w:pPr>
          </w:p>
        </w:tc>
        <w:tc>
          <w:tcPr>
            <w:tcW w:w="1035" w:type="dxa"/>
          </w:tcPr>
          <w:p w:rsidR="00113BB7" w:rsidRPr="00582E06" w:rsidRDefault="00113BB7" w:rsidP="00E51E28">
            <w:pPr>
              <w:rPr>
                <w:szCs w:val="22"/>
                <w:rtl/>
              </w:rPr>
            </w:pPr>
            <w:r w:rsidRPr="00582E06">
              <w:rPr>
                <w:rFonts w:hint="cs"/>
                <w:szCs w:val="22"/>
                <w:rtl/>
              </w:rPr>
              <w:t>טל' נייד</w:t>
            </w:r>
          </w:p>
        </w:tc>
        <w:tc>
          <w:tcPr>
            <w:tcW w:w="3227" w:type="dxa"/>
            <w:tcBorders>
              <w:bottom w:val="single" w:sz="8" w:space="0" w:color="auto"/>
            </w:tcBorders>
          </w:tcPr>
          <w:p w:rsidR="00113BB7" w:rsidRPr="00582E06" w:rsidRDefault="00113BB7" w:rsidP="00E51E28">
            <w:pPr>
              <w:rPr>
                <w:szCs w:val="22"/>
                <w:rtl/>
              </w:rPr>
            </w:pPr>
          </w:p>
        </w:tc>
      </w:tr>
      <w:tr w:rsidR="0096520A" w:rsidRPr="00582E06" w:rsidTr="00582E06">
        <w:tc>
          <w:tcPr>
            <w:tcW w:w="1326" w:type="dxa"/>
          </w:tcPr>
          <w:p w:rsidR="0096520A" w:rsidRPr="00582E06" w:rsidRDefault="0096520A" w:rsidP="00E51E28">
            <w:pPr>
              <w:rPr>
                <w:szCs w:val="22"/>
                <w:rtl/>
              </w:rPr>
            </w:pPr>
          </w:p>
        </w:tc>
        <w:tc>
          <w:tcPr>
            <w:tcW w:w="2934" w:type="dxa"/>
            <w:tcBorders>
              <w:top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p>
        </w:tc>
        <w:tc>
          <w:tcPr>
            <w:tcW w:w="3227" w:type="dxa"/>
            <w:tcBorders>
              <w:top w:val="single" w:sz="8" w:space="0" w:color="auto"/>
            </w:tcBorders>
          </w:tcPr>
          <w:p w:rsidR="0096520A" w:rsidRPr="00582E06" w:rsidRDefault="0096520A" w:rsidP="00E51E28">
            <w:pPr>
              <w:rPr>
                <w:szCs w:val="22"/>
                <w:rtl/>
              </w:rPr>
            </w:pPr>
          </w:p>
        </w:tc>
      </w:tr>
      <w:tr w:rsidR="00113BB7" w:rsidRPr="00582E06" w:rsidTr="00582E06">
        <w:tc>
          <w:tcPr>
            <w:tcW w:w="1326" w:type="dxa"/>
          </w:tcPr>
          <w:p w:rsidR="00113BB7" w:rsidRPr="00582E06" w:rsidRDefault="00113BB7" w:rsidP="00E51E28">
            <w:pPr>
              <w:rPr>
                <w:szCs w:val="22"/>
                <w:rtl/>
              </w:rPr>
            </w:pPr>
            <w:r w:rsidRPr="00582E06">
              <w:rPr>
                <w:rFonts w:hint="cs"/>
                <w:szCs w:val="22"/>
                <w:rtl/>
              </w:rPr>
              <w:t>טלפון</w:t>
            </w:r>
          </w:p>
        </w:tc>
        <w:tc>
          <w:tcPr>
            <w:tcW w:w="2934" w:type="dxa"/>
            <w:tcBorders>
              <w:bottom w:val="single" w:sz="8" w:space="0" w:color="auto"/>
            </w:tcBorders>
          </w:tcPr>
          <w:p w:rsidR="00113BB7" w:rsidRPr="00582E06" w:rsidRDefault="00113BB7" w:rsidP="00E51E28">
            <w:pPr>
              <w:rPr>
                <w:szCs w:val="22"/>
                <w:rtl/>
              </w:rPr>
            </w:pPr>
          </w:p>
        </w:tc>
        <w:tc>
          <w:tcPr>
            <w:tcW w:w="1035" w:type="dxa"/>
          </w:tcPr>
          <w:p w:rsidR="00113BB7" w:rsidRPr="00582E06" w:rsidRDefault="00113BB7" w:rsidP="00E51E28">
            <w:pPr>
              <w:rPr>
                <w:szCs w:val="22"/>
                <w:rtl/>
              </w:rPr>
            </w:pPr>
            <w:r w:rsidRPr="00582E06">
              <w:rPr>
                <w:rFonts w:hint="cs"/>
                <w:szCs w:val="22"/>
                <w:rtl/>
              </w:rPr>
              <w:t>פקס</w:t>
            </w:r>
          </w:p>
        </w:tc>
        <w:tc>
          <w:tcPr>
            <w:tcW w:w="3227" w:type="dxa"/>
            <w:tcBorders>
              <w:bottom w:val="single" w:sz="8" w:space="0" w:color="auto"/>
            </w:tcBorders>
          </w:tcPr>
          <w:p w:rsidR="00113BB7" w:rsidRPr="00582E06" w:rsidRDefault="00113BB7" w:rsidP="00E51E28">
            <w:pPr>
              <w:rPr>
                <w:szCs w:val="22"/>
                <w:rtl/>
              </w:rPr>
            </w:pPr>
          </w:p>
        </w:tc>
      </w:tr>
      <w:tr w:rsidR="0096520A" w:rsidRPr="00582E06" w:rsidTr="00582E06">
        <w:tc>
          <w:tcPr>
            <w:tcW w:w="1326" w:type="dxa"/>
          </w:tcPr>
          <w:p w:rsidR="0096520A" w:rsidRPr="00582E06" w:rsidRDefault="0096520A" w:rsidP="00E51E28">
            <w:pPr>
              <w:rPr>
                <w:szCs w:val="22"/>
                <w:rtl/>
              </w:rPr>
            </w:pPr>
          </w:p>
        </w:tc>
        <w:tc>
          <w:tcPr>
            <w:tcW w:w="2934" w:type="dxa"/>
            <w:tcBorders>
              <w:top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p>
        </w:tc>
        <w:tc>
          <w:tcPr>
            <w:tcW w:w="3227" w:type="dxa"/>
            <w:tcBorders>
              <w:top w:val="single" w:sz="8" w:space="0" w:color="auto"/>
            </w:tcBorders>
          </w:tcPr>
          <w:p w:rsidR="0096520A" w:rsidRPr="00582E06" w:rsidRDefault="0096520A" w:rsidP="00E51E28">
            <w:pPr>
              <w:rPr>
                <w:szCs w:val="22"/>
                <w:rtl/>
              </w:rPr>
            </w:pPr>
          </w:p>
        </w:tc>
      </w:tr>
      <w:tr w:rsidR="00113BB7" w:rsidRPr="00582E06" w:rsidTr="00582E06">
        <w:tc>
          <w:tcPr>
            <w:tcW w:w="1326" w:type="dxa"/>
          </w:tcPr>
          <w:p w:rsidR="00113BB7" w:rsidRPr="00582E06" w:rsidRDefault="00113BB7" w:rsidP="00E51E28">
            <w:pPr>
              <w:rPr>
                <w:szCs w:val="22"/>
                <w:rtl/>
              </w:rPr>
            </w:pPr>
            <w:r w:rsidRPr="00582E06">
              <w:rPr>
                <w:rFonts w:hint="cs"/>
                <w:szCs w:val="22"/>
                <w:rtl/>
              </w:rPr>
              <w:t>כתובת דוא"ל</w:t>
            </w:r>
          </w:p>
        </w:tc>
        <w:tc>
          <w:tcPr>
            <w:tcW w:w="7196" w:type="dxa"/>
            <w:gridSpan w:val="3"/>
            <w:tcBorders>
              <w:bottom w:val="single" w:sz="8" w:space="0" w:color="auto"/>
            </w:tcBorders>
          </w:tcPr>
          <w:p w:rsidR="00113BB7" w:rsidRPr="00582E06" w:rsidRDefault="00113BB7" w:rsidP="00E51E28">
            <w:pPr>
              <w:rPr>
                <w:szCs w:val="22"/>
                <w:rtl/>
              </w:rPr>
            </w:pPr>
          </w:p>
        </w:tc>
      </w:tr>
    </w:tbl>
    <w:p w:rsidR="002E0F65" w:rsidRDefault="002E0F65" w:rsidP="00E51E28">
      <w:pPr>
        <w:rPr>
          <w:rtl/>
        </w:rPr>
      </w:pPr>
    </w:p>
    <w:tbl>
      <w:tblPr>
        <w:bidiVisual/>
        <w:tblW w:w="0" w:type="auto"/>
        <w:tblLook w:val="04A0" w:firstRow="1" w:lastRow="0" w:firstColumn="1" w:lastColumn="0" w:noHBand="0" w:noVBand="1"/>
      </w:tblPr>
      <w:tblGrid>
        <w:gridCol w:w="1326"/>
        <w:gridCol w:w="2934"/>
        <w:gridCol w:w="1035"/>
        <w:gridCol w:w="3227"/>
      </w:tblGrid>
      <w:tr w:rsidR="0096520A" w:rsidRPr="00582E06" w:rsidTr="00582E06">
        <w:tc>
          <w:tcPr>
            <w:tcW w:w="8522" w:type="dxa"/>
            <w:gridSpan w:val="4"/>
          </w:tcPr>
          <w:p w:rsidR="0096520A" w:rsidRPr="00582E06" w:rsidRDefault="0096520A" w:rsidP="00582E06">
            <w:pPr>
              <w:jc w:val="center"/>
              <w:rPr>
                <w:b/>
                <w:bCs/>
                <w:szCs w:val="22"/>
                <w:u w:val="single"/>
                <w:rtl/>
              </w:rPr>
            </w:pPr>
            <w:r w:rsidRPr="00582E06">
              <w:rPr>
                <w:rFonts w:hint="cs"/>
                <w:b/>
                <w:bCs/>
                <w:szCs w:val="22"/>
                <w:u w:val="single"/>
                <w:rtl/>
              </w:rPr>
              <w:t>איש הקשר לצורך המכרז</w:t>
            </w:r>
          </w:p>
        </w:tc>
      </w:tr>
      <w:tr w:rsidR="0096520A" w:rsidRPr="00582E06" w:rsidTr="00582E06">
        <w:tc>
          <w:tcPr>
            <w:tcW w:w="1326" w:type="dxa"/>
          </w:tcPr>
          <w:p w:rsidR="0096520A" w:rsidRPr="00582E06" w:rsidRDefault="0096520A" w:rsidP="00E51E28">
            <w:pPr>
              <w:rPr>
                <w:szCs w:val="22"/>
                <w:rtl/>
              </w:rPr>
            </w:pPr>
            <w:r w:rsidRPr="00582E06">
              <w:rPr>
                <w:rFonts w:hint="cs"/>
                <w:szCs w:val="22"/>
                <w:rtl/>
              </w:rPr>
              <w:t>שם</w:t>
            </w:r>
          </w:p>
        </w:tc>
        <w:tc>
          <w:tcPr>
            <w:tcW w:w="2934" w:type="dxa"/>
            <w:tcBorders>
              <w:bottom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r w:rsidRPr="00582E06">
              <w:rPr>
                <w:rFonts w:hint="cs"/>
                <w:szCs w:val="22"/>
                <w:rtl/>
              </w:rPr>
              <w:t>טל' נייד</w:t>
            </w:r>
          </w:p>
        </w:tc>
        <w:tc>
          <w:tcPr>
            <w:tcW w:w="3227" w:type="dxa"/>
            <w:tcBorders>
              <w:bottom w:val="single" w:sz="8" w:space="0" w:color="auto"/>
            </w:tcBorders>
          </w:tcPr>
          <w:p w:rsidR="0096520A" w:rsidRPr="00582E06" w:rsidRDefault="0096520A" w:rsidP="00E51E28">
            <w:pPr>
              <w:rPr>
                <w:szCs w:val="22"/>
                <w:rtl/>
              </w:rPr>
            </w:pPr>
          </w:p>
        </w:tc>
      </w:tr>
      <w:tr w:rsidR="0096520A" w:rsidRPr="00582E06" w:rsidTr="00582E06">
        <w:tc>
          <w:tcPr>
            <w:tcW w:w="1326" w:type="dxa"/>
          </w:tcPr>
          <w:p w:rsidR="0096520A" w:rsidRPr="00582E06" w:rsidRDefault="0096520A" w:rsidP="00E51E28">
            <w:pPr>
              <w:rPr>
                <w:szCs w:val="22"/>
                <w:rtl/>
              </w:rPr>
            </w:pPr>
          </w:p>
        </w:tc>
        <w:tc>
          <w:tcPr>
            <w:tcW w:w="2934" w:type="dxa"/>
            <w:tcBorders>
              <w:top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p>
        </w:tc>
        <w:tc>
          <w:tcPr>
            <w:tcW w:w="3227" w:type="dxa"/>
            <w:tcBorders>
              <w:top w:val="single" w:sz="8" w:space="0" w:color="auto"/>
            </w:tcBorders>
          </w:tcPr>
          <w:p w:rsidR="0096520A" w:rsidRPr="00582E06" w:rsidRDefault="0096520A" w:rsidP="00E51E28">
            <w:pPr>
              <w:rPr>
                <w:szCs w:val="22"/>
                <w:rtl/>
              </w:rPr>
            </w:pPr>
          </w:p>
        </w:tc>
      </w:tr>
      <w:tr w:rsidR="0096520A" w:rsidRPr="00582E06" w:rsidTr="00582E06">
        <w:tc>
          <w:tcPr>
            <w:tcW w:w="1326" w:type="dxa"/>
          </w:tcPr>
          <w:p w:rsidR="0096520A" w:rsidRPr="00582E06" w:rsidRDefault="0096520A" w:rsidP="00E51E28">
            <w:pPr>
              <w:rPr>
                <w:szCs w:val="22"/>
                <w:rtl/>
              </w:rPr>
            </w:pPr>
            <w:r w:rsidRPr="00582E06">
              <w:rPr>
                <w:rFonts w:hint="cs"/>
                <w:szCs w:val="22"/>
                <w:rtl/>
              </w:rPr>
              <w:t>טלפון</w:t>
            </w:r>
          </w:p>
        </w:tc>
        <w:tc>
          <w:tcPr>
            <w:tcW w:w="2934" w:type="dxa"/>
            <w:tcBorders>
              <w:bottom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r w:rsidRPr="00582E06">
              <w:rPr>
                <w:rFonts w:hint="cs"/>
                <w:szCs w:val="22"/>
                <w:rtl/>
              </w:rPr>
              <w:t>פקס</w:t>
            </w:r>
          </w:p>
        </w:tc>
        <w:tc>
          <w:tcPr>
            <w:tcW w:w="3227" w:type="dxa"/>
            <w:tcBorders>
              <w:bottom w:val="single" w:sz="8" w:space="0" w:color="auto"/>
            </w:tcBorders>
          </w:tcPr>
          <w:p w:rsidR="0096520A" w:rsidRPr="00582E06" w:rsidRDefault="0096520A" w:rsidP="00E51E28">
            <w:pPr>
              <w:rPr>
                <w:szCs w:val="22"/>
                <w:rtl/>
              </w:rPr>
            </w:pPr>
          </w:p>
        </w:tc>
      </w:tr>
      <w:tr w:rsidR="0096520A" w:rsidRPr="00582E06" w:rsidTr="00582E06">
        <w:tc>
          <w:tcPr>
            <w:tcW w:w="1326" w:type="dxa"/>
          </w:tcPr>
          <w:p w:rsidR="0096520A" w:rsidRPr="00582E06" w:rsidRDefault="0096520A" w:rsidP="00E51E28">
            <w:pPr>
              <w:rPr>
                <w:szCs w:val="22"/>
                <w:rtl/>
              </w:rPr>
            </w:pPr>
          </w:p>
        </w:tc>
        <w:tc>
          <w:tcPr>
            <w:tcW w:w="2934" w:type="dxa"/>
            <w:tcBorders>
              <w:top w:val="single" w:sz="8" w:space="0" w:color="auto"/>
            </w:tcBorders>
          </w:tcPr>
          <w:p w:rsidR="0096520A" w:rsidRPr="00582E06" w:rsidRDefault="0096520A" w:rsidP="00E51E28">
            <w:pPr>
              <w:rPr>
                <w:szCs w:val="22"/>
                <w:rtl/>
              </w:rPr>
            </w:pPr>
          </w:p>
        </w:tc>
        <w:tc>
          <w:tcPr>
            <w:tcW w:w="1035" w:type="dxa"/>
          </w:tcPr>
          <w:p w:rsidR="0096520A" w:rsidRPr="00582E06" w:rsidRDefault="0096520A" w:rsidP="00E51E28">
            <w:pPr>
              <w:rPr>
                <w:szCs w:val="22"/>
                <w:rtl/>
              </w:rPr>
            </w:pPr>
          </w:p>
        </w:tc>
        <w:tc>
          <w:tcPr>
            <w:tcW w:w="3227" w:type="dxa"/>
            <w:tcBorders>
              <w:top w:val="single" w:sz="8" w:space="0" w:color="auto"/>
            </w:tcBorders>
          </w:tcPr>
          <w:p w:rsidR="0096520A" w:rsidRPr="00582E06" w:rsidRDefault="0096520A" w:rsidP="00E51E28">
            <w:pPr>
              <w:rPr>
                <w:szCs w:val="22"/>
                <w:rtl/>
              </w:rPr>
            </w:pPr>
          </w:p>
        </w:tc>
      </w:tr>
      <w:tr w:rsidR="0096520A" w:rsidRPr="00582E06" w:rsidTr="00582E06">
        <w:tc>
          <w:tcPr>
            <w:tcW w:w="1326" w:type="dxa"/>
          </w:tcPr>
          <w:p w:rsidR="0096520A" w:rsidRPr="00582E06" w:rsidRDefault="0096520A" w:rsidP="00E51E28">
            <w:pPr>
              <w:rPr>
                <w:szCs w:val="22"/>
                <w:rtl/>
              </w:rPr>
            </w:pPr>
            <w:r w:rsidRPr="00582E06">
              <w:rPr>
                <w:rFonts w:hint="cs"/>
                <w:szCs w:val="22"/>
                <w:rtl/>
              </w:rPr>
              <w:t>כתובת דוא"ל</w:t>
            </w:r>
          </w:p>
        </w:tc>
        <w:tc>
          <w:tcPr>
            <w:tcW w:w="7196" w:type="dxa"/>
            <w:gridSpan w:val="3"/>
            <w:tcBorders>
              <w:bottom w:val="single" w:sz="8" w:space="0" w:color="auto"/>
            </w:tcBorders>
          </w:tcPr>
          <w:p w:rsidR="0096520A" w:rsidRPr="00582E06" w:rsidRDefault="0096520A" w:rsidP="00E51E28">
            <w:pPr>
              <w:rPr>
                <w:szCs w:val="22"/>
                <w:rtl/>
              </w:rPr>
            </w:pPr>
          </w:p>
        </w:tc>
      </w:tr>
    </w:tbl>
    <w:p w:rsidR="0096520A" w:rsidRDefault="0096520A" w:rsidP="00E51E28">
      <w:pPr>
        <w:rPr>
          <w:rtl/>
        </w:rPr>
      </w:pPr>
    </w:p>
    <w:p w:rsidR="0096520A" w:rsidRPr="00995875" w:rsidRDefault="0096520A" w:rsidP="00E51E28">
      <w:pPr>
        <w:rPr>
          <w:rtl/>
        </w:rPr>
      </w:pPr>
    </w:p>
    <w:p w:rsidR="00AF0E7E" w:rsidRPr="00995875" w:rsidRDefault="00AF0E7E" w:rsidP="00E51E28">
      <w:pPr>
        <w:pStyle w:val="a9"/>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rsidR="00AF0E7E" w:rsidRPr="0096520A" w:rsidRDefault="00AF0E7E" w:rsidP="00621E90">
      <w:pPr>
        <w:pStyle w:val="a6"/>
        <w:numPr>
          <w:ilvl w:val="0"/>
          <w:numId w:val="12"/>
        </w:numPr>
        <w:ind w:left="641" w:hanging="641"/>
        <w:rPr>
          <w:sz w:val="24"/>
        </w:rPr>
      </w:pPr>
      <w:r w:rsidRPr="0096520A">
        <w:rPr>
          <w:rFonts w:hint="cs"/>
          <w:sz w:val="24"/>
          <w:rtl/>
        </w:rPr>
        <w:t>אני והמציע רכשנו</w:t>
      </w:r>
      <w:r w:rsidRPr="0096520A">
        <w:rPr>
          <w:sz w:val="24"/>
          <w:rtl/>
        </w:rPr>
        <w:t xml:space="preserve"> </w:t>
      </w:r>
      <w:r w:rsidRPr="0096520A">
        <w:rPr>
          <w:rFonts w:hint="eastAsia"/>
          <w:sz w:val="24"/>
          <w:rtl/>
        </w:rPr>
        <w:t>מה</w:t>
      </w:r>
      <w:r w:rsidR="00621E90">
        <w:rPr>
          <w:rFonts w:hint="cs"/>
          <w:sz w:val="24"/>
          <w:rtl/>
        </w:rPr>
        <w:t>משרד</w:t>
      </w:r>
      <w:r w:rsidRPr="0096520A">
        <w:rPr>
          <w:sz w:val="24"/>
          <w:rtl/>
        </w:rPr>
        <w:t xml:space="preserve"> את מסמכי </w:t>
      </w:r>
      <w:r w:rsidRPr="0096520A">
        <w:rPr>
          <w:rFonts w:hint="cs"/>
          <w:sz w:val="24"/>
          <w:rtl/>
        </w:rPr>
        <w:t>המכרז</w:t>
      </w:r>
      <w:r w:rsidRPr="0096520A">
        <w:rPr>
          <w:sz w:val="24"/>
          <w:rtl/>
        </w:rPr>
        <w:t xml:space="preserve"> וקרא</w:t>
      </w:r>
      <w:r w:rsidRPr="0096520A">
        <w:rPr>
          <w:rFonts w:hint="cs"/>
          <w:sz w:val="24"/>
          <w:rtl/>
        </w:rPr>
        <w:t>נו</w:t>
      </w:r>
      <w:r w:rsidRPr="0096520A">
        <w:rPr>
          <w:sz w:val="24"/>
          <w:rtl/>
        </w:rPr>
        <w:t xml:space="preserve"> את תכנם.</w:t>
      </w:r>
    </w:p>
    <w:p w:rsidR="00AF0E7E" w:rsidRPr="0096520A" w:rsidRDefault="00AF0E7E" w:rsidP="00621E90">
      <w:pPr>
        <w:pStyle w:val="a6"/>
        <w:numPr>
          <w:ilvl w:val="0"/>
          <w:numId w:val="12"/>
        </w:numPr>
        <w:ind w:left="641" w:hanging="641"/>
        <w:rPr>
          <w:sz w:val="24"/>
        </w:rPr>
      </w:pPr>
      <w:r w:rsidRPr="0096520A">
        <w:rPr>
          <w:rFonts w:hint="cs"/>
          <w:sz w:val="24"/>
          <w:rtl/>
        </w:rPr>
        <w:t>אני/המציע מקבל את כל התנאים שקבע</w:t>
      </w:r>
      <w:r w:rsidR="00621E90">
        <w:rPr>
          <w:rFonts w:hint="cs"/>
          <w:sz w:val="24"/>
          <w:rtl/>
        </w:rPr>
        <w:t xml:space="preserve"> המשרד </w:t>
      </w:r>
      <w:r w:rsidRPr="0096520A">
        <w:rPr>
          <w:rFonts w:hint="cs"/>
          <w:sz w:val="24"/>
          <w:rtl/>
        </w:rPr>
        <w:t xml:space="preserve">ואין לי/למציע כל הסתייגות לגביהם ואם הצעתנו תתקבל, אנו מתחייבים לפעול על פיהם </w:t>
      </w:r>
      <w:r w:rsidRPr="0096520A">
        <w:rPr>
          <w:rFonts w:hint="eastAsia"/>
          <w:sz w:val="24"/>
          <w:rtl/>
        </w:rPr>
        <w:t>ועל</w:t>
      </w:r>
      <w:r w:rsidRPr="0096520A">
        <w:rPr>
          <w:sz w:val="24"/>
          <w:rtl/>
        </w:rPr>
        <w:t>-פי הצעת</w:t>
      </w:r>
      <w:r w:rsidRPr="0096520A">
        <w:rPr>
          <w:rFonts w:hint="cs"/>
          <w:sz w:val="24"/>
          <w:rtl/>
        </w:rPr>
        <w:t xml:space="preserve"> המציע</w:t>
      </w:r>
      <w:r w:rsidRPr="0096520A">
        <w:rPr>
          <w:sz w:val="24"/>
          <w:rtl/>
        </w:rPr>
        <w:t xml:space="preserve"> המפורטת להלן והמצורפת בזה</w:t>
      </w:r>
      <w:r w:rsidRPr="0096520A">
        <w:rPr>
          <w:rFonts w:hint="cs"/>
          <w:sz w:val="24"/>
          <w:rtl/>
        </w:rPr>
        <w:t>.</w:t>
      </w:r>
    </w:p>
    <w:p w:rsidR="00AF0E7E" w:rsidRPr="0096520A" w:rsidRDefault="00AF0E7E" w:rsidP="005F4DA3">
      <w:pPr>
        <w:pStyle w:val="a6"/>
        <w:numPr>
          <w:ilvl w:val="0"/>
          <w:numId w:val="12"/>
        </w:numPr>
        <w:ind w:left="641" w:hanging="641"/>
        <w:rPr>
          <w:sz w:val="24"/>
        </w:rPr>
      </w:pPr>
      <w:r w:rsidRPr="0096520A">
        <w:rPr>
          <w:rFonts w:hint="eastAsia"/>
          <w:sz w:val="24"/>
          <w:rtl/>
        </w:rPr>
        <w:t>הנני</w:t>
      </w:r>
      <w:r w:rsidRPr="0096520A">
        <w:rPr>
          <w:sz w:val="24"/>
          <w:rtl/>
        </w:rPr>
        <w:t xml:space="preserve"> </w:t>
      </w:r>
      <w:r w:rsidRPr="0096520A">
        <w:rPr>
          <w:rFonts w:hint="eastAsia"/>
          <w:sz w:val="24"/>
          <w:rtl/>
        </w:rPr>
        <w:t>מצהיר</w:t>
      </w:r>
      <w:r w:rsidRPr="0096520A">
        <w:rPr>
          <w:sz w:val="24"/>
          <w:rtl/>
        </w:rPr>
        <w:t xml:space="preserve"> ומאשר שנושא </w:t>
      </w:r>
      <w:r w:rsidRPr="0096520A">
        <w:rPr>
          <w:rFonts w:hint="cs"/>
          <w:sz w:val="24"/>
          <w:rtl/>
        </w:rPr>
        <w:t>מכרז</w:t>
      </w:r>
      <w:r w:rsidRPr="0096520A">
        <w:rPr>
          <w:sz w:val="24"/>
          <w:rtl/>
        </w:rPr>
        <w:t xml:space="preserve"> זה והתנאים לביצוע</w:t>
      </w:r>
      <w:r w:rsidRPr="0096520A">
        <w:rPr>
          <w:rFonts w:hint="cs"/>
          <w:sz w:val="24"/>
          <w:rtl/>
        </w:rPr>
        <w:t>ו</w:t>
      </w:r>
      <w:r w:rsidRPr="0096520A">
        <w:rPr>
          <w:sz w:val="24"/>
          <w:rtl/>
        </w:rPr>
        <w:t xml:space="preserve"> ובכללם כל הגורמים המשפיעים ו/או </w:t>
      </w:r>
      <w:r w:rsidRPr="0096520A">
        <w:rPr>
          <w:rFonts w:hint="eastAsia"/>
          <w:sz w:val="24"/>
          <w:rtl/>
        </w:rPr>
        <w:t>העשויים</w:t>
      </w:r>
      <w:r w:rsidRPr="0096520A">
        <w:rPr>
          <w:sz w:val="24"/>
          <w:rtl/>
        </w:rPr>
        <w:t xml:space="preserve"> להשפיע על העבודות מוכרים לי </w:t>
      </w:r>
      <w:r w:rsidRPr="0096520A">
        <w:rPr>
          <w:rFonts w:hint="cs"/>
          <w:sz w:val="24"/>
          <w:rtl/>
        </w:rPr>
        <w:t xml:space="preserve">ולמציע </w:t>
      </w:r>
      <w:r w:rsidRPr="0096520A">
        <w:rPr>
          <w:sz w:val="24"/>
          <w:rtl/>
        </w:rPr>
        <w:t xml:space="preserve">ולא יהיו לי </w:t>
      </w:r>
      <w:r w:rsidRPr="0096520A">
        <w:rPr>
          <w:rFonts w:hint="cs"/>
          <w:sz w:val="24"/>
          <w:rtl/>
        </w:rPr>
        <w:t xml:space="preserve">או למציע </w:t>
      </w:r>
      <w:r w:rsidRPr="0096520A">
        <w:rPr>
          <w:sz w:val="24"/>
          <w:rtl/>
        </w:rPr>
        <w:t xml:space="preserve">כל תביעות או דרישות או טענות </w:t>
      </w:r>
      <w:r w:rsidRPr="0096520A">
        <w:rPr>
          <w:rFonts w:hint="eastAsia"/>
          <w:sz w:val="24"/>
          <w:rtl/>
        </w:rPr>
        <w:t>הנובעות</w:t>
      </w:r>
      <w:r w:rsidRPr="0096520A">
        <w:rPr>
          <w:sz w:val="24"/>
          <w:rtl/>
        </w:rPr>
        <w:t xml:space="preserve"> מאי הבנה ו/או אי ידיעה כלשהן של איזשהו פרט או תנאי הכלול במסמכי הה</w:t>
      </w:r>
      <w:r w:rsidRPr="0096520A">
        <w:rPr>
          <w:rFonts w:hint="cs"/>
          <w:sz w:val="24"/>
          <w:rtl/>
        </w:rPr>
        <w:t>צעה</w:t>
      </w:r>
      <w:r w:rsidRPr="0096520A">
        <w:rPr>
          <w:sz w:val="24"/>
          <w:rtl/>
        </w:rPr>
        <w:t xml:space="preserve"> </w:t>
      </w:r>
      <w:r w:rsidRPr="0096520A">
        <w:rPr>
          <w:rFonts w:hint="eastAsia"/>
          <w:sz w:val="24"/>
          <w:rtl/>
        </w:rPr>
        <w:t>או</w:t>
      </w:r>
      <w:r w:rsidRPr="0096520A">
        <w:rPr>
          <w:sz w:val="24"/>
          <w:rtl/>
        </w:rPr>
        <w:t xml:space="preserve"> בהבהרות שניתנו ל</w:t>
      </w:r>
      <w:r w:rsidRPr="0096520A">
        <w:rPr>
          <w:rFonts w:hint="cs"/>
          <w:sz w:val="24"/>
          <w:rtl/>
        </w:rPr>
        <w:t>נו</w:t>
      </w:r>
      <w:r w:rsidRPr="0096520A">
        <w:rPr>
          <w:sz w:val="24"/>
          <w:rtl/>
        </w:rPr>
        <w:t>.</w:t>
      </w:r>
    </w:p>
    <w:p w:rsidR="00AF0E7E" w:rsidRPr="0096520A" w:rsidRDefault="00AF0E7E" w:rsidP="005F4DA3">
      <w:pPr>
        <w:pStyle w:val="a6"/>
        <w:numPr>
          <w:ilvl w:val="0"/>
          <w:numId w:val="12"/>
        </w:numPr>
        <w:ind w:left="641" w:hanging="641"/>
        <w:rPr>
          <w:sz w:val="24"/>
          <w:rtl/>
        </w:rPr>
      </w:pPr>
      <w:r w:rsidRPr="0096520A">
        <w:rPr>
          <w:rFonts w:hint="eastAsia"/>
          <w:sz w:val="24"/>
          <w:rtl/>
        </w:rPr>
        <w:t>מצ</w:t>
      </w:r>
      <w:r w:rsidRPr="0096520A">
        <w:rPr>
          <w:sz w:val="24"/>
          <w:rtl/>
        </w:rPr>
        <w:t>"</w:t>
      </w:r>
      <w:r w:rsidRPr="0096520A">
        <w:rPr>
          <w:rFonts w:hint="eastAsia"/>
          <w:sz w:val="24"/>
          <w:rtl/>
        </w:rPr>
        <w:t>ב</w:t>
      </w:r>
      <w:r w:rsidRPr="0096520A">
        <w:rPr>
          <w:sz w:val="24"/>
          <w:rtl/>
        </w:rPr>
        <w:t xml:space="preserve"> כל מסמכי ה</w:t>
      </w:r>
      <w:r w:rsidRPr="0096520A">
        <w:rPr>
          <w:rFonts w:hint="cs"/>
          <w:sz w:val="24"/>
          <w:rtl/>
        </w:rPr>
        <w:t>הצעה, על נספחיהם,</w:t>
      </w:r>
      <w:r w:rsidRPr="0096520A">
        <w:rPr>
          <w:sz w:val="24"/>
          <w:rtl/>
        </w:rPr>
        <w:t xml:space="preserve"> כשהם חתומים על ידי</w:t>
      </w:r>
      <w:r w:rsidRPr="0096520A">
        <w:rPr>
          <w:rFonts w:hint="cs"/>
          <w:sz w:val="24"/>
          <w:rtl/>
        </w:rPr>
        <w:t xml:space="preserve"> בעל הסמכות לחייב את המציע ומולאו בהם כל הפרטים הנדרשים לרבות הצעת המחיר</w:t>
      </w:r>
      <w:r w:rsidRPr="0096520A">
        <w:rPr>
          <w:sz w:val="24"/>
          <w:rtl/>
        </w:rPr>
        <w:t>.</w:t>
      </w:r>
    </w:p>
    <w:p w:rsidR="00AF0E7E" w:rsidRPr="0096520A" w:rsidRDefault="00AF0E7E" w:rsidP="00621E90">
      <w:pPr>
        <w:pStyle w:val="a6"/>
        <w:numPr>
          <w:ilvl w:val="0"/>
          <w:numId w:val="12"/>
        </w:numPr>
        <w:ind w:left="641" w:hanging="641"/>
        <w:rPr>
          <w:sz w:val="24"/>
          <w:rtl/>
        </w:rPr>
      </w:pPr>
      <w:r w:rsidRPr="0096520A">
        <w:rPr>
          <w:rFonts w:hint="eastAsia"/>
          <w:sz w:val="24"/>
          <w:rtl/>
        </w:rPr>
        <w:t>אין</w:t>
      </w:r>
      <w:r w:rsidRPr="0096520A">
        <w:rPr>
          <w:sz w:val="24"/>
          <w:rtl/>
        </w:rPr>
        <w:t xml:space="preserve"> </w:t>
      </w:r>
      <w:r w:rsidRPr="0096520A">
        <w:rPr>
          <w:rFonts w:hint="eastAsia"/>
          <w:sz w:val="24"/>
          <w:rtl/>
        </w:rPr>
        <w:t>באמור</w:t>
      </w:r>
      <w:r w:rsidRPr="0096520A">
        <w:rPr>
          <w:sz w:val="24"/>
          <w:rtl/>
        </w:rPr>
        <w:t xml:space="preserve"> בה</w:t>
      </w:r>
      <w:r w:rsidRPr="0096520A">
        <w:rPr>
          <w:rFonts w:hint="cs"/>
          <w:sz w:val="24"/>
          <w:rtl/>
        </w:rPr>
        <w:t>צעה</w:t>
      </w:r>
      <w:r w:rsidRPr="0096520A">
        <w:rPr>
          <w:sz w:val="24"/>
          <w:rtl/>
        </w:rPr>
        <w:t xml:space="preserve"> זו, כדי להוות כל הצהרה ו/או מצג ו/או התחייבות של ה</w:t>
      </w:r>
      <w:r w:rsidR="00621E90">
        <w:rPr>
          <w:rFonts w:hint="cs"/>
          <w:sz w:val="24"/>
          <w:rtl/>
        </w:rPr>
        <w:t>משרד</w:t>
      </w:r>
      <w:r w:rsidRPr="0096520A">
        <w:rPr>
          <w:sz w:val="24"/>
          <w:rtl/>
        </w:rPr>
        <w:t xml:space="preserve"> כלפי</w:t>
      </w:r>
      <w:r w:rsidRPr="0096520A">
        <w:rPr>
          <w:rFonts w:hint="cs"/>
          <w:sz w:val="24"/>
          <w:rtl/>
        </w:rPr>
        <w:t xml:space="preserve"> או כלפי המציע</w:t>
      </w:r>
      <w:r w:rsidRPr="0096520A">
        <w:rPr>
          <w:sz w:val="24"/>
          <w:rtl/>
        </w:rPr>
        <w:t xml:space="preserve">. הגשת </w:t>
      </w:r>
      <w:r w:rsidRPr="0096520A">
        <w:rPr>
          <w:rFonts w:hint="eastAsia"/>
          <w:sz w:val="24"/>
          <w:rtl/>
        </w:rPr>
        <w:t>הצעה</w:t>
      </w:r>
      <w:r w:rsidRPr="0096520A">
        <w:rPr>
          <w:sz w:val="24"/>
          <w:rtl/>
        </w:rPr>
        <w:t xml:space="preserve"> ו/או השתתפות בתהליכים הנובעים ממנה אינם מקנים לי</w:t>
      </w:r>
      <w:r w:rsidRPr="0096520A">
        <w:rPr>
          <w:rFonts w:hint="cs"/>
          <w:sz w:val="24"/>
          <w:rtl/>
        </w:rPr>
        <w:t xml:space="preserve">/למציע </w:t>
      </w:r>
      <w:r w:rsidRPr="0096520A">
        <w:rPr>
          <w:sz w:val="24"/>
          <w:rtl/>
        </w:rPr>
        <w:t xml:space="preserve">זכות כלשהי מעבר לזכויות </w:t>
      </w:r>
      <w:r w:rsidRPr="0096520A">
        <w:rPr>
          <w:rFonts w:hint="eastAsia"/>
          <w:sz w:val="24"/>
          <w:rtl/>
        </w:rPr>
        <w:t>המפורטות</w:t>
      </w:r>
      <w:r w:rsidRPr="0096520A">
        <w:rPr>
          <w:sz w:val="24"/>
          <w:rtl/>
        </w:rPr>
        <w:t xml:space="preserve"> במפורש בגוף ה</w:t>
      </w:r>
      <w:r w:rsidRPr="0096520A">
        <w:rPr>
          <w:rFonts w:hint="cs"/>
          <w:sz w:val="24"/>
          <w:rtl/>
        </w:rPr>
        <w:t>מכרז</w:t>
      </w:r>
      <w:r w:rsidRPr="0096520A">
        <w:rPr>
          <w:sz w:val="24"/>
          <w:rtl/>
        </w:rPr>
        <w:t>.</w:t>
      </w:r>
    </w:p>
    <w:p w:rsidR="00AF0E7E" w:rsidRPr="0096520A" w:rsidRDefault="00AF0E7E" w:rsidP="003D1B1C">
      <w:pPr>
        <w:pStyle w:val="a6"/>
        <w:numPr>
          <w:ilvl w:val="0"/>
          <w:numId w:val="12"/>
        </w:numPr>
        <w:ind w:left="641" w:hanging="641"/>
        <w:rPr>
          <w:sz w:val="24"/>
        </w:rPr>
      </w:pPr>
      <w:r w:rsidRPr="0096520A">
        <w:rPr>
          <w:rFonts w:hint="eastAsia"/>
          <w:sz w:val="24"/>
          <w:rtl/>
        </w:rPr>
        <w:t>אין</w:t>
      </w:r>
      <w:r w:rsidRPr="0096520A">
        <w:rPr>
          <w:sz w:val="24"/>
          <w:rtl/>
        </w:rPr>
        <w:t xml:space="preserve"> </w:t>
      </w:r>
      <w:r w:rsidRPr="0096520A">
        <w:rPr>
          <w:rFonts w:hint="eastAsia"/>
          <w:sz w:val="24"/>
          <w:rtl/>
        </w:rPr>
        <w:t>בביצוע</w:t>
      </w:r>
      <w:r w:rsidRPr="0096520A">
        <w:rPr>
          <w:sz w:val="24"/>
          <w:rtl/>
        </w:rPr>
        <w:t xml:space="preserve"> האמור בה</w:t>
      </w:r>
      <w:r w:rsidRPr="0096520A">
        <w:rPr>
          <w:rFonts w:hint="cs"/>
          <w:sz w:val="24"/>
          <w:rtl/>
        </w:rPr>
        <w:t>צע</w:t>
      </w:r>
      <w:r w:rsidRPr="0096520A">
        <w:rPr>
          <w:sz w:val="24"/>
          <w:rtl/>
        </w:rPr>
        <w:t xml:space="preserve">ה על ידי </w:t>
      </w:r>
      <w:r w:rsidRPr="0096520A">
        <w:rPr>
          <w:rFonts w:hint="cs"/>
          <w:sz w:val="24"/>
          <w:rtl/>
        </w:rPr>
        <w:t xml:space="preserve">או על ידי המציע </w:t>
      </w:r>
      <w:r w:rsidRPr="0096520A">
        <w:rPr>
          <w:sz w:val="24"/>
          <w:rtl/>
        </w:rPr>
        <w:t xml:space="preserve">כדי ליצור ניגוד אינטרסים כלשהו, בין במישרין ובין </w:t>
      </w:r>
      <w:r w:rsidRPr="0096520A">
        <w:rPr>
          <w:rFonts w:hint="eastAsia"/>
          <w:sz w:val="24"/>
          <w:rtl/>
        </w:rPr>
        <w:t>בעקיפין</w:t>
      </w:r>
      <w:r w:rsidRPr="0096520A">
        <w:rPr>
          <w:sz w:val="24"/>
          <w:rtl/>
        </w:rPr>
        <w:t>, בין מקצועי ובין עסקי</w:t>
      </w:r>
      <w:r w:rsidRPr="0096520A">
        <w:rPr>
          <w:rFonts w:hint="cs"/>
          <w:sz w:val="24"/>
          <w:rtl/>
        </w:rPr>
        <w:t xml:space="preserve"> שלי או של המציע</w:t>
      </w:r>
      <w:r w:rsidRPr="0096520A">
        <w:rPr>
          <w:sz w:val="24"/>
          <w:rtl/>
        </w:rPr>
        <w:t>, לבין ה</w:t>
      </w:r>
      <w:r w:rsidR="003D1B1C">
        <w:rPr>
          <w:rFonts w:hint="cs"/>
          <w:sz w:val="24"/>
          <w:rtl/>
        </w:rPr>
        <w:t>משרד</w:t>
      </w:r>
      <w:r w:rsidRPr="0096520A">
        <w:rPr>
          <w:sz w:val="24"/>
          <w:rtl/>
        </w:rPr>
        <w:t xml:space="preserve"> וכי בכל מקרה </w:t>
      </w:r>
      <w:r w:rsidRPr="0096520A">
        <w:rPr>
          <w:rFonts w:hint="cs"/>
          <w:sz w:val="24"/>
          <w:rtl/>
        </w:rPr>
        <w:t>שייווצ</w:t>
      </w:r>
      <w:r w:rsidRPr="0096520A">
        <w:rPr>
          <w:rFonts w:hint="eastAsia"/>
          <w:sz w:val="24"/>
          <w:rtl/>
        </w:rPr>
        <w:t>ר</w:t>
      </w:r>
      <w:r w:rsidRPr="0096520A">
        <w:rPr>
          <w:sz w:val="24"/>
          <w:rtl/>
        </w:rPr>
        <w:t xml:space="preserve"> חשש כלשהו </w:t>
      </w:r>
      <w:r w:rsidRPr="0096520A">
        <w:rPr>
          <w:rFonts w:hint="eastAsia"/>
          <w:sz w:val="24"/>
          <w:rtl/>
        </w:rPr>
        <w:t>לניגוד</w:t>
      </w:r>
      <w:r w:rsidRPr="0096520A">
        <w:rPr>
          <w:sz w:val="24"/>
          <w:rtl/>
        </w:rPr>
        <w:t xml:space="preserve"> אינטרסים כזה יהיה עלי</w:t>
      </w:r>
      <w:r w:rsidRPr="0096520A">
        <w:rPr>
          <w:rFonts w:hint="cs"/>
          <w:sz w:val="24"/>
          <w:rtl/>
        </w:rPr>
        <w:t>נו</w:t>
      </w:r>
      <w:r w:rsidRPr="0096520A">
        <w:rPr>
          <w:sz w:val="24"/>
          <w:rtl/>
        </w:rPr>
        <w:t xml:space="preserve"> להודיע על כך ל</w:t>
      </w:r>
      <w:r w:rsidR="003D1B1C">
        <w:rPr>
          <w:rFonts w:hint="cs"/>
          <w:sz w:val="24"/>
          <w:rtl/>
        </w:rPr>
        <w:t>משרד</w:t>
      </w:r>
      <w:r w:rsidRPr="0096520A">
        <w:rPr>
          <w:sz w:val="24"/>
          <w:rtl/>
        </w:rPr>
        <w:t>, ללא כל שיהוי ו</w:t>
      </w:r>
      <w:r w:rsidRPr="0096520A">
        <w:rPr>
          <w:rFonts w:hint="cs"/>
          <w:sz w:val="24"/>
          <w:rtl/>
        </w:rPr>
        <w:t>נ</w:t>
      </w:r>
      <w:r w:rsidRPr="0096520A">
        <w:rPr>
          <w:sz w:val="24"/>
          <w:rtl/>
        </w:rPr>
        <w:t xml:space="preserve">דאג </w:t>
      </w:r>
      <w:proofErr w:type="spellStart"/>
      <w:r w:rsidRPr="0096520A">
        <w:rPr>
          <w:sz w:val="24"/>
          <w:rtl/>
        </w:rPr>
        <w:t>מיידית</w:t>
      </w:r>
      <w:proofErr w:type="spellEnd"/>
      <w:r w:rsidRPr="0096520A">
        <w:rPr>
          <w:sz w:val="24"/>
          <w:rtl/>
        </w:rPr>
        <w:t xml:space="preserve"> להסרת </w:t>
      </w:r>
      <w:r w:rsidRPr="0096520A">
        <w:rPr>
          <w:rFonts w:hint="eastAsia"/>
          <w:sz w:val="24"/>
          <w:rtl/>
        </w:rPr>
        <w:t>ניגוד</w:t>
      </w:r>
      <w:r w:rsidRPr="0096520A">
        <w:rPr>
          <w:sz w:val="24"/>
          <w:rtl/>
        </w:rPr>
        <w:t xml:space="preserve"> האינטרסים האמור.</w:t>
      </w:r>
    </w:p>
    <w:p w:rsidR="00AF0E7E" w:rsidRPr="0096520A" w:rsidRDefault="00AF0E7E" w:rsidP="001961F1">
      <w:pPr>
        <w:pStyle w:val="a6"/>
        <w:numPr>
          <w:ilvl w:val="0"/>
          <w:numId w:val="12"/>
        </w:numPr>
        <w:ind w:left="641" w:hanging="641"/>
        <w:rPr>
          <w:sz w:val="24"/>
        </w:rPr>
      </w:pPr>
      <w:r w:rsidRPr="0096520A">
        <w:rPr>
          <w:rFonts w:hint="cs"/>
          <w:sz w:val="24"/>
          <w:rtl/>
        </w:rPr>
        <w:t>הנני מצהיר כי המציע לא הורשע בעבירה שיש עמה קלון ו/או עבירה שנושאה פיסיקא</w:t>
      </w:r>
      <w:r w:rsidRPr="0096520A">
        <w:rPr>
          <w:rFonts w:hint="eastAsia"/>
          <w:sz w:val="24"/>
          <w:rtl/>
        </w:rPr>
        <w:t>לי</w:t>
      </w:r>
      <w:r w:rsidRPr="0096520A">
        <w:rPr>
          <w:rFonts w:hint="cs"/>
          <w:sz w:val="24"/>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sidR="006C69EE">
        <w:rPr>
          <w:rFonts w:hint="cs"/>
          <w:sz w:val="24"/>
          <w:rtl/>
        </w:rPr>
        <w:t>ו</w:t>
      </w:r>
      <w:r w:rsidRPr="0096520A">
        <w:rPr>
          <w:rFonts w:hint="cs"/>
          <w:sz w:val="24"/>
          <w:rtl/>
        </w:rPr>
        <w:t xml:space="preserve">ל - זולת אם חלפה תקופת ההתיישנות לפי חוק המרשם הפלילי ותקנות השבים, </w:t>
      </w:r>
      <w:proofErr w:type="spellStart"/>
      <w:r w:rsidRPr="0096520A">
        <w:rPr>
          <w:rFonts w:hint="cs"/>
          <w:sz w:val="24"/>
          <w:rtl/>
        </w:rPr>
        <w:t>התשמ"א</w:t>
      </w:r>
      <w:proofErr w:type="spellEnd"/>
      <w:r w:rsidRPr="0096520A">
        <w:rPr>
          <w:rFonts w:hint="cs"/>
          <w:sz w:val="24"/>
          <w:rtl/>
        </w:rPr>
        <w:t xml:space="preserve"> - 1981</w:t>
      </w:r>
      <w:r w:rsidRPr="0096520A">
        <w:rPr>
          <w:sz w:val="24"/>
        </w:rPr>
        <w:t>;</w:t>
      </w:r>
      <w:r w:rsidRPr="0096520A">
        <w:rPr>
          <w:rFonts w:hint="cs"/>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1961F1">
        <w:rPr>
          <w:rFonts w:hint="cs"/>
          <w:sz w:val="24"/>
          <w:rtl/>
        </w:rPr>
        <w:t>משרד</w:t>
      </w:r>
      <w:r w:rsidRPr="0096520A">
        <w:rPr>
          <w:rFonts w:hint="cs"/>
          <w:sz w:val="24"/>
          <w:rtl/>
        </w:rPr>
        <w:t xml:space="preserve"> לפנות למשטרת ישראל ו/או למשרד המשפטים לקבלת אישור לנכונותה.</w:t>
      </w:r>
    </w:p>
    <w:p w:rsidR="003D1B1C" w:rsidRDefault="003D1B1C" w:rsidP="003D1B1C">
      <w:pPr>
        <w:pStyle w:val="a6"/>
        <w:numPr>
          <w:ilvl w:val="0"/>
          <w:numId w:val="12"/>
        </w:numPr>
        <w:ind w:left="641" w:hanging="641"/>
        <w:rPr>
          <w:sz w:val="24"/>
        </w:rPr>
      </w:pPr>
      <w:r>
        <w:rPr>
          <w:rFonts w:hint="cs"/>
          <w:sz w:val="24"/>
          <w:rtl/>
        </w:rPr>
        <w:t xml:space="preserve">המציע מצהיר, כי אינו חברת כוח אדם - כהגדרתה בחוק העסקת עובדים על ידי קבלנים (חברת </w:t>
      </w:r>
      <w:proofErr w:type="spellStart"/>
      <w:r>
        <w:rPr>
          <w:rFonts w:hint="cs"/>
          <w:sz w:val="24"/>
          <w:rtl/>
        </w:rPr>
        <w:t>כח</w:t>
      </w:r>
      <w:proofErr w:type="spellEnd"/>
      <w:r>
        <w:rPr>
          <w:rFonts w:hint="cs"/>
          <w:sz w:val="24"/>
          <w:rtl/>
        </w:rPr>
        <w:t xml:space="preserve"> אדם, התשנ"ו-1996).</w:t>
      </w:r>
    </w:p>
    <w:p w:rsidR="003D1B1C" w:rsidRDefault="003D1B1C" w:rsidP="001961F1">
      <w:pPr>
        <w:pStyle w:val="a6"/>
        <w:numPr>
          <w:ilvl w:val="0"/>
          <w:numId w:val="12"/>
        </w:numPr>
        <w:ind w:left="641" w:hanging="641"/>
        <w:rPr>
          <w:sz w:val="24"/>
        </w:rPr>
      </w:pPr>
      <w:r>
        <w:rPr>
          <w:rFonts w:hint="cs"/>
          <w:sz w:val="24"/>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w:t>
      </w:r>
      <w:r w:rsidR="001961F1">
        <w:rPr>
          <w:rFonts w:hint="cs"/>
          <w:sz w:val="24"/>
          <w:rtl/>
        </w:rPr>
        <w:t>משרד</w:t>
      </w:r>
      <w:r>
        <w:rPr>
          <w:rFonts w:hint="cs"/>
          <w:sz w:val="24"/>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982EE6" w:rsidRDefault="00982EE6" w:rsidP="00982EE6">
      <w:pPr>
        <w:pStyle w:val="a6"/>
        <w:numPr>
          <w:ilvl w:val="0"/>
          <w:numId w:val="12"/>
        </w:numPr>
        <w:ind w:left="641" w:hanging="641"/>
        <w:rPr>
          <w:sz w:val="24"/>
        </w:rPr>
      </w:pPr>
      <w:r w:rsidRPr="00717881">
        <w:rPr>
          <w:rFonts w:hint="cs"/>
          <w:sz w:val="24"/>
          <w:rtl/>
        </w:rPr>
        <w:lastRenderedPageBreak/>
        <w:t>העדר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המציע</w:t>
      </w:r>
      <w:r w:rsidRPr="00717881">
        <w:rPr>
          <w:sz w:val="24"/>
          <w:rtl/>
        </w:rPr>
        <w:t xml:space="preserve"> </w:t>
      </w:r>
      <w:r w:rsidRPr="00717881">
        <w:rPr>
          <w:rFonts w:hint="cs"/>
          <w:sz w:val="24"/>
          <w:rtl/>
        </w:rPr>
        <w:t>יפרט</w:t>
      </w:r>
      <w:r w:rsidRPr="00717881">
        <w:rPr>
          <w:sz w:val="24"/>
          <w:rtl/>
        </w:rPr>
        <w:t xml:space="preserve"> </w:t>
      </w:r>
      <w:r w:rsidRPr="00717881">
        <w:rPr>
          <w:rFonts w:hint="cs"/>
          <w:sz w:val="24"/>
          <w:rtl/>
        </w:rPr>
        <w:t>את</w:t>
      </w:r>
      <w:r w:rsidRPr="00717881">
        <w:rPr>
          <w:sz w:val="24"/>
          <w:rtl/>
        </w:rPr>
        <w:t xml:space="preserve"> </w:t>
      </w:r>
      <w:r w:rsidRPr="00717881">
        <w:rPr>
          <w:rFonts w:hint="cs"/>
          <w:sz w:val="24"/>
          <w:rtl/>
        </w:rPr>
        <w:t>כל</w:t>
      </w:r>
      <w:r w:rsidRPr="00717881">
        <w:rPr>
          <w:sz w:val="24"/>
          <w:rtl/>
        </w:rPr>
        <w:t xml:space="preserve"> </w:t>
      </w:r>
      <w:r w:rsidRPr="00717881">
        <w:rPr>
          <w:rFonts w:hint="cs"/>
          <w:sz w:val="24"/>
          <w:rtl/>
        </w:rPr>
        <w:t>הקשרים</w:t>
      </w:r>
      <w:r w:rsidRPr="00717881">
        <w:rPr>
          <w:sz w:val="24"/>
          <w:rtl/>
        </w:rPr>
        <w:t xml:space="preserve"> </w:t>
      </w:r>
      <w:r w:rsidRPr="00717881">
        <w:rPr>
          <w:rFonts w:hint="cs"/>
          <w:sz w:val="24"/>
          <w:rtl/>
        </w:rPr>
        <w:t>המקצועיים</w:t>
      </w:r>
      <w:r w:rsidRPr="00717881">
        <w:rPr>
          <w:sz w:val="24"/>
          <w:rtl/>
        </w:rPr>
        <w:t xml:space="preserve">, </w:t>
      </w:r>
      <w:r w:rsidRPr="00717881">
        <w:rPr>
          <w:rFonts w:hint="cs"/>
          <w:sz w:val="24"/>
          <w:rtl/>
        </w:rPr>
        <w:t>העסקיים</w:t>
      </w:r>
      <w:r w:rsidRPr="00717881">
        <w:rPr>
          <w:sz w:val="24"/>
          <w:rtl/>
        </w:rPr>
        <w:t xml:space="preserve">, </w:t>
      </w:r>
      <w:r w:rsidRPr="00717881">
        <w:rPr>
          <w:rFonts w:hint="cs"/>
          <w:sz w:val="24"/>
          <w:rtl/>
        </w:rPr>
        <w:t>אישיים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גורמים</w:t>
      </w:r>
      <w:r w:rsidRPr="00717881">
        <w:rPr>
          <w:sz w:val="24"/>
          <w:rtl/>
        </w:rPr>
        <w:t xml:space="preserve"> </w:t>
      </w:r>
      <w:r w:rsidRPr="00717881">
        <w:rPr>
          <w:rFonts w:hint="cs"/>
          <w:sz w:val="24"/>
          <w:rtl/>
        </w:rPr>
        <w:t>אחרים</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ליצור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אינטרסים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מתן</w:t>
      </w:r>
      <w:r w:rsidRPr="00717881">
        <w:rPr>
          <w:sz w:val="24"/>
          <w:rtl/>
        </w:rPr>
        <w:t xml:space="preserve"> </w:t>
      </w:r>
      <w:r w:rsidRPr="00717881">
        <w:rPr>
          <w:rFonts w:hint="cs"/>
          <w:sz w:val="24"/>
          <w:rtl/>
        </w:rPr>
        <w:t>שירותים</w:t>
      </w:r>
      <w:r w:rsidRPr="00717881">
        <w:rPr>
          <w:sz w:val="24"/>
          <w:rtl/>
        </w:rPr>
        <w:t xml:space="preserve"> </w:t>
      </w:r>
      <w:r w:rsidRPr="00717881">
        <w:rPr>
          <w:rFonts w:hint="cs"/>
          <w:sz w:val="24"/>
          <w:rtl/>
        </w:rPr>
        <w:t>ל</w:t>
      </w:r>
      <w:r w:rsidR="0037606D">
        <w:rPr>
          <w:rFonts w:hint="cs"/>
          <w:sz w:val="24"/>
          <w:rtl/>
        </w:rPr>
        <w:t>משרד</w:t>
      </w:r>
      <w:r w:rsidRPr="00717881">
        <w:rPr>
          <w:sz w:val="24"/>
          <w:rtl/>
        </w:rPr>
        <w:t xml:space="preserve"> </w:t>
      </w:r>
      <w:r w:rsidRPr="00717881">
        <w:rPr>
          <w:rFonts w:hint="cs"/>
          <w:sz w:val="24"/>
          <w:rtl/>
        </w:rPr>
        <w:t>בהתאם</w:t>
      </w:r>
      <w:r w:rsidRPr="00717881">
        <w:rPr>
          <w:sz w:val="24"/>
          <w:rtl/>
        </w:rPr>
        <w:t xml:space="preserve"> </w:t>
      </w:r>
      <w:r w:rsidRPr="00717881">
        <w:rPr>
          <w:rFonts w:hint="cs"/>
          <w:sz w:val="24"/>
          <w:rtl/>
        </w:rPr>
        <w:t>להצעה</w:t>
      </w:r>
      <w:r w:rsidRPr="00717881">
        <w:rPr>
          <w:sz w:val="24"/>
          <w:rtl/>
        </w:rPr>
        <w:t xml:space="preserve"> </w:t>
      </w:r>
      <w:r w:rsidRPr="00717881">
        <w:rPr>
          <w:rFonts w:hint="cs"/>
          <w:sz w:val="24"/>
          <w:rtl/>
        </w:rPr>
        <w:t>זו</w:t>
      </w:r>
      <w:r w:rsidRPr="00717881">
        <w:rPr>
          <w:sz w:val="24"/>
          <w:rtl/>
        </w:rPr>
        <w:t xml:space="preserve"> (</w:t>
      </w:r>
      <w:r w:rsidRPr="00717881">
        <w:rPr>
          <w:rFonts w:hint="cs"/>
          <w:sz w:val="24"/>
          <w:rtl/>
        </w:rPr>
        <w:t>לעניין</w:t>
      </w:r>
      <w:r w:rsidRPr="00717881">
        <w:rPr>
          <w:sz w:val="24"/>
          <w:rtl/>
        </w:rPr>
        <w:t xml:space="preserve"> </w:t>
      </w:r>
      <w:r w:rsidRPr="00717881">
        <w:rPr>
          <w:rFonts w:hint="cs"/>
          <w:sz w:val="24"/>
          <w:rtl/>
        </w:rPr>
        <w:t>זה</w:t>
      </w:r>
      <w:r w:rsidRPr="00717881">
        <w:rPr>
          <w:sz w:val="24"/>
          <w:rtl/>
        </w:rPr>
        <w:t xml:space="preserve"> </w:t>
      </w:r>
      <w:r w:rsidRPr="00717881">
        <w:rPr>
          <w:rFonts w:hint="cs"/>
          <w:sz w:val="24"/>
          <w:rtl/>
        </w:rPr>
        <w:t>יש</w:t>
      </w:r>
      <w:r w:rsidRPr="00717881">
        <w:rPr>
          <w:sz w:val="24"/>
          <w:rtl/>
        </w:rPr>
        <w:t xml:space="preserve"> </w:t>
      </w:r>
      <w:r w:rsidRPr="00717881">
        <w:rPr>
          <w:rFonts w:hint="cs"/>
          <w:sz w:val="24"/>
          <w:rtl/>
        </w:rPr>
        <w:t>לפרט</w:t>
      </w:r>
      <w:r w:rsidRPr="00717881">
        <w:rPr>
          <w:sz w:val="24"/>
          <w:rtl/>
        </w:rPr>
        <w:t xml:space="preserve"> </w:t>
      </w:r>
      <w:r w:rsidRPr="00717881">
        <w:rPr>
          <w:rFonts w:hint="cs"/>
          <w:sz w:val="24"/>
          <w:rtl/>
        </w:rPr>
        <w:t>גם</w:t>
      </w:r>
      <w:r w:rsidRPr="00717881">
        <w:rPr>
          <w:sz w:val="24"/>
          <w:rtl/>
        </w:rPr>
        <w:t xml:space="preserve"> </w:t>
      </w:r>
      <w:r w:rsidRPr="00717881">
        <w:rPr>
          <w:rFonts w:hint="cs"/>
          <w:sz w:val="24"/>
          <w:rtl/>
        </w:rPr>
        <w:t>קשרים</w:t>
      </w:r>
      <w:r w:rsidRPr="00717881">
        <w:rPr>
          <w:sz w:val="24"/>
          <w:rtl/>
        </w:rPr>
        <w:t xml:space="preserve"> </w:t>
      </w:r>
      <w:r w:rsidRPr="00717881">
        <w:rPr>
          <w:rFonts w:hint="cs"/>
          <w:sz w:val="24"/>
          <w:rtl/>
        </w:rPr>
        <w:t>של</w:t>
      </w:r>
      <w:r w:rsidRPr="00717881">
        <w:rPr>
          <w:sz w:val="24"/>
          <w:rtl/>
        </w:rPr>
        <w:t xml:space="preserve"> </w:t>
      </w:r>
      <w:r w:rsidRPr="00717881">
        <w:rPr>
          <w:rFonts w:hint="cs"/>
          <w:sz w:val="24"/>
          <w:rtl/>
        </w:rPr>
        <w:t>בני</w:t>
      </w:r>
      <w:r w:rsidRPr="00717881">
        <w:rPr>
          <w:sz w:val="24"/>
          <w:rtl/>
        </w:rPr>
        <w:t xml:space="preserve"> </w:t>
      </w:r>
      <w:r w:rsidRPr="00717881">
        <w:rPr>
          <w:rFonts w:hint="cs"/>
          <w:sz w:val="24"/>
          <w:rtl/>
        </w:rPr>
        <w:t>משפחה</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תאגידים</w:t>
      </w:r>
      <w:r w:rsidRPr="00717881">
        <w:rPr>
          <w:sz w:val="24"/>
          <w:rtl/>
        </w:rPr>
        <w:t>):</w:t>
      </w:r>
    </w:p>
    <w:tbl>
      <w:tblPr>
        <w:bidiVisual/>
        <w:tblW w:w="0" w:type="auto"/>
        <w:tblInd w:w="641" w:type="dxa"/>
        <w:tblLook w:val="04A0" w:firstRow="1" w:lastRow="0" w:firstColumn="1" w:lastColumn="0" w:noHBand="0" w:noVBand="1"/>
      </w:tblPr>
      <w:tblGrid>
        <w:gridCol w:w="416"/>
        <w:gridCol w:w="7465"/>
      </w:tblGrid>
      <w:tr w:rsidR="00982EE6" w:rsidTr="00400980">
        <w:tc>
          <w:tcPr>
            <w:tcW w:w="416" w:type="dxa"/>
          </w:tcPr>
          <w:p w:rsidR="00982EE6" w:rsidRPr="00400980" w:rsidRDefault="00982EE6" w:rsidP="00400980">
            <w:pPr>
              <w:pStyle w:val="a6"/>
              <w:ind w:left="0"/>
              <w:rPr>
                <w:sz w:val="24"/>
                <w:rtl/>
              </w:rPr>
            </w:pPr>
            <w:r w:rsidRPr="00400980">
              <w:rPr>
                <w:rFonts w:hint="cs"/>
                <w:sz w:val="24"/>
                <w:rtl/>
              </w:rPr>
              <w:t>א.</w:t>
            </w:r>
          </w:p>
        </w:tc>
        <w:tc>
          <w:tcPr>
            <w:tcW w:w="7465" w:type="dxa"/>
            <w:tcBorders>
              <w:bottom w:val="single" w:sz="4" w:space="0" w:color="auto"/>
            </w:tcBorders>
          </w:tcPr>
          <w:p w:rsidR="00982EE6" w:rsidRPr="00400980" w:rsidRDefault="00982EE6" w:rsidP="00400980">
            <w:pPr>
              <w:pStyle w:val="a6"/>
              <w:ind w:left="0"/>
              <w:rPr>
                <w:sz w:val="24"/>
                <w:rtl/>
              </w:rPr>
            </w:pPr>
          </w:p>
        </w:tc>
      </w:tr>
      <w:tr w:rsidR="00982EE6" w:rsidTr="00400980">
        <w:tc>
          <w:tcPr>
            <w:tcW w:w="416" w:type="dxa"/>
          </w:tcPr>
          <w:p w:rsidR="00982EE6" w:rsidRPr="00400980" w:rsidRDefault="00982EE6" w:rsidP="00400980">
            <w:pPr>
              <w:pStyle w:val="a6"/>
              <w:ind w:left="0"/>
              <w:rPr>
                <w:sz w:val="24"/>
                <w:rtl/>
              </w:rPr>
            </w:pPr>
            <w:r w:rsidRPr="00400980">
              <w:rPr>
                <w:rFonts w:hint="cs"/>
                <w:sz w:val="24"/>
                <w:rtl/>
              </w:rPr>
              <w:t>ב.</w:t>
            </w:r>
          </w:p>
        </w:tc>
        <w:tc>
          <w:tcPr>
            <w:tcW w:w="7465" w:type="dxa"/>
            <w:tcBorders>
              <w:top w:val="single" w:sz="4" w:space="0" w:color="auto"/>
              <w:bottom w:val="single" w:sz="4" w:space="0" w:color="auto"/>
            </w:tcBorders>
          </w:tcPr>
          <w:p w:rsidR="00982EE6" w:rsidRPr="00400980" w:rsidRDefault="00982EE6" w:rsidP="00400980">
            <w:pPr>
              <w:pStyle w:val="a6"/>
              <w:ind w:left="0"/>
              <w:rPr>
                <w:sz w:val="24"/>
                <w:rtl/>
              </w:rPr>
            </w:pPr>
          </w:p>
        </w:tc>
      </w:tr>
      <w:tr w:rsidR="00982EE6" w:rsidTr="00400980">
        <w:tc>
          <w:tcPr>
            <w:tcW w:w="416" w:type="dxa"/>
          </w:tcPr>
          <w:p w:rsidR="00982EE6" w:rsidRPr="00400980" w:rsidRDefault="00982EE6" w:rsidP="00400980">
            <w:pPr>
              <w:pStyle w:val="a6"/>
              <w:ind w:left="0"/>
              <w:rPr>
                <w:sz w:val="24"/>
                <w:rtl/>
              </w:rPr>
            </w:pPr>
            <w:r w:rsidRPr="00400980">
              <w:rPr>
                <w:rFonts w:hint="cs"/>
                <w:sz w:val="24"/>
                <w:rtl/>
              </w:rPr>
              <w:t>ג.</w:t>
            </w:r>
          </w:p>
        </w:tc>
        <w:tc>
          <w:tcPr>
            <w:tcW w:w="7465" w:type="dxa"/>
            <w:tcBorders>
              <w:top w:val="single" w:sz="4" w:space="0" w:color="auto"/>
              <w:bottom w:val="single" w:sz="4" w:space="0" w:color="auto"/>
            </w:tcBorders>
          </w:tcPr>
          <w:p w:rsidR="00982EE6" w:rsidRPr="00400980" w:rsidRDefault="00982EE6" w:rsidP="00400980">
            <w:pPr>
              <w:pStyle w:val="a6"/>
              <w:ind w:left="0"/>
              <w:rPr>
                <w:sz w:val="24"/>
                <w:rtl/>
              </w:rPr>
            </w:pPr>
          </w:p>
        </w:tc>
      </w:tr>
      <w:tr w:rsidR="00982EE6" w:rsidTr="00400980">
        <w:tc>
          <w:tcPr>
            <w:tcW w:w="416" w:type="dxa"/>
          </w:tcPr>
          <w:p w:rsidR="00982EE6" w:rsidRPr="00400980" w:rsidRDefault="00982EE6" w:rsidP="00400980">
            <w:pPr>
              <w:pStyle w:val="a6"/>
              <w:ind w:left="0"/>
              <w:rPr>
                <w:sz w:val="24"/>
                <w:rtl/>
              </w:rPr>
            </w:pPr>
            <w:r w:rsidRPr="00400980">
              <w:rPr>
                <w:rFonts w:hint="cs"/>
                <w:sz w:val="24"/>
                <w:rtl/>
              </w:rPr>
              <w:t>ד.</w:t>
            </w:r>
          </w:p>
        </w:tc>
        <w:tc>
          <w:tcPr>
            <w:tcW w:w="7465" w:type="dxa"/>
            <w:tcBorders>
              <w:top w:val="single" w:sz="4" w:space="0" w:color="auto"/>
              <w:bottom w:val="single" w:sz="4" w:space="0" w:color="auto"/>
            </w:tcBorders>
          </w:tcPr>
          <w:p w:rsidR="00982EE6" w:rsidRPr="00400980" w:rsidRDefault="00982EE6" w:rsidP="00400980">
            <w:pPr>
              <w:pStyle w:val="a6"/>
              <w:ind w:left="0"/>
              <w:rPr>
                <w:sz w:val="24"/>
                <w:rtl/>
              </w:rPr>
            </w:pPr>
          </w:p>
        </w:tc>
      </w:tr>
      <w:tr w:rsidR="00982EE6" w:rsidTr="00400980">
        <w:tc>
          <w:tcPr>
            <w:tcW w:w="416" w:type="dxa"/>
          </w:tcPr>
          <w:p w:rsidR="00982EE6" w:rsidRPr="00400980" w:rsidRDefault="00982EE6" w:rsidP="00400980">
            <w:pPr>
              <w:pStyle w:val="a6"/>
              <w:ind w:left="0"/>
              <w:rPr>
                <w:sz w:val="24"/>
                <w:rtl/>
              </w:rPr>
            </w:pPr>
            <w:r w:rsidRPr="00400980">
              <w:rPr>
                <w:rFonts w:hint="cs"/>
                <w:sz w:val="24"/>
                <w:rtl/>
              </w:rPr>
              <w:t>ה.</w:t>
            </w:r>
          </w:p>
        </w:tc>
        <w:tc>
          <w:tcPr>
            <w:tcW w:w="7465" w:type="dxa"/>
            <w:tcBorders>
              <w:top w:val="single" w:sz="4" w:space="0" w:color="auto"/>
              <w:bottom w:val="single" w:sz="4" w:space="0" w:color="auto"/>
            </w:tcBorders>
          </w:tcPr>
          <w:p w:rsidR="00982EE6" w:rsidRPr="00400980" w:rsidRDefault="00982EE6" w:rsidP="00400980">
            <w:pPr>
              <w:pStyle w:val="a6"/>
              <w:ind w:left="0"/>
              <w:rPr>
                <w:sz w:val="24"/>
                <w:rtl/>
              </w:rPr>
            </w:pPr>
          </w:p>
        </w:tc>
      </w:tr>
      <w:tr w:rsidR="00982EE6" w:rsidTr="00400980">
        <w:tc>
          <w:tcPr>
            <w:tcW w:w="416" w:type="dxa"/>
          </w:tcPr>
          <w:p w:rsidR="00982EE6" w:rsidRPr="00400980" w:rsidRDefault="00982EE6" w:rsidP="00400980">
            <w:pPr>
              <w:pStyle w:val="a6"/>
              <w:ind w:left="0"/>
              <w:rPr>
                <w:sz w:val="24"/>
                <w:rtl/>
              </w:rPr>
            </w:pPr>
            <w:r w:rsidRPr="00400980">
              <w:rPr>
                <w:rFonts w:hint="cs"/>
                <w:sz w:val="24"/>
                <w:rtl/>
              </w:rPr>
              <w:t>ו.</w:t>
            </w:r>
          </w:p>
        </w:tc>
        <w:tc>
          <w:tcPr>
            <w:tcW w:w="7465" w:type="dxa"/>
            <w:tcBorders>
              <w:top w:val="single" w:sz="4" w:space="0" w:color="auto"/>
              <w:bottom w:val="single" w:sz="4" w:space="0" w:color="auto"/>
            </w:tcBorders>
          </w:tcPr>
          <w:p w:rsidR="00982EE6" w:rsidRPr="00400980" w:rsidRDefault="00982EE6" w:rsidP="00400980">
            <w:pPr>
              <w:pStyle w:val="a6"/>
              <w:ind w:left="0"/>
              <w:rPr>
                <w:sz w:val="24"/>
                <w:rtl/>
              </w:rPr>
            </w:pPr>
          </w:p>
        </w:tc>
      </w:tr>
    </w:tbl>
    <w:p w:rsidR="00982EE6" w:rsidRPr="00717881" w:rsidRDefault="00982EE6" w:rsidP="00982EE6">
      <w:pPr>
        <w:pStyle w:val="a6"/>
        <w:ind w:left="641"/>
        <w:rPr>
          <w:sz w:val="24"/>
          <w:rtl/>
        </w:rPr>
      </w:pPr>
    </w:p>
    <w:p w:rsidR="00982EE6" w:rsidRDefault="00982EE6" w:rsidP="00982EE6">
      <w:pPr>
        <w:pStyle w:val="a6"/>
        <w:numPr>
          <w:ilvl w:val="0"/>
          <w:numId w:val="12"/>
        </w:numPr>
        <w:ind w:left="641" w:hanging="641"/>
        <w:rPr>
          <w:sz w:val="24"/>
        </w:rPr>
      </w:pPr>
      <w:r w:rsidRPr="00717881">
        <w:rPr>
          <w:rFonts w:hint="cs"/>
          <w:sz w:val="24"/>
          <w:rtl/>
        </w:rPr>
        <w:t>אנו</w:t>
      </w:r>
      <w:r w:rsidRPr="00717881">
        <w:rPr>
          <w:sz w:val="24"/>
          <w:rtl/>
        </w:rPr>
        <w:t xml:space="preserve"> </w:t>
      </w:r>
      <w:r w:rsidRPr="00717881">
        <w:rPr>
          <w:rFonts w:hint="cs"/>
          <w:sz w:val="24"/>
          <w:rtl/>
        </w:rPr>
        <w:t>מצהירים</w:t>
      </w:r>
      <w:r w:rsidRPr="00717881">
        <w:rPr>
          <w:sz w:val="24"/>
          <w:rtl/>
        </w:rPr>
        <w:t xml:space="preserve"> </w:t>
      </w:r>
      <w:r w:rsidRPr="00717881">
        <w:rPr>
          <w:rFonts w:hint="cs"/>
          <w:sz w:val="24"/>
          <w:rtl/>
        </w:rPr>
        <w:t>בזאת</w:t>
      </w:r>
      <w:r w:rsidRPr="00717881">
        <w:rPr>
          <w:sz w:val="24"/>
          <w:rtl/>
        </w:rPr>
        <w:t xml:space="preserve"> </w:t>
      </w:r>
      <w:r w:rsidRPr="00717881">
        <w:rPr>
          <w:rFonts w:hint="cs"/>
          <w:sz w:val="24"/>
          <w:rtl/>
        </w:rPr>
        <w:t>כי</w:t>
      </w:r>
      <w:r w:rsidRPr="00717881">
        <w:rPr>
          <w:sz w:val="24"/>
          <w:rtl/>
        </w:rPr>
        <w:t xml:space="preserve"> </w:t>
      </w:r>
      <w:r w:rsidRPr="00717881">
        <w:rPr>
          <w:rFonts w:hint="cs"/>
          <w:sz w:val="24"/>
          <w:rtl/>
        </w:rPr>
        <w:t>אין</w:t>
      </w:r>
      <w:r w:rsidRPr="00717881">
        <w:rPr>
          <w:sz w:val="24"/>
          <w:rtl/>
        </w:rPr>
        <w:t xml:space="preserve"> </w:t>
      </w:r>
      <w:r w:rsidRPr="00717881">
        <w:rPr>
          <w:rFonts w:hint="cs"/>
          <w:sz w:val="24"/>
          <w:rtl/>
        </w:rPr>
        <w:t>לנו</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לבן</w:t>
      </w:r>
      <w:r w:rsidRPr="00717881">
        <w:rPr>
          <w:sz w:val="24"/>
          <w:rtl/>
        </w:rPr>
        <w:t xml:space="preserve"> </w:t>
      </w:r>
      <w:r w:rsidRPr="00717881">
        <w:rPr>
          <w:rFonts w:hint="cs"/>
          <w:sz w:val="24"/>
          <w:rtl/>
        </w:rPr>
        <w:t>משפחתנו</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לתאגידים</w:t>
      </w:r>
      <w:r w:rsidRPr="00717881">
        <w:rPr>
          <w:sz w:val="24"/>
          <w:rtl/>
        </w:rPr>
        <w:t xml:space="preserve"> </w:t>
      </w:r>
      <w:r w:rsidRPr="00717881">
        <w:rPr>
          <w:rFonts w:hint="cs"/>
          <w:sz w:val="24"/>
          <w:rtl/>
        </w:rPr>
        <w:t>הקשורים</w:t>
      </w:r>
      <w:r w:rsidRPr="00717881">
        <w:rPr>
          <w:sz w:val="24"/>
          <w:rtl/>
        </w:rPr>
        <w:t xml:space="preserve"> </w:t>
      </w:r>
      <w:r w:rsidRPr="00717881">
        <w:rPr>
          <w:rFonts w:hint="cs"/>
          <w:sz w:val="24"/>
          <w:rtl/>
        </w:rPr>
        <w:t>עמנו</w:t>
      </w:r>
      <w:r w:rsidRPr="00717881">
        <w:rPr>
          <w:sz w:val="24"/>
          <w:rtl/>
        </w:rPr>
        <w:t xml:space="preserve"> </w:t>
      </w:r>
      <w:r w:rsidRPr="00717881">
        <w:rPr>
          <w:rFonts w:hint="cs"/>
          <w:sz w:val="24"/>
          <w:rtl/>
        </w:rPr>
        <w:t>כל</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גורמים</w:t>
      </w:r>
      <w:r w:rsidRPr="00717881">
        <w:rPr>
          <w:sz w:val="24"/>
          <w:rtl/>
        </w:rPr>
        <w:t xml:space="preserve"> </w:t>
      </w:r>
      <w:r w:rsidRPr="00717881">
        <w:rPr>
          <w:rFonts w:hint="cs"/>
          <w:sz w:val="24"/>
          <w:rtl/>
        </w:rPr>
        <w:t>אחרים</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ליצור</w:t>
      </w:r>
      <w:r w:rsidRPr="00717881">
        <w:rPr>
          <w:sz w:val="24"/>
          <w:rtl/>
        </w:rPr>
        <w:t xml:space="preserve"> </w:t>
      </w:r>
      <w:r w:rsidRPr="00717881">
        <w:rPr>
          <w:rFonts w:hint="cs"/>
          <w:sz w:val="24"/>
          <w:rtl/>
        </w:rPr>
        <w:t>ניגוד</w:t>
      </w:r>
      <w:r w:rsidRPr="00717881">
        <w:rPr>
          <w:sz w:val="24"/>
          <w:rtl/>
        </w:rPr>
        <w:t xml:space="preserve"> </w:t>
      </w:r>
      <w:r w:rsidRPr="00717881">
        <w:rPr>
          <w:rFonts w:hint="cs"/>
          <w:sz w:val="24"/>
          <w:rtl/>
        </w:rPr>
        <w:t>אינטרסים</w:t>
      </w:r>
      <w:r w:rsidRPr="00717881">
        <w:rPr>
          <w:sz w:val="24"/>
          <w:rtl/>
        </w:rPr>
        <w:t xml:space="preserve"> </w:t>
      </w:r>
      <w:r w:rsidRPr="00717881">
        <w:rPr>
          <w:rFonts w:hint="cs"/>
          <w:sz w:val="24"/>
          <w:rtl/>
        </w:rPr>
        <w:t>עם</w:t>
      </w:r>
      <w:r w:rsidRPr="00717881">
        <w:rPr>
          <w:sz w:val="24"/>
          <w:rtl/>
        </w:rPr>
        <w:t xml:space="preserve"> </w:t>
      </w:r>
      <w:r w:rsidRPr="00717881">
        <w:rPr>
          <w:rFonts w:hint="cs"/>
          <w:sz w:val="24"/>
          <w:rtl/>
        </w:rPr>
        <w:t>מתן</w:t>
      </w:r>
      <w:r w:rsidRPr="00717881">
        <w:rPr>
          <w:sz w:val="24"/>
          <w:rtl/>
        </w:rPr>
        <w:t xml:space="preserve"> </w:t>
      </w:r>
      <w:r w:rsidRPr="00717881">
        <w:rPr>
          <w:rFonts w:hint="cs"/>
          <w:sz w:val="24"/>
          <w:rtl/>
        </w:rPr>
        <w:t>שירותינו</w:t>
      </w:r>
      <w:r w:rsidRPr="00717881">
        <w:rPr>
          <w:sz w:val="24"/>
          <w:rtl/>
        </w:rPr>
        <w:t xml:space="preserve"> </w:t>
      </w:r>
      <w:r w:rsidRPr="00717881">
        <w:rPr>
          <w:rFonts w:hint="cs"/>
          <w:sz w:val="24"/>
          <w:rtl/>
        </w:rPr>
        <w:t>ל</w:t>
      </w:r>
      <w:r w:rsidR="0037606D">
        <w:rPr>
          <w:rFonts w:hint="cs"/>
          <w:sz w:val="24"/>
          <w:rtl/>
        </w:rPr>
        <w:t>משרד</w:t>
      </w:r>
      <w:r w:rsidRPr="00717881">
        <w:rPr>
          <w:sz w:val="24"/>
          <w:rtl/>
        </w:rPr>
        <w:t xml:space="preserve"> </w:t>
      </w:r>
      <w:r w:rsidRPr="00717881">
        <w:rPr>
          <w:rFonts w:hint="cs"/>
          <w:sz w:val="24"/>
          <w:rtl/>
        </w:rPr>
        <w:t>בהתאם</w:t>
      </w:r>
      <w:r w:rsidRPr="00717881">
        <w:rPr>
          <w:sz w:val="24"/>
          <w:rtl/>
        </w:rPr>
        <w:t xml:space="preserve"> </w:t>
      </w:r>
      <w:r w:rsidRPr="00717881">
        <w:rPr>
          <w:rFonts w:hint="cs"/>
          <w:sz w:val="24"/>
          <w:rtl/>
        </w:rPr>
        <w:t>להצעה</w:t>
      </w:r>
      <w:r w:rsidRPr="00717881">
        <w:rPr>
          <w:sz w:val="24"/>
          <w:rtl/>
        </w:rPr>
        <w:t xml:space="preserve"> </w:t>
      </w:r>
      <w:r w:rsidRPr="00717881">
        <w:rPr>
          <w:rFonts w:hint="cs"/>
          <w:sz w:val="24"/>
          <w:rtl/>
        </w:rPr>
        <w:t>זו</w:t>
      </w:r>
      <w:r w:rsidRPr="00717881">
        <w:rPr>
          <w:sz w:val="24"/>
          <w:rtl/>
        </w:rPr>
        <w:t xml:space="preserve">, </w:t>
      </w:r>
      <w:r w:rsidRPr="00717881">
        <w:rPr>
          <w:rFonts w:hint="cs"/>
          <w:sz w:val="24"/>
          <w:rtl/>
        </w:rPr>
        <w:t>במידה</w:t>
      </w:r>
      <w:r w:rsidRPr="00717881">
        <w:rPr>
          <w:sz w:val="24"/>
          <w:rtl/>
        </w:rPr>
        <w:t xml:space="preserve"> </w:t>
      </w:r>
      <w:r w:rsidRPr="00717881">
        <w:rPr>
          <w:rFonts w:hint="cs"/>
          <w:sz w:val="24"/>
          <w:rtl/>
        </w:rPr>
        <w:t>ויתגלה</w:t>
      </w:r>
      <w:r w:rsidRPr="00717881">
        <w:rPr>
          <w:sz w:val="24"/>
          <w:rtl/>
        </w:rPr>
        <w:t xml:space="preserve"> </w:t>
      </w:r>
      <w:r w:rsidRPr="00717881">
        <w:rPr>
          <w:rFonts w:hint="cs"/>
          <w:sz w:val="24"/>
          <w:rtl/>
        </w:rPr>
        <w:t>חשש</w:t>
      </w:r>
      <w:r w:rsidRPr="00717881">
        <w:rPr>
          <w:sz w:val="24"/>
          <w:rtl/>
        </w:rPr>
        <w:t xml:space="preserve"> </w:t>
      </w:r>
      <w:r w:rsidRPr="00717881">
        <w:rPr>
          <w:rFonts w:hint="cs"/>
          <w:sz w:val="24"/>
          <w:rtl/>
        </w:rPr>
        <w:t>לניגוד</w:t>
      </w:r>
      <w:r w:rsidRPr="00717881">
        <w:rPr>
          <w:sz w:val="24"/>
          <w:rtl/>
        </w:rPr>
        <w:t xml:space="preserve"> </w:t>
      </w:r>
      <w:r w:rsidRPr="00717881">
        <w:rPr>
          <w:rFonts w:hint="cs"/>
          <w:sz w:val="24"/>
          <w:rtl/>
        </w:rPr>
        <w:t>עניינים</w:t>
      </w:r>
      <w:r w:rsidRPr="00717881">
        <w:rPr>
          <w:sz w:val="24"/>
          <w:rtl/>
        </w:rPr>
        <w:t xml:space="preserve"> </w:t>
      </w:r>
      <w:r w:rsidRPr="00717881">
        <w:rPr>
          <w:rFonts w:hint="cs"/>
          <w:sz w:val="24"/>
          <w:rtl/>
        </w:rPr>
        <w:t>כאמור</w:t>
      </w:r>
      <w:r w:rsidRPr="00717881">
        <w:rPr>
          <w:sz w:val="24"/>
          <w:rtl/>
        </w:rPr>
        <w:t xml:space="preserve">, </w:t>
      </w:r>
      <w:r w:rsidRPr="00717881">
        <w:rPr>
          <w:rFonts w:hint="cs"/>
          <w:sz w:val="24"/>
          <w:rtl/>
        </w:rPr>
        <w:t>אודיע</w:t>
      </w:r>
      <w:r w:rsidRPr="00717881">
        <w:rPr>
          <w:sz w:val="24"/>
          <w:rtl/>
        </w:rPr>
        <w:t xml:space="preserve"> </w:t>
      </w:r>
      <w:r w:rsidRPr="00717881">
        <w:rPr>
          <w:rFonts w:hint="cs"/>
          <w:sz w:val="24"/>
          <w:rtl/>
        </w:rPr>
        <w:t>על</w:t>
      </w:r>
      <w:r w:rsidRPr="00717881">
        <w:rPr>
          <w:sz w:val="24"/>
          <w:rtl/>
        </w:rPr>
        <w:t xml:space="preserve"> </w:t>
      </w:r>
      <w:r w:rsidRPr="00717881">
        <w:rPr>
          <w:rFonts w:hint="cs"/>
          <w:sz w:val="24"/>
          <w:rtl/>
        </w:rPr>
        <w:t>כך</w:t>
      </w:r>
      <w:r w:rsidRPr="00717881">
        <w:rPr>
          <w:sz w:val="24"/>
          <w:rtl/>
        </w:rPr>
        <w:t xml:space="preserve"> </w:t>
      </w:r>
      <w:r w:rsidRPr="00717881">
        <w:rPr>
          <w:rFonts w:hint="cs"/>
          <w:sz w:val="24"/>
          <w:rtl/>
        </w:rPr>
        <w:t>בהקדם</w:t>
      </w:r>
      <w:r w:rsidRPr="00717881">
        <w:rPr>
          <w:sz w:val="24"/>
          <w:rtl/>
        </w:rPr>
        <w:t xml:space="preserve"> </w:t>
      </w:r>
      <w:r w:rsidRPr="00717881">
        <w:rPr>
          <w:rFonts w:hint="cs"/>
          <w:sz w:val="24"/>
          <w:rtl/>
        </w:rPr>
        <w:t>האפשרי</w:t>
      </w:r>
      <w:r w:rsidRPr="00717881">
        <w:rPr>
          <w:sz w:val="24"/>
          <w:rtl/>
        </w:rPr>
        <w:t xml:space="preserve"> </w:t>
      </w:r>
      <w:r w:rsidRPr="00717881">
        <w:rPr>
          <w:rFonts w:hint="cs"/>
          <w:sz w:val="24"/>
          <w:rtl/>
        </w:rPr>
        <w:t>לאחראי</w:t>
      </w:r>
      <w:r w:rsidRPr="00717881">
        <w:rPr>
          <w:sz w:val="24"/>
          <w:rtl/>
        </w:rPr>
        <w:t xml:space="preserve"> </w:t>
      </w:r>
      <w:r w:rsidRPr="00717881">
        <w:rPr>
          <w:rFonts w:hint="cs"/>
          <w:sz w:val="24"/>
          <w:rtl/>
        </w:rPr>
        <w:t>מטעם</w:t>
      </w:r>
      <w:r w:rsidRPr="00717881">
        <w:rPr>
          <w:sz w:val="24"/>
          <w:rtl/>
        </w:rPr>
        <w:t xml:space="preserve"> </w:t>
      </w:r>
      <w:r w:rsidRPr="00717881">
        <w:rPr>
          <w:rFonts w:hint="cs"/>
          <w:sz w:val="24"/>
          <w:rtl/>
        </w:rPr>
        <w:t>ה</w:t>
      </w:r>
      <w:r w:rsidR="0037606D">
        <w:rPr>
          <w:rFonts w:hint="cs"/>
          <w:sz w:val="24"/>
          <w:rtl/>
        </w:rPr>
        <w:t>משרד</w:t>
      </w:r>
      <w:r w:rsidRPr="00717881">
        <w:rPr>
          <w:sz w:val="24"/>
          <w:rtl/>
        </w:rPr>
        <w:t>.</w:t>
      </w:r>
    </w:p>
    <w:p w:rsidR="00982EE6" w:rsidRDefault="00982EE6" w:rsidP="00982EE6">
      <w:pPr>
        <w:pStyle w:val="a6"/>
        <w:numPr>
          <w:ilvl w:val="0"/>
          <w:numId w:val="12"/>
        </w:numPr>
        <w:ind w:left="641" w:hanging="641"/>
        <w:rPr>
          <w:sz w:val="24"/>
        </w:rPr>
      </w:pPr>
      <w:r w:rsidRPr="00717881">
        <w:rPr>
          <w:rFonts w:hint="cs"/>
          <w:sz w:val="24"/>
          <w:rtl/>
        </w:rPr>
        <w:t>להלן</w:t>
      </w:r>
      <w:r w:rsidRPr="00717881">
        <w:rPr>
          <w:sz w:val="24"/>
          <w:rtl/>
        </w:rPr>
        <w:t xml:space="preserve"> </w:t>
      </w:r>
      <w:r w:rsidRPr="00717881">
        <w:rPr>
          <w:rFonts w:hint="cs"/>
          <w:sz w:val="24"/>
          <w:rtl/>
        </w:rPr>
        <w:t>העמודים</w:t>
      </w:r>
      <w:r w:rsidRPr="00717881">
        <w:rPr>
          <w:sz w:val="24"/>
          <w:rtl/>
        </w:rPr>
        <w:t xml:space="preserve"> </w:t>
      </w:r>
      <w:r w:rsidRPr="00717881">
        <w:rPr>
          <w:rFonts w:hint="cs"/>
          <w:sz w:val="24"/>
          <w:rtl/>
        </w:rPr>
        <w:t>בהצעתי</w:t>
      </w:r>
      <w:r w:rsidRPr="00717881">
        <w:rPr>
          <w:sz w:val="24"/>
          <w:rtl/>
        </w:rPr>
        <w:t xml:space="preserve"> </w:t>
      </w:r>
      <w:r w:rsidRPr="00717881">
        <w:rPr>
          <w:rFonts w:hint="cs"/>
          <w:sz w:val="24"/>
          <w:rtl/>
        </w:rPr>
        <w:t>העלולים</w:t>
      </w:r>
      <w:r w:rsidRPr="00717881">
        <w:rPr>
          <w:sz w:val="24"/>
          <w:rtl/>
        </w:rPr>
        <w:t xml:space="preserve"> </w:t>
      </w:r>
      <w:r w:rsidRPr="00717881">
        <w:rPr>
          <w:rFonts w:hint="cs"/>
          <w:sz w:val="24"/>
          <w:rtl/>
        </w:rPr>
        <w:t>לחשוף</w:t>
      </w:r>
      <w:r w:rsidRPr="00717881">
        <w:rPr>
          <w:sz w:val="24"/>
          <w:rtl/>
        </w:rPr>
        <w:t xml:space="preserve"> </w:t>
      </w:r>
      <w:r w:rsidRPr="00717881">
        <w:rPr>
          <w:rFonts w:hint="cs"/>
          <w:sz w:val="24"/>
          <w:rtl/>
        </w:rPr>
        <w:t>סוד</w:t>
      </w:r>
      <w:r w:rsidRPr="00717881">
        <w:rPr>
          <w:sz w:val="24"/>
          <w:rtl/>
        </w:rPr>
        <w:t xml:space="preserve"> </w:t>
      </w:r>
      <w:r w:rsidRPr="00717881">
        <w:rPr>
          <w:rFonts w:hint="cs"/>
          <w:sz w:val="24"/>
          <w:rtl/>
        </w:rPr>
        <w:t>מסחרי</w:t>
      </w:r>
      <w:r w:rsidRPr="00717881">
        <w:rPr>
          <w:sz w:val="24"/>
          <w:rtl/>
        </w:rPr>
        <w:t xml:space="preserve"> </w:t>
      </w:r>
      <w:r w:rsidRPr="00717881">
        <w:rPr>
          <w:rFonts w:hint="cs"/>
          <w:sz w:val="24"/>
          <w:rtl/>
        </w:rPr>
        <w:t>או</w:t>
      </w:r>
      <w:r w:rsidRPr="00717881">
        <w:rPr>
          <w:sz w:val="24"/>
          <w:rtl/>
        </w:rPr>
        <w:t xml:space="preserve"> </w:t>
      </w:r>
      <w:r w:rsidRPr="00717881">
        <w:rPr>
          <w:rFonts w:hint="cs"/>
          <w:sz w:val="24"/>
          <w:rtl/>
        </w:rPr>
        <w:t>סוד</w:t>
      </w:r>
      <w:r w:rsidRPr="00717881">
        <w:rPr>
          <w:sz w:val="24"/>
          <w:rtl/>
        </w:rPr>
        <w:t xml:space="preserve"> </w:t>
      </w:r>
      <w:r w:rsidRPr="00717881">
        <w:rPr>
          <w:rFonts w:hint="cs"/>
          <w:sz w:val="24"/>
          <w:rtl/>
        </w:rPr>
        <w:t>מקצועי</w:t>
      </w:r>
      <w:r w:rsidRPr="00717881">
        <w:rPr>
          <w:sz w:val="24"/>
          <w:rtl/>
        </w:rPr>
        <w:t xml:space="preserve">.  </w:t>
      </w:r>
      <w:r w:rsidRPr="00717881">
        <w:rPr>
          <w:rFonts w:hint="cs"/>
          <w:sz w:val="24"/>
          <w:rtl/>
        </w:rPr>
        <w:t>וכן</w:t>
      </w:r>
      <w:r w:rsidRPr="00717881">
        <w:rPr>
          <w:sz w:val="24"/>
          <w:rtl/>
        </w:rPr>
        <w:t xml:space="preserve"> </w:t>
      </w:r>
      <w:r w:rsidRPr="00717881">
        <w:rPr>
          <w:rFonts w:hint="cs"/>
          <w:sz w:val="24"/>
          <w:rtl/>
        </w:rPr>
        <w:t>הנימוק</w:t>
      </w:r>
      <w:r w:rsidRPr="00717881">
        <w:rPr>
          <w:sz w:val="24"/>
          <w:rtl/>
        </w:rPr>
        <w:t xml:space="preserve"> </w:t>
      </w:r>
      <w:r w:rsidRPr="00717881">
        <w:rPr>
          <w:rFonts w:hint="cs"/>
          <w:sz w:val="24"/>
          <w:rtl/>
        </w:rPr>
        <w:t>למניעת</w:t>
      </w:r>
      <w:r w:rsidRPr="00717881">
        <w:rPr>
          <w:sz w:val="24"/>
          <w:rtl/>
        </w:rPr>
        <w:t xml:space="preserve"> </w:t>
      </w:r>
      <w:r w:rsidRPr="00717881">
        <w:rPr>
          <w:rFonts w:hint="cs"/>
          <w:sz w:val="24"/>
          <w:rtl/>
        </w:rPr>
        <w:t>החשיפה</w:t>
      </w:r>
      <w:r w:rsidRPr="00717881">
        <w:rPr>
          <w:sz w:val="24"/>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7881"/>
      </w:tblGrid>
      <w:tr w:rsidR="00982EE6" w:rsidTr="00400980">
        <w:tc>
          <w:tcPr>
            <w:tcW w:w="8522" w:type="dxa"/>
          </w:tcPr>
          <w:p w:rsidR="00982EE6" w:rsidRPr="00400980" w:rsidRDefault="00982EE6" w:rsidP="00400980">
            <w:pPr>
              <w:pStyle w:val="a6"/>
              <w:ind w:left="0"/>
              <w:rPr>
                <w:sz w:val="24"/>
                <w:rtl/>
              </w:rPr>
            </w:pPr>
          </w:p>
        </w:tc>
      </w:tr>
      <w:tr w:rsidR="00982EE6" w:rsidTr="00400980">
        <w:tc>
          <w:tcPr>
            <w:tcW w:w="8522" w:type="dxa"/>
          </w:tcPr>
          <w:p w:rsidR="00982EE6" w:rsidRPr="00400980" w:rsidRDefault="00982EE6" w:rsidP="00400980">
            <w:pPr>
              <w:pStyle w:val="a6"/>
              <w:ind w:left="0"/>
              <w:rPr>
                <w:sz w:val="24"/>
                <w:rtl/>
              </w:rPr>
            </w:pPr>
          </w:p>
        </w:tc>
      </w:tr>
      <w:tr w:rsidR="00982EE6" w:rsidTr="00400980">
        <w:tc>
          <w:tcPr>
            <w:tcW w:w="8522" w:type="dxa"/>
          </w:tcPr>
          <w:p w:rsidR="00982EE6" w:rsidRPr="00400980" w:rsidRDefault="00982EE6" w:rsidP="00400980">
            <w:pPr>
              <w:pStyle w:val="a6"/>
              <w:ind w:left="0"/>
              <w:rPr>
                <w:sz w:val="24"/>
                <w:rtl/>
              </w:rPr>
            </w:pPr>
          </w:p>
        </w:tc>
      </w:tr>
      <w:tr w:rsidR="00982EE6" w:rsidTr="00400980">
        <w:tc>
          <w:tcPr>
            <w:tcW w:w="8522" w:type="dxa"/>
          </w:tcPr>
          <w:p w:rsidR="00982EE6" w:rsidRPr="00400980" w:rsidRDefault="00982EE6" w:rsidP="00400980">
            <w:pPr>
              <w:pStyle w:val="a6"/>
              <w:ind w:left="0"/>
              <w:rPr>
                <w:sz w:val="24"/>
                <w:rtl/>
              </w:rPr>
            </w:pPr>
          </w:p>
        </w:tc>
      </w:tr>
      <w:tr w:rsidR="00982EE6" w:rsidTr="00400980">
        <w:tc>
          <w:tcPr>
            <w:tcW w:w="8522" w:type="dxa"/>
          </w:tcPr>
          <w:p w:rsidR="00982EE6" w:rsidRPr="00400980" w:rsidRDefault="00982EE6" w:rsidP="00400980">
            <w:pPr>
              <w:pStyle w:val="a6"/>
              <w:ind w:left="0"/>
              <w:rPr>
                <w:sz w:val="24"/>
                <w:rtl/>
              </w:rPr>
            </w:pPr>
          </w:p>
        </w:tc>
      </w:tr>
      <w:tr w:rsidR="00982EE6" w:rsidTr="00400980">
        <w:tc>
          <w:tcPr>
            <w:tcW w:w="8522" w:type="dxa"/>
          </w:tcPr>
          <w:p w:rsidR="00982EE6" w:rsidRPr="00400980" w:rsidRDefault="00982EE6" w:rsidP="00400980">
            <w:pPr>
              <w:pStyle w:val="a6"/>
              <w:ind w:left="0"/>
              <w:rPr>
                <w:sz w:val="24"/>
                <w:rtl/>
              </w:rPr>
            </w:pPr>
          </w:p>
        </w:tc>
      </w:tr>
    </w:tbl>
    <w:p w:rsidR="00982EE6" w:rsidRPr="00717881" w:rsidRDefault="00982EE6" w:rsidP="00982EE6">
      <w:pPr>
        <w:pStyle w:val="a6"/>
        <w:ind w:left="641"/>
        <w:rPr>
          <w:sz w:val="24"/>
          <w:rtl/>
        </w:rPr>
      </w:pPr>
    </w:p>
    <w:p w:rsidR="00982EE6" w:rsidRPr="00982EE6" w:rsidRDefault="00982EE6" w:rsidP="00982EE6">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sidRPr="00A06031">
        <w:rPr>
          <w:b/>
          <w:bCs/>
          <w:rtl/>
        </w:rPr>
        <w:t xml:space="preserve"> </w:t>
      </w:r>
      <w:r w:rsidRPr="00A06031">
        <w:rPr>
          <w:rFonts w:hint="cs"/>
          <w:b/>
          <w:bCs/>
          <w:rtl/>
        </w:rPr>
        <w:t>סעיף</w:t>
      </w:r>
      <w:r w:rsidRPr="00A06031">
        <w:rPr>
          <w:b/>
          <w:bCs/>
          <w:rtl/>
        </w:rPr>
        <w:t xml:space="preserve"> ‏</w:t>
      </w:r>
      <w:r w:rsidR="00A94488">
        <w:fldChar w:fldCharType="begin"/>
      </w:r>
      <w:r w:rsidR="00A94488">
        <w:instrText xml:space="preserve"> REF _Ref236624324 \r \h  \* MERGEFORMAT </w:instrText>
      </w:r>
      <w:r w:rsidR="00A94488">
        <w:fldChar w:fldCharType="separate"/>
      </w:r>
      <w:r w:rsidR="00CD4C61" w:rsidRPr="00CD4C61">
        <w:rPr>
          <w:rFonts w:hint="cs"/>
          <w:b/>
          <w:bCs/>
          <w:cs/>
        </w:rPr>
        <w:t>‎</w:t>
      </w:r>
      <w:r w:rsidR="00CD4C61" w:rsidRPr="00CD4C61">
        <w:rPr>
          <w:b/>
          <w:bCs/>
        </w:rPr>
        <w:t>11</w:t>
      </w:r>
      <w:r w:rsidR="00A94488">
        <w:fldChar w:fldCharType="end"/>
      </w:r>
      <w:r w:rsidRPr="00A06031">
        <w:rPr>
          <w:b/>
          <w:bCs/>
          <w:rtl/>
        </w:rPr>
        <w:t>.</w:t>
      </w:r>
      <w:r w:rsidRPr="00982EE6">
        <w:rPr>
          <w:b/>
          <w:bCs/>
          <w:rtl/>
        </w:rPr>
        <w:t xml:space="preserve"> </w:t>
      </w:r>
      <w:r w:rsidRPr="00982EE6">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sidR="0037606D">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rsidR="00AF0E7E" w:rsidRDefault="00AF0E7E" w:rsidP="003D1B1C">
      <w:pPr>
        <w:pStyle w:val="a6"/>
        <w:numPr>
          <w:ilvl w:val="0"/>
          <w:numId w:val="12"/>
        </w:numPr>
        <w:ind w:left="641" w:hanging="641"/>
        <w:rPr>
          <w:sz w:val="24"/>
        </w:rPr>
      </w:pPr>
      <w:r w:rsidRPr="0096520A">
        <w:rPr>
          <w:rFonts w:hint="cs"/>
          <w:sz w:val="24"/>
          <w:rtl/>
        </w:rPr>
        <w:t xml:space="preserve">הצעת המציע, הינה בלתי חוזרת ואינה ניתנת לביטול, שינוי או תיקון ובמידה ותתקבל אני/המציע מתחייב לפעול על פיה. ידוע לי/למציע, כי ההצעה </w:t>
      </w:r>
      <w:r w:rsidR="003D1B1C">
        <w:rPr>
          <w:rFonts w:hint="cs"/>
          <w:sz w:val="24"/>
          <w:rtl/>
        </w:rPr>
        <w:t>זו</w:t>
      </w:r>
      <w:r w:rsidRPr="0096520A">
        <w:rPr>
          <w:rFonts w:hint="cs"/>
          <w:sz w:val="24"/>
          <w:rtl/>
        </w:rPr>
        <w:t xml:space="preserve"> תהיה תקפה והמציע יהיה זכאי למחירים הנקובים בה, אף אם יוחלט לרכוש רק חלק מהאמור במכרז.</w:t>
      </w:r>
    </w:p>
    <w:p w:rsidR="00101B20" w:rsidRDefault="00101B20" w:rsidP="00E51E28">
      <w:pPr>
        <w:pStyle w:val="a6"/>
        <w:ind w:left="641"/>
        <w:rPr>
          <w:sz w:val="24"/>
          <w:rtl/>
        </w:rPr>
      </w:pPr>
    </w:p>
    <w:tbl>
      <w:tblPr>
        <w:bidiVisual/>
        <w:tblW w:w="8414" w:type="dxa"/>
        <w:tblLook w:val="04A0" w:firstRow="1" w:lastRow="0" w:firstColumn="1" w:lastColumn="0" w:noHBand="0" w:noVBand="1"/>
      </w:tblPr>
      <w:tblGrid>
        <w:gridCol w:w="1326"/>
        <w:gridCol w:w="709"/>
        <w:gridCol w:w="3118"/>
        <w:gridCol w:w="709"/>
        <w:gridCol w:w="2552"/>
      </w:tblGrid>
      <w:tr w:rsidR="00E06430" w:rsidRPr="00582E06" w:rsidTr="00582E06">
        <w:tc>
          <w:tcPr>
            <w:tcW w:w="1326" w:type="dxa"/>
            <w:tcBorders>
              <w:bottom w:val="single" w:sz="12" w:space="0" w:color="auto"/>
            </w:tcBorders>
          </w:tcPr>
          <w:p w:rsidR="00E06430" w:rsidRPr="00582E06" w:rsidRDefault="00E06430" w:rsidP="00582E06">
            <w:pPr>
              <w:autoSpaceDE w:val="0"/>
              <w:autoSpaceDN w:val="0"/>
              <w:rPr>
                <w:sz w:val="24"/>
                <w:rtl/>
              </w:rPr>
            </w:pPr>
          </w:p>
        </w:tc>
        <w:tc>
          <w:tcPr>
            <w:tcW w:w="709" w:type="dxa"/>
          </w:tcPr>
          <w:p w:rsidR="00E06430" w:rsidRPr="00582E06" w:rsidRDefault="00E06430" w:rsidP="00582E06">
            <w:pPr>
              <w:autoSpaceDE w:val="0"/>
              <w:autoSpaceDN w:val="0"/>
              <w:rPr>
                <w:sz w:val="24"/>
                <w:rtl/>
              </w:rPr>
            </w:pPr>
          </w:p>
        </w:tc>
        <w:tc>
          <w:tcPr>
            <w:tcW w:w="3118" w:type="dxa"/>
            <w:tcBorders>
              <w:bottom w:val="single" w:sz="12" w:space="0" w:color="auto"/>
            </w:tcBorders>
          </w:tcPr>
          <w:p w:rsidR="00E06430" w:rsidRPr="00582E06" w:rsidRDefault="00E06430" w:rsidP="00582E06">
            <w:pPr>
              <w:autoSpaceDE w:val="0"/>
              <w:autoSpaceDN w:val="0"/>
              <w:rPr>
                <w:sz w:val="24"/>
                <w:rtl/>
              </w:rPr>
            </w:pPr>
          </w:p>
        </w:tc>
        <w:tc>
          <w:tcPr>
            <w:tcW w:w="709" w:type="dxa"/>
          </w:tcPr>
          <w:p w:rsidR="00E06430" w:rsidRPr="00582E06" w:rsidRDefault="00E06430" w:rsidP="00582E06">
            <w:pPr>
              <w:autoSpaceDE w:val="0"/>
              <w:autoSpaceDN w:val="0"/>
              <w:rPr>
                <w:sz w:val="24"/>
                <w:rtl/>
              </w:rPr>
            </w:pPr>
          </w:p>
        </w:tc>
        <w:tc>
          <w:tcPr>
            <w:tcW w:w="2552" w:type="dxa"/>
            <w:tcBorders>
              <w:bottom w:val="single" w:sz="12" w:space="0" w:color="auto"/>
            </w:tcBorders>
          </w:tcPr>
          <w:p w:rsidR="00E06430" w:rsidRPr="00582E06" w:rsidRDefault="00E06430" w:rsidP="00582E06">
            <w:pPr>
              <w:autoSpaceDE w:val="0"/>
              <w:autoSpaceDN w:val="0"/>
              <w:rPr>
                <w:sz w:val="24"/>
                <w:rtl/>
              </w:rPr>
            </w:pPr>
          </w:p>
        </w:tc>
      </w:tr>
      <w:tr w:rsidR="00E06430" w:rsidRPr="00582E06" w:rsidTr="00582E06">
        <w:tc>
          <w:tcPr>
            <w:tcW w:w="1326" w:type="dxa"/>
            <w:tcBorders>
              <w:top w:val="single" w:sz="12" w:space="0" w:color="auto"/>
            </w:tcBorders>
          </w:tcPr>
          <w:p w:rsidR="00E06430" w:rsidRPr="00582E06" w:rsidRDefault="00E06430" w:rsidP="00582E06">
            <w:pPr>
              <w:autoSpaceDE w:val="0"/>
              <w:autoSpaceDN w:val="0"/>
              <w:jc w:val="center"/>
              <w:rPr>
                <w:sz w:val="24"/>
                <w:rtl/>
              </w:rPr>
            </w:pPr>
            <w:r w:rsidRPr="00582E06">
              <w:rPr>
                <w:b/>
                <w:bCs/>
                <w:sz w:val="24"/>
                <w:rtl/>
              </w:rPr>
              <w:t>תאריך</w:t>
            </w:r>
          </w:p>
        </w:tc>
        <w:tc>
          <w:tcPr>
            <w:tcW w:w="709" w:type="dxa"/>
          </w:tcPr>
          <w:p w:rsidR="00E06430" w:rsidRPr="00582E06" w:rsidRDefault="00E06430" w:rsidP="00582E06">
            <w:pPr>
              <w:autoSpaceDE w:val="0"/>
              <w:autoSpaceDN w:val="0"/>
              <w:jc w:val="center"/>
              <w:rPr>
                <w:sz w:val="24"/>
                <w:rtl/>
              </w:rPr>
            </w:pPr>
          </w:p>
        </w:tc>
        <w:tc>
          <w:tcPr>
            <w:tcW w:w="3118" w:type="dxa"/>
            <w:tcBorders>
              <w:top w:val="single" w:sz="12" w:space="0" w:color="auto"/>
            </w:tcBorders>
          </w:tcPr>
          <w:p w:rsidR="00E06430" w:rsidRPr="00582E06" w:rsidRDefault="00E06430" w:rsidP="00582E06">
            <w:pPr>
              <w:autoSpaceDE w:val="0"/>
              <w:autoSpaceDN w:val="0"/>
              <w:jc w:val="center"/>
              <w:rPr>
                <w:sz w:val="24"/>
                <w:rtl/>
              </w:rPr>
            </w:pPr>
            <w:r w:rsidRPr="00582E06">
              <w:rPr>
                <w:b/>
                <w:bCs/>
                <w:sz w:val="24"/>
                <w:rtl/>
              </w:rPr>
              <w:t>שם מלא של החותם בשם המציע</w:t>
            </w:r>
          </w:p>
        </w:tc>
        <w:tc>
          <w:tcPr>
            <w:tcW w:w="709" w:type="dxa"/>
          </w:tcPr>
          <w:p w:rsidR="00E06430" w:rsidRPr="00582E06" w:rsidRDefault="00E06430" w:rsidP="00582E06">
            <w:pPr>
              <w:autoSpaceDE w:val="0"/>
              <w:autoSpaceDN w:val="0"/>
              <w:jc w:val="center"/>
              <w:rPr>
                <w:sz w:val="24"/>
                <w:rtl/>
              </w:rPr>
            </w:pPr>
          </w:p>
        </w:tc>
        <w:tc>
          <w:tcPr>
            <w:tcW w:w="2552" w:type="dxa"/>
            <w:tcBorders>
              <w:top w:val="single" w:sz="12" w:space="0" w:color="auto"/>
            </w:tcBorders>
          </w:tcPr>
          <w:p w:rsidR="00E06430" w:rsidRPr="00582E06" w:rsidRDefault="00E06430" w:rsidP="00582E06">
            <w:pPr>
              <w:autoSpaceDE w:val="0"/>
              <w:autoSpaceDN w:val="0"/>
              <w:jc w:val="center"/>
              <w:rPr>
                <w:sz w:val="24"/>
                <w:rtl/>
              </w:rPr>
            </w:pPr>
            <w:r w:rsidRPr="00582E06">
              <w:rPr>
                <w:b/>
                <w:bCs/>
                <w:sz w:val="24"/>
                <w:rtl/>
              </w:rPr>
              <w:t>חתימה וחותמת המציע</w:t>
            </w:r>
          </w:p>
        </w:tc>
      </w:tr>
    </w:tbl>
    <w:p w:rsidR="000B2026" w:rsidRDefault="000B2026" w:rsidP="00E51E28">
      <w:pPr>
        <w:jc w:val="center"/>
        <w:rPr>
          <w:b/>
          <w:bCs/>
          <w:spacing w:val="6"/>
          <w:sz w:val="24"/>
          <w:u w:val="single"/>
          <w:rtl/>
        </w:rPr>
      </w:pPr>
    </w:p>
    <w:p w:rsidR="00AF0E7E" w:rsidRPr="004005DC" w:rsidRDefault="00AF0E7E" w:rsidP="00E51E28">
      <w:pPr>
        <w:jc w:val="center"/>
        <w:rPr>
          <w:b/>
          <w:bCs/>
          <w:spacing w:val="6"/>
          <w:sz w:val="24"/>
          <w:u w:val="single"/>
          <w:rtl/>
        </w:rPr>
      </w:pPr>
      <w:r w:rsidRPr="004005DC">
        <w:rPr>
          <w:rFonts w:hint="cs"/>
          <w:b/>
          <w:bCs/>
          <w:spacing w:val="6"/>
          <w:sz w:val="24"/>
          <w:u w:val="single"/>
          <w:rtl/>
        </w:rPr>
        <w:t xml:space="preserve">אישור עו"ד </w:t>
      </w:r>
    </w:p>
    <w:p w:rsidR="00AF0E7E" w:rsidRPr="004005DC" w:rsidRDefault="00AF0E7E" w:rsidP="00E51E28">
      <w:pPr>
        <w:ind w:left="641"/>
        <w:rPr>
          <w:spacing w:val="6"/>
          <w:sz w:val="24"/>
          <w:rtl/>
        </w:rPr>
      </w:pPr>
    </w:p>
    <w:p w:rsidR="00101B20" w:rsidRPr="003C6B6D" w:rsidRDefault="00101B20" w:rsidP="00E51E28">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 xml:space="preserve">.__________), מאשר/ת כי בתאריך________ הופיע בפני, במשרדי ברחוב____________________ מר/גב'____________________ שזיהה </w:t>
      </w:r>
      <w:r w:rsidRPr="003C6B6D">
        <w:rPr>
          <w:rFonts w:hint="cs"/>
          <w:rtl/>
          <w:lang w:val="fr-FR"/>
        </w:rPr>
        <w:lastRenderedPageBreak/>
        <w:t>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AF0E7E" w:rsidRDefault="00AF0E7E" w:rsidP="00E51E28">
      <w:pPr>
        <w:ind w:left="641"/>
        <w:rPr>
          <w:spacing w:val="6"/>
          <w:sz w:val="24"/>
          <w:rtl/>
        </w:rPr>
      </w:pPr>
    </w:p>
    <w:p w:rsidR="00101B20" w:rsidRPr="004005DC" w:rsidRDefault="00101B20" w:rsidP="00E51E28">
      <w:pPr>
        <w:ind w:left="641"/>
        <w:rPr>
          <w:sz w:val="24"/>
          <w:rtl/>
        </w:rPr>
      </w:pPr>
    </w:p>
    <w:tbl>
      <w:tblPr>
        <w:bidiVisual/>
        <w:tblW w:w="0" w:type="auto"/>
        <w:tblLook w:val="01E0" w:firstRow="1" w:lastRow="1" w:firstColumn="1" w:lastColumn="1" w:noHBand="0" w:noVBand="0"/>
      </w:tblPr>
      <w:tblGrid>
        <w:gridCol w:w="4112"/>
        <w:gridCol w:w="4410"/>
      </w:tblGrid>
      <w:tr w:rsidR="00AF0E7E" w:rsidRPr="00582E06" w:rsidTr="00AF0E7E">
        <w:tc>
          <w:tcPr>
            <w:tcW w:w="4643" w:type="dxa"/>
          </w:tcPr>
          <w:p w:rsidR="00AF0E7E" w:rsidRPr="00582E06" w:rsidRDefault="00AF0E7E" w:rsidP="00E51E28">
            <w:pPr>
              <w:autoSpaceDE w:val="0"/>
              <w:autoSpaceDN w:val="0"/>
              <w:adjustRightInd w:val="0"/>
              <w:jc w:val="center"/>
              <w:rPr>
                <w:sz w:val="24"/>
                <w:rtl/>
              </w:rPr>
            </w:pPr>
            <w:r w:rsidRPr="00582E06">
              <w:rPr>
                <w:rFonts w:hint="cs"/>
                <w:sz w:val="24"/>
                <w:rtl/>
              </w:rPr>
              <w:t>_________________</w:t>
            </w:r>
          </w:p>
        </w:tc>
        <w:tc>
          <w:tcPr>
            <w:tcW w:w="4643" w:type="dxa"/>
          </w:tcPr>
          <w:p w:rsidR="00AF0E7E" w:rsidRPr="00582E06" w:rsidRDefault="00AF0E7E" w:rsidP="00E51E28">
            <w:pPr>
              <w:autoSpaceDE w:val="0"/>
              <w:autoSpaceDN w:val="0"/>
              <w:adjustRightInd w:val="0"/>
              <w:jc w:val="center"/>
              <w:rPr>
                <w:sz w:val="24"/>
                <w:rtl/>
              </w:rPr>
            </w:pPr>
            <w:r w:rsidRPr="00582E06">
              <w:rPr>
                <w:rFonts w:hint="cs"/>
                <w:sz w:val="24"/>
                <w:rtl/>
              </w:rPr>
              <w:t>____________________________</w:t>
            </w:r>
          </w:p>
        </w:tc>
      </w:tr>
      <w:tr w:rsidR="00AF0E7E" w:rsidRPr="00582E06" w:rsidTr="00AF0E7E">
        <w:tc>
          <w:tcPr>
            <w:tcW w:w="4643" w:type="dxa"/>
          </w:tcPr>
          <w:p w:rsidR="00AF0E7E" w:rsidRPr="00582E06" w:rsidRDefault="00AF0E7E" w:rsidP="00E51E28">
            <w:pPr>
              <w:autoSpaceDE w:val="0"/>
              <w:autoSpaceDN w:val="0"/>
              <w:adjustRightInd w:val="0"/>
              <w:jc w:val="center"/>
              <w:rPr>
                <w:b/>
                <w:bCs/>
                <w:sz w:val="24"/>
                <w:rtl/>
              </w:rPr>
            </w:pPr>
            <w:r w:rsidRPr="00582E06">
              <w:rPr>
                <w:rFonts w:hint="cs"/>
                <w:b/>
                <w:bCs/>
                <w:sz w:val="24"/>
                <w:rtl/>
              </w:rPr>
              <w:t>תאריך</w:t>
            </w:r>
          </w:p>
        </w:tc>
        <w:tc>
          <w:tcPr>
            <w:tcW w:w="4643" w:type="dxa"/>
          </w:tcPr>
          <w:p w:rsidR="00AF0E7E" w:rsidRPr="00582E06" w:rsidRDefault="00AF0E7E" w:rsidP="00E51E28">
            <w:pPr>
              <w:autoSpaceDE w:val="0"/>
              <w:autoSpaceDN w:val="0"/>
              <w:adjustRightInd w:val="0"/>
              <w:jc w:val="center"/>
              <w:rPr>
                <w:b/>
                <w:bCs/>
                <w:sz w:val="24"/>
                <w:rtl/>
              </w:rPr>
            </w:pPr>
            <w:r w:rsidRPr="00582E06">
              <w:rPr>
                <w:rFonts w:hint="cs"/>
                <w:b/>
                <w:bCs/>
                <w:sz w:val="24"/>
                <w:rtl/>
              </w:rPr>
              <w:t>חתימה וחותמת</w:t>
            </w:r>
          </w:p>
        </w:tc>
      </w:tr>
    </w:tbl>
    <w:p w:rsidR="00101B20" w:rsidRDefault="00101B20" w:rsidP="00E51E28">
      <w:pPr>
        <w:autoSpaceDE w:val="0"/>
        <w:autoSpaceDN w:val="0"/>
        <w:rPr>
          <w:rFonts w:ascii="Times New Roman" w:eastAsia="Times New Roman" w:hAnsi="Times New Roman"/>
          <w:spacing w:val="6"/>
          <w:rtl/>
        </w:rPr>
      </w:pPr>
    </w:p>
    <w:p w:rsidR="00101B20" w:rsidRDefault="00101B20" w:rsidP="00E51E28">
      <w:pPr>
        <w:bidi w:val="0"/>
        <w:spacing w:after="200" w:line="276" w:lineRule="auto"/>
        <w:jc w:val="left"/>
        <w:rPr>
          <w:rFonts w:ascii="Times New Roman" w:eastAsia="Times New Roman" w:hAnsi="Times New Roman"/>
          <w:spacing w:val="6"/>
        </w:rPr>
      </w:pPr>
      <w:r>
        <w:rPr>
          <w:rFonts w:ascii="Times New Roman" w:eastAsia="Times New Roman" w:hAnsi="Times New Roman"/>
          <w:spacing w:val="6"/>
          <w:rtl/>
        </w:rPr>
        <w:br w:type="page"/>
      </w:r>
    </w:p>
    <w:p w:rsidR="0060571A" w:rsidRPr="0060571A" w:rsidRDefault="0060571A" w:rsidP="00747BB3">
      <w:pPr>
        <w:pStyle w:val="12"/>
        <w:outlineLvl w:val="1"/>
        <w:rPr>
          <w:rtl/>
        </w:rPr>
      </w:pPr>
      <w:bookmarkStart w:id="50" w:name="_Toc283067658"/>
      <w:r w:rsidRPr="0060571A">
        <w:rPr>
          <w:rFonts w:hint="cs"/>
          <w:rtl/>
        </w:rPr>
        <w:lastRenderedPageBreak/>
        <w:t xml:space="preserve">נספח </w:t>
      </w:r>
      <w:r w:rsidR="00747BB3">
        <w:rPr>
          <w:rFonts w:hint="cs"/>
          <w:rtl/>
        </w:rPr>
        <w:t>ב</w:t>
      </w:r>
      <w:r w:rsidR="00747BB3">
        <w:rPr>
          <w:rtl/>
        </w:rPr>
        <w:t>'</w:t>
      </w:r>
      <w:r w:rsidR="00747BB3">
        <w:rPr>
          <w:rFonts w:hint="cs"/>
          <w:rtl/>
        </w:rPr>
        <w:t>2</w:t>
      </w:r>
      <w:r w:rsidR="00FC3424">
        <w:rPr>
          <w:rFonts w:hint="cs"/>
          <w:rtl/>
        </w:rPr>
        <w:t xml:space="preserve"> - </w:t>
      </w:r>
      <w:r w:rsidRPr="0060571A">
        <w:rPr>
          <w:rFonts w:hint="cs"/>
          <w:rtl/>
        </w:rPr>
        <w:t xml:space="preserve">תצהיר עמידה בתנאי </w:t>
      </w:r>
      <w:r w:rsidR="002457AD">
        <w:rPr>
          <w:rFonts w:hint="cs"/>
          <w:rtl/>
        </w:rPr>
        <w:t>ה</w:t>
      </w:r>
      <w:r w:rsidRPr="0060571A">
        <w:rPr>
          <w:rFonts w:hint="cs"/>
          <w:rtl/>
        </w:rPr>
        <w:t>סף</w:t>
      </w:r>
      <w:bookmarkEnd w:id="50"/>
    </w:p>
    <w:p w:rsidR="00EE2F23" w:rsidRDefault="00EE2F23" w:rsidP="00E51E28">
      <w:pPr>
        <w:autoSpaceDE w:val="0"/>
        <w:autoSpaceDN w:val="0"/>
        <w:rPr>
          <w:rtl/>
        </w:rPr>
      </w:pPr>
    </w:p>
    <w:p w:rsidR="0060571A" w:rsidRDefault="0060571A" w:rsidP="00E51E28">
      <w:pPr>
        <w:autoSpaceDE w:val="0"/>
        <w:autoSpaceDN w:val="0"/>
        <w:rPr>
          <w:rtl/>
        </w:rPr>
      </w:pPr>
      <w:r>
        <w:rPr>
          <w:rFonts w:hint="cs"/>
          <w:rtl/>
        </w:rPr>
        <w:t>אני</w:t>
      </w:r>
      <w:r>
        <w:rPr>
          <w:rtl/>
        </w:rPr>
        <w:t xml:space="preserve"> </w:t>
      </w:r>
      <w:r>
        <w:rPr>
          <w:rFonts w:hint="cs"/>
          <w:rtl/>
        </w:rPr>
        <w:t>הח</w:t>
      </w:r>
      <w:r>
        <w:rPr>
          <w:rtl/>
        </w:rPr>
        <w:t>"</w:t>
      </w:r>
      <w:r>
        <w:rPr>
          <w:rFonts w:hint="cs"/>
          <w:rtl/>
        </w:rPr>
        <w:t>מ</w:t>
      </w:r>
      <w:r>
        <w:rPr>
          <w:rtl/>
        </w:rPr>
        <w:t xml:space="preserve"> _____</w:t>
      </w:r>
      <w:r>
        <w:rPr>
          <w:rFonts w:hint="cs"/>
          <w:rtl/>
        </w:rPr>
        <w:t>_____</w:t>
      </w:r>
      <w:r>
        <w:rPr>
          <w:rtl/>
        </w:rPr>
        <w:t xml:space="preserve">___________ </w:t>
      </w:r>
      <w:r>
        <w:rPr>
          <w:rFonts w:hint="cs"/>
          <w:rtl/>
        </w:rPr>
        <w:t>נושא</w:t>
      </w:r>
      <w:r>
        <w:rPr>
          <w:rtl/>
        </w:rPr>
        <w:t xml:space="preserve"> </w:t>
      </w:r>
      <w:r>
        <w:rPr>
          <w:rFonts w:hint="cs"/>
          <w:rtl/>
        </w:rPr>
        <w:t>ת</w:t>
      </w:r>
      <w:r>
        <w:rPr>
          <w:rtl/>
        </w:rPr>
        <w:t>.</w:t>
      </w:r>
      <w:r>
        <w:rPr>
          <w:rFonts w:hint="cs"/>
          <w:rtl/>
        </w:rPr>
        <w:t>ז</w:t>
      </w:r>
      <w:r>
        <w:rPr>
          <w:rtl/>
        </w:rPr>
        <w:t xml:space="preserve">. </w:t>
      </w:r>
      <w:r>
        <w:rPr>
          <w:rFonts w:hint="cs"/>
          <w:rtl/>
        </w:rPr>
        <w:t>מס</w:t>
      </w:r>
      <w:r>
        <w:rPr>
          <w:rtl/>
        </w:rPr>
        <w:t xml:space="preserve">'_____________ </w:t>
      </w:r>
      <w:r>
        <w:rPr>
          <w:rFonts w:hint="cs"/>
          <w:rtl/>
        </w:rPr>
        <w:t>לאחר</w:t>
      </w:r>
      <w:r>
        <w:rPr>
          <w:rtl/>
        </w:rPr>
        <w:t xml:space="preserve"> </w:t>
      </w:r>
      <w:r>
        <w:rPr>
          <w:rFonts w:hint="cs"/>
          <w:rtl/>
        </w:rPr>
        <w:t>שהוזהרתי</w:t>
      </w:r>
      <w:r>
        <w:rPr>
          <w:rtl/>
        </w:rPr>
        <w:t xml:space="preserve"> </w:t>
      </w:r>
      <w:r>
        <w:rPr>
          <w:rFonts w:hint="cs"/>
          <w:rtl/>
        </w:rPr>
        <w:t>כחוק</w:t>
      </w:r>
      <w:r>
        <w:rPr>
          <w:rtl/>
        </w:rPr>
        <w:t xml:space="preserve"> </w:t>
      </w:r>
      <w:r>
        <w:rPr>
          <w:rFonts w:hint="cs"/>
          <w:rtl/>
        </w:rPr>
        <w:t>כי</w:t>
      </w:r>
      <w:r>
        <w:rPr>
          <w:rtl/>
        </w:rPr>
        <w:t xml:space="preserve"> </w:t>
      </w:r>
      <w:r>
        <w:rPr>
          <w:rFonts w:hint="cs"/>
          <w:rtl/>
        </w:rPr>
        <w:t>עליי</w:t>
      </w:r>
      <w:r>
        <w:rPr>
          <w:rtl/>
        </w:rPr>
        <w:t xml:space="preserve"> </w:t>
      </w:r>
      <w:r>
        <w:rPr>
          <w:rFonts w:hint="cs"/>
          <w:rtl/>
        </w:rPr>
        <w:t>לומר</w:t>
      </w:r>
      <w:r>
        <w:rPr>
          <w:rtl/>
        </w:rPr>
        <w:t xml:space="preserve"> </w:t>
      </w:r>
      <w:r>
        <w:rPr>
          <w:rFonts w:hint="cs"/>
          <w:rtl/>
        </w:rPr>
        <w:t>את</w:t>
      </w:r>
      <w:r>
        <w:rPr>
          <w:rtl/>
        </w:rPr>
        <w:t xml:space="preserve"> </w:t>
      </w:r>
      <w:r>
        <w:rPr>
          <w:rFonts w:hint="cs"/>
          <w:rtl/>
        </w:rPr>
        <w:t>האמת</w:t>
      </w:r>
      <w:r>
        <w:rPr>
          <w:rtl/>
        </w:rPr>
        <w:t xml:space="preserve"> </w:t>
      </w:r>
      <w:r>
        <w:rPr>
          <w:rFonts w:hint="cs"/>
          <w:rtl/>
        </w:rPr>
        <w:t>וכי</w:t>
      </w:r>
      <w:r>
        <w:rPr>
          <w:rtl/>
        </w:rPr>
        <w:t xml:space="preserve"> </w:t>
      </w:r>
      <w:r>
        <w:rPr>
          <w:rFonts w:hint="cs"/>
          <w:rtl/>
        </w:rPr>
        <w:t>אהיה</w:t>
      </w:r>
      <w:r>
        <w:rPr>
          <w:rtl/>
        </w:rPr>
        <w:t xml:space="preserve"> </w:t>
      </w:r>
      <w:r>
        <w:rPr>
          <w:rFonts w:hint="cs"/>
          <w:rtl/>
        </w:rPr>
        <w:t>צפוי</w:t>
      </w:r>
      <w:r>
        <w:rPr>
          <w:rtl/>
        </w:rPr>
        <w:t xml:space="preserve"> </w:t>
      </w:r>
      <w:r>
        <w:rPr>
          <w:rFonts w:hint="cs"/>
          <w:rtl/>
        </w:rPr>
        <w:t>לכל</w:t>
      </w:r>
      <w:r>
        <w:rPr>
          <w:rtl/>
        </w:rPr>
        <w:t xml:space="preserve"> </w:t>
      </w:r>
      <w:r>
        <w:rPr>
          <w:rFonts w:hint="cs"/>
          <w:rtl/>
        </w:rPr>
        <w:t>העונשים</w:t>
      </w:r>
      <w:r>
        <w:rPr>
          <w:rtl/>
        </w:rPr>
        <w:t xml:space="preserve"> </w:t>
      </w:r>
      <w:r>
        <w:rPr>
          <w:rFonts w:hint="cs"/>
          <w:rtl/>
        </w:rPr>
        <w:t>הקבועים</w:t>
      </w:r>
      <w:r>
        <w:rPr>
          <w:rtl/>
        </w:rPr>
        <w:t xml:space="preserve"> </w:t>
      </w:r>
      <w:r>
        <w:rPr>
          <w:rFonts w:hint="cs"/>
          <w:rtl/>
        </w:rPr>
        <w:t>בחוק</w:t>
      </w:r>
      <w:r>
        <w:rPr>
          <w:rtl/>
        </w:rPr>
        <w:t xml:space="preserve"> </w:t>
      </w:r>
      <w:r>
        <w:rPr>
          <w:rFonts w:hint="cs"/>
          <w:rtl/>
        </w:rPr>
        <w:t>אם</w:t>
      </w:r>
      <w:r>
        <w:rPr>
          <w:rtl/>
        </w:rPr>
        <w:t xml:space="preserve"> </w:t>
      </w:r>
      <w:r>
        <w:rPr>
          <w:rFonts w:hint="cs"/>
          <w:rtl/>
        </w:rPr>
        <w:t>לא</w:t>
      </w:r>
      <w:r>
        <w:rPr>
          <w:rtl/>
        </w:rPr>
        <w:t xml:space="preserve"> </w:t>
      </w:r>
      <w:r>
        <w:rPr>
          <w:rFonts w:hint="cs"/>
          <w:rtl/>
        </w:rPr>
        <w:t>אעשה</w:t>
      </w:r>
      <w:r>
        <w:rPr>
          <w:rtl/>
        </w:rPr>
        <w:t xml:space="preserve"> </w:t>
      </w:r>
      <w:r>
        <w:rPr>
          <w:rFonts w:hint="cs"/>
          <w:rtl/>
        </w:rPr>
        <w:t>כן</w:t>
      </w:r>
      <w:r>
        <w:rPr>
          <w:rtl/>
        </w:rPr>
        <w:t xml:space="preserve">, </w:t>
      </w:r>
      <w:r>
        <w:rPr>
          <w:rFonts w:hint="cs"/>
          <w:rtl/>
        </w:rPr>
        <w:t>מצהיר</w:t>
      </w:r>
      <w:r>
        <w:rPr>
          <w:rtl/>
        </w:rPr>
        <w:t xml:space="preserve"> </w:t>
      </w:r>
      <w:r>
        <w:rPr>
          <w:rFonts w:hint="cs"/>
          <w:rtl/>
        </w:rPr>
        <w:t>בזאת</w:t>
      </w:r>
      <w:r>
        <w:rPr>
          <w:rtl/>
        </w:rPr>
        <w:t xml:space="preserve">, </w:t>
      </w:r>
      <w:r>
        <w:rPr>
          <w:rFonts w:hint="cs"/>
          <w:rtl/>
        </w:rPr>
        <w:t>בכתב</w:t>
      </w:r>
      <w:r>
        <w:rPr>
          <w:rtl/>
        </w:rPr>
        <w:t xml:space="preserve">, </w:t>
      </w:r>
      <w:r>
        <w:rPr>
          <w:rFonts w:hint="cs"/>
          <w:rtl/>
        </w:rPr>
        <w:t>כדלקמן</w:t>
      </w:r>
      <w:r>
        <w:rPr>
          <w:rtl/>
        </w:rPr>
        <w:t>:</w:t>
      </w:r>
    </w:p>
    <w:p w:rsidR="0060571A" w:rsidRDefault="0060571A" w:rsidP="00E51E28">
      <w:pPr>
        <w:autoSpaceDE w:val="0"/>
        <w:autoSpaceDN w:val="0"/>
        <w:rPr>
          <w:rtl/>
        </w:rPr>
      </w:pPr>
      <w:r>
        <w:rPr>
          <w:rFonts w:hint="cs"/>
          <w:rtl/>
        </w:rPr>
        <w:t>שמי</w:t>
      </w:r>
      <w:r>
        <w:rPr>
          <w:rtl/>
        </w:rPr>
        <w:t xml:space="preserve"> </w:t>
      </w:r>
      <w:r>
        <w:rPr>
          <w:rFonts w:hint="cs"/>
          <w:rtl/>
        </w:rPr>
        <w:t>ומס</w:t>
      </w:r>
      <w:r>
        <w:rPr>
          <w:rtl/>
        </w:rPr>
        <w:t xml:space="preserve">' </w:t>
      </w:r>
      <w:r>
        <w:rPr>
          <w:rFonts w:hint="cs"/>
          <w:rtl/>
        </w:rPr>
        <w:t>תעודת</w:t>
      </w:r>
      <w:r>
        <w:rPr>
          <w:rtl/>
        </w:rPr>
        <w:t xml:space="preserve"> </w:t>
      </w:r>
      <w:r>
        <w:rPr>
          <w:rFonts w:hint="cs"/>
          <w:rtl/>
        </w:rPr>
        <w:t>הזהות</w:t>
      </w:r>
      <w:r>
        <w:rPr>
          <w:rtl/>
        </w:rPr>
        <w:t xml:space="preserve"> </w:t>
      </w:r>
      <w:r>
        <w:rPr>
          <w:rFonts w:hint="cs"/>
          <w:rtl/>
        </w:rPr>
        <w:t>שלי</w:t>
      </w:r>
      <w:r>
        <w:rPr>
          <w:rtl/>
        </w:rPr>
        <w:t xml:space="preserve"> </w:t>
      </w:r>
      <w:r>
        <w:rPr>
          <w:rFonts w:hint="cs"/>
          <w:rtl/>
        </w:rPr>
        <w:t>הם</w:t>
      </w:r>
      <w:r>
        <w:rPr>
          <w:rtl/>
        </w:rPr>
        <w:t xml:space="preserve"> </w:t>
      </w:r>
      <w:r>
        <w:rPr>
          <w:rFonts w:hint="cs"/>
          <w:rtl/>
        </w:rPr>
        <w:t>כאמור</w:t>
      </w:r>
      <w:r>
        <w:rPr>
          <w:rtl/>
        </w:rPr>
        <w:t xml:space="preserve"> </w:t>
      </w:r>
      <w:r>
        <w:rPr>
          <w:rFonts w:hint="cs"/>
          <w:rtl/>
        </w:rPr>
        <w:t>לעיל</w:t>
      </w:r>
      <w:r>
        <w:rPr>
          <w:rtl/>
        </w:rPr>
        <w:t>.</w:t>
      </w:r>
    </w:p>
    <w:p w:rsidR="00EE2F23" w:rsidRDefault="00EE2F23" w:rsidP="00E51E28">
      <w:pPr>
        <w:autoSpaceDE w:val="0"/>
        <w:autoSpaceDN w:val="0"/>
        <w:rPr>
          <w:rtl/>
        </w:rPr>
      </w:pPr>
    </w:p>
    <w:p w:rsidR="0060571A" w:rsidRDefault="0060571A" w:rsidP="00E51E28">
      <w:pPr>
        <w:autoSpaceDE w:val="0"/>
        <w:autoSpaceDN w:val="0"/>
        <w:rPr>
          <w:rtl/>
        </w:rPr>
      </w:pPr>
      <w:r>
        <w:rPr>
          <w:rFonts w:hint="cs"/>
          <w:rtl/>
        </w:rPr>
        <w:t>אני</w:t>
      </w:r>
      <w:r>
        <w:rPr>
          <w:rtl/>
        </w:rPr>
        <w:t xml:space="preserve"> </w:t>
      </w:r>
      <w:r>
        <w:rPr>
          <w:rFonts w:hint="cs"/>
          <w:rtl/>
        </w:rPr>
        <w:t>מגיש</w:t>
      </w:r>
      <w:r>
        <w:rPr>
          <w:rtl/>
        </w:rPr>
        <w:t xml:space="preserve"> </w:t>
      </w:r>
      <w:r>
        <w:rPr>
          <w:rFonts w:hint="cs"/>
          <w:rtl/>
        </w:rPr>
        <w:t>את</w:t>
      </w:r>
      <w:r>
        <w:rPr>
          <w:rtl/>
        </w:rPr>
        <w:t xml:space="preserve"> </w:t>
      </w:r>
      <w:r>
        <w:rPr>
          <w:rFonts w:hint="cs"/>
          <w:rtl/>
        </w:rPr>
        <w:t>התצהיר</w:t>
      </w:r>
      <w:r>
        <w:rPr>
          <w:rtl/>
        </w:rPr>
        <w:t xml:space="preserve"> </w:t>
      </w:r>
      <w:r>
        <w:rPr>
          <w:rFonts w:hint="cs"/>
          <w:rtl/>
        </w:rPr>
        <w:t>בשם</w:t>
      </w:r>
      <w:r>
        <w:rPr>
          <w:rtl/>
        </w:rPr>
        <w:t xml:space="preserve"> _</w:t>
      </w:r>
      <w:r>
        <w:rPr>
          <w:rFonts w:hint="cs"/>
          <w:rtl/>
        </w:rPr>
        <w:t>_____</w:t>
      </w:r>
      <w:r>
        <w:rPr>
          <w:rtl/>
        </w:rPr>
        <w:t>____________ (</w:t>
      </w:r>
      <w:r>
        <w:rPr>
          <w:rFonts w:hint="cs"/>
          <w:rtl/>
        </w:rPr>
        <w:t>להלן</w:t>
      </w:r>
      <w:r>
        <w:rPr>
          <w:rtl/>
        </w:rPr>
        <w:t>: "</w:t>
      </w:r>
      <w:r w:rsidRPr="0060571A">
        <w:rPr>
          <w:rFonts w:hint="cs"/>
          <w:b/>
          <w:bCs/>
          <w:rtl/>
        </w:rPr>
        <w:t>המציע</w:t>
      </w:r>
      <w:r>
        <w:rPr>
          <w:rtl/>
        </w:rPr>
        <w:t xml:space="preserve">") </w:t>
      </w:r>
      <w:r>
        <w:rPr>
          <w:rFonts w:hint="cs"/>
          <w:rtl/>
        </w:rPr>
        <w:t>שאני</w:t>
      </w:r>
      <w:r>
        <w:rPr>
          <w:rtl/>
        </w:rPr>
        <w:t xml:space="preserve"> </w:t>
      </w:r>
      <w:r>
        <w:rPr>
          <w:rFonts w:hint="cs"/>
          <w:rtl/>
        </w:rPr>
        <w:t>מורשה</w:t>
      </w:r>
      <w:r>
        <w:rPr>
          <w:rtl/>
        </w:rPr>
        <w:t xml:space="preserve"> </w:t>
      </w:r>
      <w:r>
        <w:rPr>
          <w:rFonts w:hint="cs"/>
          <w:rtl/>
        </w:rPr>
        <w:t>חתימה</w:t>
      </w:r>
      <w:r>
        <w:rPr>
          <w:rtl/>
        </w:rPr>
        <w:t xml:space="preserve"> </w:t>
      </w:r>
      <w:r>
        <w:rPr>
          <w:rFonts w:hint="cs"/>
          <w:rtl/>
        </w:rPr>
        <w:t>שלו</w:t>
      </w:r>
      <w:r>
        <w:rPr>
          <w:rtl/>
        </w:rPr>
        <w:t xml:space="preserve"> </w:t>
      </w:r>
      <w:r>
        <w:rPr>
          <w:rFonts w:hint="cs"/>
          <w:rtl/>
        </w:rPr>
        <w:t>ומוסמך</w:t>
      </w:r>
      <w:r>
        <w:rPr>
          <w:rtl/>
        </w:rPr>
        <w:t xml:space="preserve"> </w:t>
      </w:r>
      <w:r>
        <w:rPr>
          <w:rFonts w:hint="cs"/>
          <w:rtl/>
        </w:rPr>
        <w:t>לעשות</w:t>
      </w:r>
      <w:r>
        <w:rPr>
          <w:rtl/>
        </w:rPr>
        <w:t xml:space="preserve"> </w:t>
      </w:r>
      <w:r>
        <w:rPr>
          <w:rFonts w:hint="cs"/>
          <w:rtl/>
        </w:rPr>
        <w:t>תצהיר</w:t>
      </w:r>
      <w:r>
        <w:rPr>
          <w:rtl/>
        </w:rPr>
        <w:t xml:space="preserve"> </w:t>
      </w:r>
      <w:r>
        <w:rPr>
          <w:rFonts w:hint="cs"/>
          <w:rtl/>
        </w:rPr>
        <w:t>זה</w:t>
      </w:r>
      <w:r>
        <w:rPr>
          <w:rtl/>
        </w:rPr>
        <w:t xml:space="preserve"> </w:t>
      </w:r>
      <w:r>
        <w:rPr>
          <w:rFonts w:hint="cs"/>
          <w:rtl/>
        </w:rPr>
        <w:t>בשמו</w:t>
      </w:r>
      <w:r>
        <w:rPr>
          <w:rtl/>
        </w:rPr>
        <w:t xml:space="preserve"> </w:t>
      </w:r>
      <w:r>
        <w:rPr>
          <w:rFonts w:hint="cs"/>
          <w:rtl/>
        </w:rPr>
        <w:t>ומטעמו</w:t>
      </w:r>
      <w:r>
        <w:rPr>
          <w:rtl/>
        </w:rPr>
        <w:t>.</w:t>
      </w:r>
    </w:p>
    <w:p w:rsidR="00EE2F23" w:rsidRDefault="00EE2F23" w:rsidP="00E51E28">
      <w:pPr>
        <w:autoSpaceDE w:val="0"/>
        <w:autoSpaceDN w:val="0"/>
        <w:rPr>
          <w:b/>
          <w:bCs/>
          <w:u w:val="single"/>
          <w:rtl/>
        </w:rPr>
      </w:pPr>
    </w:p>
    <w:p w:rsidR="0060571A" w:rsidRDefault="0060571A" w:rsidP="00E51E28">
      <w:pPr>
        <w:autoSpaceDE w:val="0"/>
        <w:autoSpaceDN w:val="0"/>
        <w:rPr>
          <w:rtl/>
        </w:rPr>
      </w:pPr>
      <w:r w:rsidRPr="0060571A">
        <w:rPr>
          <w:rFonts w:hint="cs"/>
          <w:b/>
          <w:bCs/>
          <w:u w:val="single"/>
          <w:rtl/>
        </w:rPr>
        <w:t>הנני מצהיר כי התקיימו בי אלה</w:t>
      </w:r>
      <w:r>
        <w:rPr>
          <w:rFonts w:hint="cs"/>
          <w:rtl/>
        </w:rPr>
        <w:t>:</w:t>
      </w:r>
    </w:p>
    <w:p w:rsidR="008F798D" w:rsidRDefault="008F798D" w:rsidP="008F798D">
      <w:pPr>
        <w:pStyle w:val="a6"/>
        <w:numPr>
          <w:ilvl w:val="0"/>
          <w:numId w:val="13"/>
        </w:numPr>
        <w:ind w:left="641" w:hanging="641"/>
        <w:rPr>
          <w:sz w:val="24"/>
        </w:rPr>
      </w:pPr>
      <w:r>
        <w:rPr>
          <w:rFonts w:hint="cs"/>
          <w:sz w:val="24"/>
          <w:rtl/>
        </w:rPr>
        <w:t>היועץ המיועד לביצוע העבודות הינו מר/גב' ____________________________, ת"ז _________________.</w:t>
      </w:r>
    </w:p>
    <w:p w:rsidR="00B25622" w:rsidRDefault="00B25622" w:rsidP="00B25622">
      <w:pPr>
        <w:pStyle w:val="a6"/>
        <w:numPr>
          <w:ilvl w:val="0"/>
          <w:numId w:val="13"/>
        </w:numPr>
        <w:ind w:left="641" w:hanging="641"/>
        <w:rPr>
          <w:sz w:val="24"/>
        </w:rPr>
      </w:pPr>
      <w:r w:rsidRPr="003E5704">
        <w:rPr>
          <w:rFonts w:hint="cs"/>
          <w:sz w:val="24"/>
          <w:rtl/>
        </w:rPr>
        <w:t>המציע הוא אזרח ישראלי או תאגיד המאוגד כדין בישראל. מצ"ב המסמכים הנדרשים במכרז בקשר לכך.</w:t>
      </w:r>
    </w:p>
    <w:p w:rsidR="0098642E" w:rsidRPr="003E5704" w:rsidRDefault="0098642E" w:rsidP="0098642E">
      <w:pPr>
        <w:pStyle w:val="a6"/>
        <w:numPr>
          <w:ilvl w:val="0"/>
          <w:numId w:val="13"/>
        </w:numPr>
        <w:ind w:left="641" w:hanging="641"/>
        <w:rPr>
          <w:sz w:val="24"/>
        </w:rPr>
      </w:pPr>
      <w:r w:rsidRPr="003E5704">
        <w:rPr>
          <w:rFonts w:hint="cs"/>
          <w:sz w:val="24"/>
          <w:rtl/>
        </w:rPr>
        <w:t xml:space="preserve">המציע עומד בדרישות תקנה 6(א) לתקנות חובת המכרזים, </w:t>
      </w:r>
      <w:proofErr w:type="spellStart"/>
      <w:r w:rsidRPr="003E5704">
        <w:rPr>
          <w:rFonts w:hint="cs"/>
          <w:sz w:val="24"/>
          <w:rtl/>
        </w:rPr>
        <w:t>התשנ"ג</w:t>
      </w:r>
      <w:proofErr w:type="spellEnd"/>
      <w:r w:rsidRPr="003E5704">
        <w:rPr>
          <w:rFonts w:hint="cs"/>
          <w:sz w:val="24"/>
          <w:rtl/>
        </w:rPr>
        <w:t xml:space="preserve"> - 1993 ובכלל זה מחזיק בכל האישורים הנדרשים לפי חוק עסקאות גופים ציבוריים, כשהם תקפים.</w:t>
      </w:r>
    </w:p>
    <w:p w:rsidR="0098642E" w:rsidRPr="003E5704" w:rsidRDefault="0098642E" w:rsidP="0098642E">
      <w:pPr>
        <w:pStyle w:val="a6"/>
        <w:numPr>
          <w:ilvl w:val="0"/>
          <w:numId w:val="13"/>
        </w:numPr>
        <w:ind w:left="641" w:hanging="641"/>
        <w:rPr>
          <w:sz w:val="24"/>
        </w:rPr>
      </w:pPr>
      <w:r w:rsidRPr="003E5704">
        <w:rPr>
          <w:rFonts w:hint="cs"/>
          <w:sz w:val="24"/>
          <w:rtl/>
        </w:rPr>
        <w:t>המציע עומד בדרישות לתשלומים סוציאליים ובשכר המינימום לעובדים.</w:t>
      </w:r>
    </w:p>
    <w:p w:rsidR="0098642E" w:rsidRDefault="0098642E" w:rsidP="0098642E">
      <w:pPr>
        <w:pStyle w:val="a6"/>
        <w:numPr>
          <w:ilvl w:val="0"/>
          <w:numId w:val="13"/>
        </w:numPr>
        <w:ind w:left="641" w:hanging="641"/>
        <w:rPr>
          <w:sz w:val="24"/>
        </w:rPr>
      </w:pPr>
      <w:r w:rsidRPr="003E5704">
        <w:rPr>
          <w:rFonts w:hint="cs"/>
          <w:sz w:val="24"/>
          <w:rtl/>
        </w:rPr>
        <w:t>למציע 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8F798D" w:rsidRDefault="008F798D" w:rsidP="00071565">
      <w:pPr>
        <w:pStyle w:val="a6"/>
        <w:numPr>
          <w:ilvl w:val="0"/>
          <w:numId w:val="13"/>
        </w:numPr>
        <w:ind w:left="641" w:hanging="641"/>
        <w:rPr>
          <w:sz w:val="24"/>
        </w:rPr>
      </w:pPr>
      <w:r>
        <w:rPr>
          <w:rFonts w:hint="cs"/>
          <w:sz w:val="24"/>
          <w:rtl/>
        </w:rPr>
        <w:t>המציע, ואם המציע הינו תאגיד - היועץ שמוצע מטעמו לביצוע העבודות הינו בעל ניסיון, ב</w:t>
      </w:r>
      <w:r w:rsidR="00071565">
        <w:rPr>
          <w:rFonts w:hint="cs"/>
          <w:sz w:val="24"/>
          <w:rtl/>
        </w:rPr>
        <w:t xml:space="preserve">עבודות </w:t>
      </w:r>
      <w:r>
        <w:rPr>
          <w:rFonts w:hint="cs"/>
          <w:sz w:val="24"/>
          <w:rtl/>
        </w:rPr>
        <w:t>בתחומי הביטחון והבטיחות</w:t>
      </w:r>
      <w:r w:rsidR="00071565">
        <w:rPr>
          <w:rFonts w:hint="cs"/>
          <w:sz w:val="24"/>
          <w:rtl/>
        </w:rPr>
        <w:t xml:space="preserve"> עבור בגופים ציבוריים</w:t>
      </w:r>
      <w:r>
        <w:rPr>
          <w:rFonts w:hint="cs"/>
          <w:sz w:val="24"/>
          <w:rtl/>
        </w:rPr>
        <w:t>, של ________ שנים ו_______ חודשים.</w:t>
      </w:r>
    </w:p>
    <w:p w:rsidR="00071565" w:rsidRDefault="00071565" w:rsidP="00071565">
      <w:pPr>
        <w:pStyle w:val="a6"/>
        <w:numPr>
          <w:ilvl w:val="0"/>
          <w:numId w:val="13"/>
        </w:numPr>
        <w:ind w:left="641" w:hanging="641"/>
        <w:rPr>
          <w:sz w:val="24"/>
        </w:rPr>
      </w:pPr>
      <w:r>
        <w:rPr>
          <w:rFonts w:hint="cs"/>
          <w:sz w:val="24"/>
          <w:rtl/>
        </w:rPr>
        <w:t>המציע, ואם המציע הינו תאגיד - היועץ שמוצע מטעמו לביצוע העבודות הינו בעל ניסיון, בעבודות בתחומי הביטחון והבטיחות במוזיאונים מוכרים בארץ ו/או מוזיאונים בעלי מוניטין בחו"ל, של ________ שנים ו_______ חודשים.</w:t>
      </w:r>
    </w:p>
    <w:p w:rsidR="008F798D" w:rsidRDefault="008F798D" w:rsidP="008F798D">
      <w:pPr>
        <w:pStyle w:val="a6"/>
        <w:numPr>
          <w:ilvl w:val="0"/>
          <w:numId w:val="13"/>
        </w:numPr>
        <w:ind w:left="641" w:hanging="641"/>
        <w:rPr>
          <w:sz w:val="24"/>
        </w:rPr>
      </w:pPr>
      <w:r>
        <w:rPr>
          <w:rFonts w:hint="cs"/>
          <w:sz w:val="24"/>
          <w:rtl/>
        </w:rPr>
        <w:t xml:space="preserve">המציע, ואם המציע הינו תאגיד - היועץ שמוצע מטעמו לביצוע העבודות </w:t>
      </w:r>
      <w:r w:rsidRPr="00CC3591">
        <w:rPr>
          <w:rFonts w:hint="cs"/>
          <w:sz w:val="24"/>
          <w:rtl/>
        </w:rPr>
        <w:t>הינו בעל מומחיות וניסיון מוכחים בתכנון מערכות לגילוי אש</w:t>
      </w:r>
      <w:r>
        <w:rPr>
          <w:rFonts w:hint="cs"/>
          <w:sz w:val="24"/>
          <w:rtl/>
        </w:rPr>
        <w:t>, בשני פרויקטים לפחות</w:t>
      </w:r>
      <w:r w:rsidRPr="00CC3591">
        <w:rPr>
          <w:rFonts w:hint="cs"/>
          <w:sz w:val="24"/>
          <w:rtl/>
        </w:rPr>
        <w:t>.</w:t>
      </w:r>
    </w:p>
    <w:p w:rsidR="008F798D" w:rsidRPr="00CC3591" w:rsidRDefault="008F798D" w:rsidP="008F798D">
      <w:pPr>
        <w:pStyle w:val="a6"/>
        <w:numPr>
          <w:ilvl w:val="0"/>
          <w:numId w:val="13"/>
        </w:numPr>
        <w:ind w:left="641" w:hanging="641"/>
        <w:rPr>
          <w:sz w:val="24"/>
        </w:rPr>
      </w:pPr>
      <w:r>
        <w:rPr>
          <w:rFonts w:hint="cs"/>
          <w:sz w:val="24"/>
          <w:rtl/>
        </w:rPr>
        <w:t>המציע, ואם המציע הינו תאגיד - היועץ שמוצע מטעמו לביצוע העבודות הינו בעל תעודת ממונה בטיחות וגהות בעבודה מטעם המוסד לבטיחות וגהות.</w:t>
      </w:r>
    </w:p>
    <w:p w:rsidR="00006DA2" w:rsidRDefault="00006DA2" w:rsidP="00E51E28">
      <w:pPr>
        <w:rPr>
          <w:sz w:val="24"/>
          <w:rtl/>
        </w:rPr>
      </w:pPr>
      <w:r w:rsidRPr="003E5704">
        <w:rPr>
          <w:rFonts w:hint="cs"/>
          <w:sz w:val="24"/>
          <w:rtl/>
        </w:rPr>
        <w:t>הנני מצהיר כי החתימה המופיעה בשולי גיליון זה היא חתימתי וכי תוכן תצהירי - אמת.</w:t>
      </w:r>
    </w:p>
    <w:p w:rsidR="00006DA2" w:rsidRPr="00922BB7" w:rsidRDefault="00006DA2" w:rsidP="00E51E28">
      <w:pPr>
        <w:rPr>
          <w:sz w:val="24"/>
          <w:rtl/>
        </w:rPr>
      </w:pPr>
      <w:r>
        <w:rPr>
          <w:rFonts w:hint="cs"/>
          <w:sz w:val="24"/>
          <w:rtl/>
        </w:rPr>
        <w:t xml:space="preserve"> </w:t>
      </w:r>
    </w:p>
    <w:tbl>
      <w:tblPr>
        <w:bidiVisual/>
        <w:tblW w:w="0" w:type="auto"/>
        <w:tblLook w:val="01E0" w:firstRow="1" w:lastRow="1" w:firstColumn="1" w:lastColumn="1" w:noHBand="0" w:noVBand="0"/>
      </w:tblPr>
      <w:tblGrid>
        <w:gridCol w:w="4112"/>
        <w:gridCol w:w="4410"/>
      </w:tblGrid>
      <w:tr w:rsidR="00006DA2" w:rsidRPr="00582E06" w:rsidTr="00006DA2">
        <w:tc>
          <w:tcPr>
            <w:tcW w:w="4643" w:type="dxa"/>
          </w:tcPr>
          <w:p w:rsidR="00006DA2" w:rsidRPr="00582E06" w:rsidRDefault="00006DA2" w:rsidP="00E51E28">
            <w:pPr>
              <w:autoSpaceDE w:val="0"/>
              <w:autoSpaceDN w:val="0"/>
              <w:adjustRightInd w:val="0"/>
              <w:jc w:val="center"/>
              <w:rPr>
                <w:sz w:val="24"/>
                <w:rtl/>
              </w:rPr>
            </w:pPr>
            <w:r w:rsidRPr="00582E06">
              <w:rPr>
                <w:rFonts w:hint="cs"/>
                <w:sz w:val="24"/>
                <w:rtl/>
              </w:rPr>
              <w:t>_________________</w:t>
            </w:r>
          </w:p>
        </w:tc>
        <w:tc>
          <w:tcPr>
            <w:tcW w:w="4643" w:type="dxa"/>
          </w:tcPr>
          <w:p w:rsidR="00006DA2" w:rsidRPr="00582E06" w:rsidRDefault="00006DA2" w:rsidP="00E51E28">
            <w:pPr>
              <w:autoSpaceDE w:val="0"/>
              <w:autoSpaceDN w:val="0"/>
              <w:adjustRightInd w:val="0"/>
              <w:jc w:val="center"/>
              <w:rPr>
                <w:sz w:val="24"/>
                <w:rtl/>
              </w:rPr>
            </w:pPr>
            <w:r w:rsidRPr="00582E06">
              <w:rPr>
                <w:rFonts w:hint="cs"/>
                <w:sz w:val="24"/>
                <w:rtl/>
              </w:rPr>
              <w:t>____________________________</w:t>
            </w:r>
          </w:p>
        </w:tc>
      </w:tr>
      <w:tr w:rsidR="00006DA2" w:rsidRPr="00582E06" w:rsidTr="00006DA2">
        <w:tc>
          <w:tcPr>
            <w:tcW w:w="4643" w:type="dxa"/>
          </w:tcPr>
          <w:p w:rsidR="00006DA2" w:rsidRPr="00582E06" w:rsidRDefault="00006DA2" w:rsidP="00E51E28">
            <w:pPr>
              <w:autoSpaceDE w:val="0"/>
              <w:autoSpaceDN w:val="0"/>
              <w:adjustRightInd w:val="0"/>
              <w:jc w:val="center"/>
              <w:rPr>
                <w:b/>
                <w:bCs/>
                <w:sz w:val="24"/>
                <w:rtl/>
              </w:rPr>
            </w:pPr>
            <w:r w:rsidRPr="00582E06">
              <w:rPr>
                <w:rFonts w:hint="cs"/>
                <w:b/>
                <w:bCs/>
                <w:sz w:val="24"/>
                <w:rtl/>
              </w:rPr>
              <w:t>תאריך</w:t>
            </w:r>
          </w:p>
        </w:tc>
        <w:tc>
          <w:tcPr>
            <w:tcW w:w="4643" w:type="dxa"/>
          </w:tcPr>
          <w:p w:rsidR="00006DA2" w:rsidRPr="00582E06" w:rsidRDefault="00006DA2" w:rsidP="00E51E28">
            <w:pPr>
              <w:autoSpaceDE w:val="0"/>
              <w:autoSpaceDN w:val="0"/>
              <w:adjustRightInd w:val="0"/>
              <w:jc w:val="center"/>
              <w:rPr>
                <w:b/>
                <w:bCs/>
                <w:sz w:val="24"/>
                <w:rtl/>
              </w:rPr>
            </w:pPr>
            <w:r w:rsidRPr="00582E06">
              <w:rPr>
                <w:rFonts w:hint="cs"/>
                <w:b/>
                <w:bCs/>
                <w:sz w:val="24"/>
                <w:rtl/>
              </w:rPr>
              <w:t>חתימה וחותמת</w:t>
            </w:r>
          </w:p>
        </w:tc>
      </w:tr>
    </w:tbl>
    <w:p w:rsidR="00922BB7" w:rsidRDefault="00922BB7" w:rsidP="00E51E28">
      <w:pPr>
        <w:rPr>
          <w:sz w:val="24"/>
          <w:rtl/>
        </w:rPr>
      </w:pPr>
    </w:p>
    <w:p w:rsidR="00006DA2" w:rsidRDefault="00006DA2" w:rsidP="00E51E28">
      <w:pPr>
        <w:rPr>
          <w:sz w:val="24"/>
          <w:rtl/>
        </w:rPr>
      </w:pPr>
    </w:p>
    <w:p w:rsidR="00006DA2" w:rsidRPr="004005DC" w:rsidRDefault="00006DA2" w:rsidP="00E51E28">
      <w:pPr>
        <w:jc w:val="center"/>
        <w:rPr>
          <w:b/>
          <w:bCs/>
          <w:spacing w:val="6"/>
          <w:sz w:val="24"/>
          <w:u w:val="single"/>
          <w:rtl/>
        </w:rPr>
      </w:pPr>
      <w:r w:rsidRPr="004005DC">
        <w:rPr>
          <w:rFonts w:hint="cs"/>
          <w:b/>
          <w:bCs/>
          <w:spacing w:val="6"/>
          <w:sz w:val="24"/>
          <w:u w:val="single"/>
          <w:rtl/>
        </w:rPr>
        <w:t xml:space="preserve">אישור עו"ד </w:t>
      </w:r>
    </w:p>
    <w:p w:rsidR="00006DA2" w:rsidRPr="004005DC" w:rsidRDefault="00006DA2" w:rsidP="00E51E28">
      <w:pPr>
        <w:ind w:left="641"/>
        <w:rPr>
          <w:spacing w:val="6"/>
          <w:sz w:val="24"/>
          <w:rtl/>
        </w:rPr>
      </w:pPr>
    </w:p>
    <w:p w:rsidR="00006DA2" w:rsidRPr="003C6B6D" w:rsidRDefault="00006DA2" w:rsidP="00E51E28">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006DA2" w:rsidRDefault="00006DA2" w:rsidP="00E51E28">
      <w:pPr>
        <w:ind w:left="641"/>
        <w:rPr>
          <w:spacing w:val="6"/>
          <w:sz w:val="24"/>
          <w:rtl/>
        </w:rPr>
      </w:pPr>
    </w:p>
    <w:p w:rsidR="00006DA2" w:rsidRPr="004005DC" w:rsidRDefault="00006DA2" w:rsidP="00E51E28">
      <w:pPr>
        <w:ind w:left="641"/>
        <w:rPr>
          <w:sz w:val="24"/>
          <w:rtl/>
        </w:rPr>
      </w:pPr>
    </w:p>
    <w:tbl>
      <w:tblPr>
        <w:bidiVisual/>
        <w:tblW w:w="0" w:type="auto"/>
        <w:tblLook w:val="01E0" w:firstRow="1" w:lastRow="1" w:firstColumn="1" w:lastColumn="1" w:noHBand="0" w:noVBand="0"/>
      </w:tblPr>
      <w:tblGrid>
        <w:gridCol w:w="4112"/>
        <w:gridCol w:w="4410"/>
      </w:tblGrid>
      <w:tr w:rsidR="00006DA2" w:rsidRPr="00582E06" w:rsidTr="00006DA2">
        <w:tc>
          <w:tcPr>
            <w:tcW w:w="4643" w:type="dxa"/>
          </w:tcPr>
          <w:p w:rsidR="00006DA2" w:rsidRPr="00582E06" w:rsidRDefault="00006DA2" w:rsidP="00E51E28">
            <w:pPr>
              <w:autoSpaceDE w:val="0"/>
              <w:autoSpaceDN w:val="0"/>
              <w:adjustRightInd w:val="0"/>
              <w:jc w:val="center"/>
              <w:rPr>
                <w:sz w:val="24"/>
                <w:rtl/>
              </w:rPr>
            </w:pPr>
            <w:r w:rsidRPr="00582E06">
              <w:rPr>
                <w:rFonts w:hint="cs"/>
                <w:sz w:val="24"/>
                <w:rtl/>
              </w:rPr>
              <w:t>_________________</w:t>
            </w:r>
          </w:p>
        </w:tc>
        <w:tc>
          <w:tcPr>
            <w:tcW w:w="4643" w:type="dxa"/>
          </w:tcPr>
          <w:p w:rsidR="00006DA2" w:rsidRPr="00582E06" w:rsidRDefault="00006DA2" w:rsidP="00E51E28">
            <w:pPr>
              <w:autoSpaceDE w:val="0"/>
              <w:autoSpaceDN w:val="0"/>
              <w:adjustRightInd w:val="0"/>
              <w:jc w:val="center"/>
              <w:rPr>
                <w:sz w:val="24"/>
                <w:rtl/>
              </w:rPr>
            </w:pPr>
            <w:r w:rsidRPr="00582E06">
              <w:rPr>
                <w:rFonts w:hint="cs"/>
                <w:sz w:val="24"/>
                <w:rtl/>
              </w:rPr>
              <w:t>____________________________</w:t>
            </w:r>
          </w:p>
        </w:tc>
      </w:tr>
      <w:tr w:rsidR="00006DA2" w:rsidRPr="00582E06" w:rsidTr="00006DA2">
        <w:tc>
          <w:tcPr>
            <w:tcW w:w="4643" w:type="dxa"/>
          </w:tcPr>
          <w:p w:rsidR="00006DA2" w:rsidRPr="00582E06" w:rsidRDefault="00006DA2" w:rsidP="00E51E28">
            <w:pPr>
              <w:autoSpaceDE w:val="0"/>
              <w:autoSpaceDN w:val="0"/>
              <w:adjustRightInd w:val="0"/>
              <w:jc w:val="center"/>
              <w:rPr>
                <w:b/>
                <w:bCs/>
                <w:sz w:val="24"/>
                <w:rtl/>
              </w:rPr>
            </w:pPr>
            <w:r w:rsidRPr="00582E06">
              <w:rPr>
                <w:rFonts w:hint="cs"/>
                <w:b/>
                <w:bCs/>
                <w:sz w:val="24"/>
                <w:rtl/>
              </w:rPr>
              <w:t>תאריך</w:t>
            </w:r>
          </w:p>
        </w:tc>
        <w:tc>
          <w:tcPr>
            <w:tcW w:w="4643" w:type="dxa"/>
          </w:tcPr>
          <w:p w:rsidR="00006DA2" w:rsidRPr="00582E06" w:rsidRDefault="00006DA2" w:rsidP="00E51E28">
            <w:pPr>
              <w:autoSpaceDE w:val="0"/>
              <w:autoSpaceDN w:val="0"/>
              <w:adjustRightInd w:val="0"/>
              <w:jc w:val="center"/>
              <w:rPr>
                <w:b/>
                <w:bCs/>
                <w:sz w:val="24"/>
                <w:rtl/>
              </w:rPr>
            </w:pPr>
            <w:r w:rsidRPr="00582E06">
              <w:rPr>
                <w:rFonts w:hint="cs"/>
                <w:b/>
                <w:bCs/>
                <w:sz w:val="24"/>
                <w:rtl/>
              </w:rPr>
              <w:t>חתימה וחותמת</w:t>
            </w:r>
          </w:p>
        </w:tc>
      </w:tr>
    </w:tbl>
    <w:p w:rsidR="008040C7" w:rsidRDefault="008040C7" w:rsidP="00E51E28">
      <w:pPr>
        <w:bidi w:val="0"/>
        <w:jc w:val="center"/>
        <w:rPr>
          <w:b/>
          <w:bCs/>
          <w:sz w:val="24"/>
          <w:u w:val="single"/>
          <w:rtl/>
        </w:rPr>
      </w:pPr>
    </w:p>
    <w:p w:rsidR="008040C7" w:rsidRDefault="008040C7" w:rsidP="00E51E28">
      <w:pPr>
        <w:bidi w:val="0"/>
        <w:jc w:val="center"/>
        <w:rPr>
          <w:b/>
          <w:bCs/>
          <w:sz w:val="24"/>
          <w:u w:val="single"/>
          <w:rtl/>
        </w:rPr>
      </w:pPr>
    </w:p>
    <w:p w:rsidR="00241193" w:rsidRPr="000B55F4" w:rsidRDefault="00241193">
      <w:pPr>
        <w:bidi w:val="0"/>
        <w:spacing w:line="240" w:lineRule="auto"/>
        <w:jc w:val="left"/>
        <w:rPr>
          <w:b/>
          <w:bCs/>
          <w:sz w:val="24"/>
        </w:rPr>
      </w:pPr>
      <w:r w:rsidRPr="000B55F4">
        <w:rPr>
          <w:b/>
          <w:bCs/>
          <w:sz w:val="24"/>
          <w:rtl/>
        </w:rPr>
        <w:br w:type="page"/>
      </w:r>
    </w:p>
    <w:p w:rsidR="00006DA2" w:rsidRPr="006B13E6" w:rsidRDefault="00D85542" w:rsidP="00747BB3">
      <w:pPr>
        <w:pStyle w:val="12"/>
        <w:bidi w:val="0"/>
        <w:outlineLvl w:val="1"/>
      </w:pPr>
      <w:bookmarkStart w:id="51" w:name="_Toc283067659"/>
      <w:r w:rsidRPr="006B13E6">
        <w:rPr>
          <w:rFonts w:hint="cs"/>
          <w:rtl/>
        </w:rPr>
        <w:lastRenderedPageBreak/>
        <w:t>נספח ב'</w:t>
      </w:r>
      <w:r w:rsidR="00747BB3" w:rsidRPr="006B13E6">
        <w:rPr>
          <w:rFonts w:hint="cs"/>
          <w:rtl/>
        </w:rPr>
        <w:t>3</w:t>
      </w:r>
      <w:r w:rsidR="00FC3424" w:rsidRPr="006B13E6">
        <w:t xml:space="preserve"> - </w:t>
      </w:r>
      <w:r w:rsidR="0054112F" w:rsidRPr="006B13E6">
        <w:rPr>
          <w:rFonts w:hint="cs"/>
          <w:rtl/>
        </w:rPr>
        <w:t>הצעת</w:t>
      </w:r>
      <w:r w:rsidR="0054112F" w:rsidRPr="006B13E6">
        <w:rPr>
          <w:rtl/>
        </w:rPr>
        <w:t xml:space="preserve"> </w:t>
      </w:r>
      <w:r w:rsidR="0054112F" w:rsidRPr="006B13E6">
        <w:rPr>
          <w:rFonts w:hint="cs"/>
          <w:rtl/>
        </w:rPr>
        <w:t>המחיר</w:t>
      </w:r>
      <w:bookmarkEnd w:id="51"/>
    </w:p>
    <w:p w:rsidR="00006DA2" w:rsidRDefault="00DF0C07" w:rsidP="00E51E28">
      <w:pPr>
        <w:jc w:val="center"/>
        <w:rPr>
          <w:sz w:val="24"/>
          <w:rtl/>
        </w:rPr>
      </w:pPr>
      <w:r w:rsidRPr="006B13E6">
        <w:rPr>
          <w:rFonts w:hint="cs"/>
          <w:b/>
          <w:bCs/>
          <w:sz w:val="24"/>
          <w:rtl/>
        </w:rPr>
        <w:t>(נספח זה יוכנס למעטפה סגורה נפרדת)</w:t>
      </w:r>
    </w:p>
    <w:p w:rsidR="004B416B" w:rsidRDefault="004B416B" w:rsidP="004B416B">
      <w:pPr>
        <w:pStyle w:val="a6"/>
        <w:ind w:left="641"/>
        <w:rPr>
          <w:b/>
          <w:bCs/>
          <w:sz w:val="24"/>
          <w:u w:val="single"/>
        </w:rPr>
      </w:pPr>
      <w:bookmarkStart w:id="52" w:name="_Toc179603302"/>
    </w:p>
    <w:p w:rsidR="004B416B" w:rsidRPr="00572AB1" w:rsidRDefault="004B416B" w:rsidP="004B416B">
      <w:pPr>
        <w:pStyle w:val="a6"/>
        <w:numPr>
          <w:ilvl w:val="0"/>
          <w:numId w:val="14"/>
        </w:numPr>
        <w:ind w:left="641" w:hanging="641"/>
        <w:rPr>
          <w:b/>
          <w:bCs/>
          <w:sz w:val="24"/>
          <w:u w:val="single"/>
          <w:rtl/>
        </w:rPr>
      </w:pPr>
      <w:r w:rsidRPr="00572AB1">
        <w:rPr>
          <w:rFonts w:hint="cs"/>
          <w:b/>
          <w:bCs/>
          <w:sz w:val="24"/>
          <w:u w:val="single"/>
          <w:rtl/>
        </w:rPr>
        <w:t>הוראות למילוי ההצעה</w:t>
      </w:r>
      <w:r w:rsidRPr="00572AB1">
        <w:rPr>
          <w:b/>
          <w:bCs/>
          <w:sz w:val="24"/>
          <w:u w:val="single"/>
          <w:rtl/>
        </w:rPr>
        <w:t>:</w:t>
      </w:r>
    </w:p>
    <w:p w:rsidR="00D1416C" w:rsidRDefault="00D1416C" w:rsidP="004B416B">
      <w:pPr>
        <w:pStyle w:val="a6"/>
        <w:numPr>
          <w:ilvl w:val="1"/>
          <w:numId w:val="15"/>
        </w:numPr>
        <w:tabs>
          <w:tab w:val="clear" w:pos="1105"/>
        </w:tabs>
        <w:rPr>
          <w:sz w:val="24"/>
        </w:rPr>
      </w:pPr>
      <w:r w:rsidRPr="004B416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52"/>
    </w:p>
    <w:p w:rsidR="004B416B" w:rsidRDefault="004B416B" w:rsidP="0095774F">
      <w:pPr>
        <w:pStyle w:val="a6"/>
        <w:numPr>
          <w:ilvl w:val="1"/>
          <w:numId w:val="15"/>
        </w:numPr>
        <w:tabs>
          <w:tab w:val="clear" w:pos="1105"/>
        </w:tabs>
        <w:rPr>
          <w:sz w:val="24"/>
        </w:rPr>
      </w:pPr>
      <w:r>
        <w:rPr>
          <w:rFonts w:hint="cs"/>
          <w:sz w:val="24"/>
          <w:rtl/>
        </w:rPr>
        <w:t xml:space="preserve">המחירים יצוינו בש"ח, </w:t>
      </w:r>
      <w:r w:rsidR="0095774F">
        <w:rPr>
          <w:rFonts w:hint="cs"/>
          <w:sz w:val="24"/>
          <w:rtl/>
        </w:rPr>
        <w:t xml:space="preserve">בתוספת </w:t>
      </w:r>
      <w:r>
        <w:rPr>
          <w:rFonts w:hint="cs"/>
          <w:sz w:val="24"/>
          <w:rtl/>
        </w:rPr>
        <w:t>מע"מ</w:t>
      </w:r>
      <w:r w:rsidR="0095774F">
        <w:rPr>
          <w:rFonts w:hint="cs"/>
          <w:sz w:val="24"/>
          <w:rtl/>
        </w:rPr>
        <w:t xml:space="preserve"> כשיעורו במועד האחרון להגשת ההצעות</w:t>
      </w:r>
      <w:r>
        <w:rPr>
          <w:rFonts w:hint="cs"/>
          <w:sz w:val="24"/>
          <w:rtl/>
        </w:rPr>
        <w:t>.</w:t>
      </w:r>
    </w:p>
    <w:p w:rsidR="004B416B" w:rsidRDefault="004B416B" w:rsidP="004B416B">
      <w:pPr>
        <w:pStyle w:val="a6"/>
        <w:numPr>
          <w:ilvl w:val="1"/>
          <w:numId w:val="15"/>
        </w:numPr>
        <w:tabs>
          <w:tab w:val="clear" w:pos="1105"/>
        </w:tabs>
        <w:rPr>
          <w:sz w:val="24"/>
        </w:rPr>
      </w:pPr>
      <w:r w:rsidRPr="00B073C7">
        <w:rPr>
          <w:rFonts w:hint="cs"/>
          <w:sz w:val="24"/>
          <w:rtl/>
        </w:rPr>
        <w:t>למחירים שיציע המציע לא יתווספו הצמדות וריביות כלשהן</w:t>
      </w:r>
      <w:r>
        <w:rPr>
          <w:rFonts w:hint="cs"/>
          <w:sz w:val="24"/>
          <w:rtl/>
        </w:rPr>
        <w:t>.</w:t>
      </w:r>
    </w:p>
    <w:p w:rsidR="004B416B" w:rsidRDefault="004B416B" w:rsidP="0095774F">
      <w:pPr>
        <w:pStyle w:val="a6"/>
        <w:numPr>
          <w:ilvl w:val="1"/>
          <w:numId w:val="15"/>
        </w:numPr>
        <w:tabs>
          <w:tab w:val="clear" w:pos="1105"/>
        </w:tabs>
        <w:rPr>
          <w:sz w:val="24"/>
        </w:rPr>
      </w:pPr>
      <w:r w:rsidRPr="00B073C7">
        <w:rPr>
          <w:rFonts w:hint="cs"/>
          <w:sz w:val="24"/>
          <w:rtl/>
        </w:rPr>
        <w:t>המחירים יכללו את כל ההוצאות הנחוצות לצורך אספקת השירותים ובהתאם לשביעות רצונ</w:t>
      </w:r>
      <w:r w:rsidR="001961F1">
        <w:rPr>
          <w:rFonts w:hint="cs"/>
          <w:sz w:val="24"/>
          <w:rtl/>
        </w:rPr>
        <w:t>ו</w:t>
      </w:r>
      <w:r w:rsidRPr="00B073C7">
        <w:rPr>
          <w:rFonts w:hint="cs"/>
          <w:sz w:val="24"/>
          <w:rtl/>
        </w:rPr>
        <w:t xml:space="preserve"> המלאה של ה</w:t>
      </w:r>
      <w:r w:rsidR="001961F1">
        <w:rPr>
          <w:rFonts w:hint="cs"/>
          <w:sz w:val="24"/>
          <w:rtl/>
        </w:rPr>
        <w:t>משרד</w:t>
      </w:r>
      <w:r w:rsidRPr="00B073C7">
        <w:rPr>
          <w:rFonts w:hint="cs"/>
          <w:sz w:val="24"/>
          <w:rtl/>
        </w:rPr>
        <w:t xml:space="preserve">,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w:t>
      </w:r>
      <w:r w:rsidR="0095774F">
        <w:rPr>
          <w:rFonts w:hint="cs"/>
          <w:sz w:val="24"/>
          <w:rtl/>
        </w:rPr>
        <w:t>ו</w:t>
      </w:r>
      <w:r w:rsidRPr="00B073C7">
        <w:rPr>
          <w:rFonts w:hint="cs"/>
          <w:sz w:val="24"/>
          <w:rtl/>
        </w:rPr>
        <w:t>הוצאות נסיעה. מודגש ומובהר בזאת, שה</w:t>
      </w:r>
      <w:r w:rsidR="001961F1">
        <w:rPr>
          <w:rFonts w:hint="cs"/>
          <w:sz w:val="24"/>
          <w:rtl/>
        </w:rPr>
        <w:t>משרד</w:t>
      </w:r>
      <w:r w:rsidRPr="00B073C7">
        <w:rPr>
          <w:rFonts w:hint="cs"/>
          <w:sz w:val="24"/>
          <w:rtl/>
        </w:rPr>
        <w:t xml:space="preserve"> לא </w:t>
      </w:r>
      <w:r w:rsidR="001961F1">
        <w:rPr>
          <w:rFonts w:hint="cs"/>
          <w:sz w:val="24"/>
          <w:rtl/>
        </w:rPr>
        <w:t>י</w:t>
      </w:r>
      <w:r w:rsidRPr="00B073C7">
        <w:rPr>
          <w:rFonts w:hint="cs"/>
          <w:sz w:val="24"/>
          <w:rtl/>
        </w:rPr>
        <w:t>שלם למציע כל תשלום שהוא נוסף על המחירים שיהיו נקובים בהצעת המציע.</w:t>
      </w:r>
    </w:p>
    <w:p w:rsidR="00172A87" w:rsidRPr="00DF0C07" w:rsidRDefault="00172A87" w:rsidP="00172A87">
      <w:pPr>
        <w:pStyle w:val="a6"/>
        <w:numPr>
          <w:ilvl w:val="1"/>
          <w:numId w:val="15"/>
        </w:numPr>
        <w:tabs>
          <w:tab w:val="clear" w:pos="1105"/>
        </w:tabs>
        <w:rPr>
          <w:sz w:val="24"/>
        </w:rPr>
      </w:pPr>
      <w:r>
        <w:rPr>
          <w:rFonts w:hint="cs"/>
          <w:sz w:val="24"/>
          <w:rtl/>
        </w:rPr>
        <w:t xml:space="preserve">למען הסר כל ספק, מובהר בזאת כי המחיר לשעת עבודה, תקף לכל </w:t>
      </w:r>
      <w:r w:rsidRPr="00172A87">
        <w:rPr>
          <w:rFonts w:hint="eastAsia"/>
          <w:sz w:val="24"/>
          <w:rtl/>
        </w:rPr>
        <w:t>היקף</w:t>
      </w:r>
      <w:r w:rsidRPr="00172A87">
        <w:rPr>
          <w:sz w:val="24"/>
          <w:rtl/>
        </w:rPr>
        <w:t xml:space="preserve"> </w:t>
      </w:r>
      <w:r w:rsidRPr="00172A87">
        <w:rPr>
          <w:rFonts w:hint="eastAsia"/>
          <w:sz w:val="24"/>
          <w:rtl/>
        </w:rPr>
        <w:t>העבודות</w:t>
      </w:r>
      <w:r w:rsidRPr="00172A87">
        <w:rPr>
          <w:sz w:val="24"/>
          <w:rtl/>
        </w:rPr>
        <w:t xml:space="preserve"> </w:t>
      </w:r>
      <w:r w:rsidRPr="00172A87">
        <w:rPr>
          <w:rFonts w:hint="eastAsia"/>
          <w:sz w:val="24"/>
          <w:rtl/>
        </w:rPr>
        <w:t>שיבוצעו</w:t>
      </w:r>
      <w:r w:rsidRPr="00172A87">
        <w:rPr>
          <w:sz w:val="24"/>
          <w:rtl/>
        </w:rPr>
        <w:t xml:space="preserve"> </w:t>
      </w:r>
      <w:r w:rsidRPr="00172A87">
        <w:rPr>
          <w:rFonts w:hint="eastAsia"/>
          <w:sz w:val="24"/>
          <w:rtl/>
        </w:rPr>
        <w:t>על</w:t>
      </w:r>
      <w:r w:rsidRPr="00172A87">
        <w:rPr>
          <w:sz w:val="24"/>
          <w:rtl/>
        </w:rPr>
        <w:t xml:space="preserve"> </w:t>
      </w:r>
      <w:r w:rsidRPr="00172A87">
        <w:rPr>
          <w:rFonts w:hint="eastAsia"/>
          <w:sz w:val="24"/>
          <w:rtl/>
        </w:rPr>
        <w:t>ידי</w:t>
      </w:r>
      <w:r w:rsidRPr="00172A87">
        <w:rPr>
          <w:sz w:val="24"/>
          <w:rtl/>
        </w:rPr>
        <w:t xml:space="preserve"> </w:t>
      </w:r>
      <w:r w:rsidRPr="00172A87">
        <w:rPr>
          <w:rFonts w:hint="eastAsia"/>
          <w:sz w:val="24"/>
          <w:rtl/>
        </w:rPr>
        <w:t>המציע</w:t>
      </w:r>
      <w:r w:rsidRPr="00172A87">
        <w:rPr>
          <w:sz w:val="24"/>
          <w:rtl/>
        </w:rPr>
        <w:t xml:space="preserve">, </w:t>
      </w:r>
      <w:r w:rsidRPr="00172A87">
        <w:rPr>
          <w:rFonts w:hint="eastAsia"/>
          <w:sz w:val="24"/>
          <w:rtl/>
        </w:rPr>
        <w:t>והוא</w:t>
      </w:r>
      <w:r w:rsidRPr="00172A87">
        <w:rPr>
          <w:sz w:val="24"/>
          <w:rtl/>
        </w:rPr>
        <w:t xml:space="preserve"> </w:t>
      </w:r>
      <w:r w:rsidRPr="00172A87">
        <w:rPr>
          <w:rFonts w:hint="eastAsia"/>
          <w:sz w:val="24"/>
          <w:rtl/>
        </w:rPr>
        <w:t>לא</w:t>
      </w:r>
      <w:r w:rsidRPr="00172A87">
        <w:rPr>
          <w:sz w:val="24"/>
          <w:rtl/>
        </w:rPr>
        <w:t xml:space="preserve"> </w:t>
      </w:r>
      <w:r w:rsidRPr="00172A87">
        <w:rPr>
          <w:rFonts w:hint="eastAsia"/>
          <w:sz w:val="24"/>
          <w:rtl/>
        </w:rPr>
        <w:t>ישתנה</w:t>
      </w:r>
      <w:r w:rsidRPr="00172A87">
        <w:rPr>
          <w:sz w:val="24"/>
          <w:rtl/>
        </w:rPr>
        <w:t xml:space="preserve"> </w:t>
      </w:r>
      <w:r w:rsidRPr="00172A87">
        <w:rPr>
          <w:rFonts w:hint="eastAsia"/>
          <w:sz w:val="24"/>
          <w:rtl/>
        </w:rPr>
        <w:t>בין</w:t>
      </w:r>
      <w:r w:rsidRPr="00172A87">
        <w:rPr>
          <w:sz w:val="24"/>
          <w:rtl/>
        </w:rPr>
        <w:t xml:space="preserve"> </w:t>
      </w:r>
      <w:r w:rsidRPr="00172A87">
        <w:rPr>
          <w:rFonts w:hint="eastAsia"/>
          <w:sz w:val="24"/>
          <w:rtl/>
        </w:rPr>
        <w:t>אם</w:t>
      </w:r>
      <w:r w:rsidRPr="00172A87">
        <w:rPr>
          <w:sz w:val="24"/>
          <w:rtl/>
        </w:rPr>
        <w:t xml:space="preserve"> </w:t>
      </w:r>
      <w:r w:rsidRPr="00172A87">
        <w:rPr>
          <w:rFonts w:hint="eastAsia"/>
          <w:sz w:val="24"/>
          <w:rtl/>
        </w:rPr>
        <w:t>יגדל</w:t>
      </w:r>
      <w:r w:rsidRPr="00172A87">
        <w:rPr>
          <w:sz w:val="24"/>
          <w:rtl/>
        </w:rPr>
        <w:t xml:space="preserve"> </w:t>
      </w:r>
      <w:r w:rsidRPr="00172A87">
        <w:rPr>
          <w:rFonts w:hint="eastAsia"/>
          <w:sz w:val="24"/>
          <w:rtl/>
        </w:rPr>
        <w:t>היקף</w:t>
      </w:r>
      <w:r w:rsidRPr="00172A87">
        <w:rPr>
          <w:sz w:val="24"/>
          <w:rtl/>
        </w:rPr>
        <w:t xml:space="preserve"> </w:t>
      </w:r>
      <w:r w:rsidRPr="00172A87">
        <w:rPr>
          <w:rFonts w:hint="eastAsia"/>
          <w:sz w:val="24"/>
          <w:rtl/>
        </w:rPr>
        <w:t>העבודות</w:t>
      </w:r>
      <w:r w:rsidRPr="00172A87">
        <w:rPr>
          <w:sz w:val="24"/>
          <w:rtl/>
        </w:rPr>
        <w:t xml:space="preserve"> </w:t>
      </w:r>
      <w:r w:rsidRPr="00172A87">
        <w:rPr>
          <w:rFonts w:hint="eastAsia"/>
          <w:sz w:val="24"/>
          <w:rtl/>
        </w:rPr>
        <w:t>ובין</w:t>
      </w:r>
      <w:r w:rsidRPr="00172A87">
        <w:rPr>
          <w:sz w:val="24"/>
          <w:rtl/>
        </w:rPr>
        <w:t xml:space="preserve"> </w:t>
      </w:r>
      <w:r w:rsidRPr="00172A87">
        <w:rPr>
          <w:rFonts w:hint="eastAsia"/>
          <w:sz w:val="24"/>
          <w:rtl/>
        </w:rPr>
        <w:t>אם</w:t>
      </w:r>
      <w:r w:rsidRPr="00172A87">
        <w:rPr>
          <w:sz w:val="24"/>
          <w:rtl/>
        </w:rPr>
        <w:t xml:space="preserve"> </w:t>
      </w:r>
      <w:r w:rsidRPr="00172A87">
        <w:rPr>
          <w:rFonts w:hint="eastAsia"/>
          <w:sz w:val="24"/>
          <w:rtl/>
        </w:rPr>
        <w:t>יצומצם</w:t>
      </w:r>
      <w:r w:rsidRPr="00172A87">
        <w:rPr>
          <w:sz w:val="24"/>
          <w:rtl/>
        </w:rPr>
        <w:t xml:space="preserve"> </w:t>
      </w:r>
      <w:r w:rsidRPr="00172A87">
        <w:rPr>
          <w:rFonts w:hint="eastAsia"/>
          <w:sz w:val="24"/>
          <w:rtl/>
        </w:rPr>
        <w:t>היקף</w:t>
      </w:r>
      <w:r w:rsidRPr="00172A87">
        <w:rPr>
          <w:sz w:val="24"/>
          <w:rtl/>
        </w:rPr>
        <w:t xml:space="preserve"> </w:t>
      </w:r>
      <w:r w:rsidRPr="00172A87">
        <w:rPr>
          <w:rFonts w:hint="eastAsia"/>
          <w:sz w:val="24"/>
          <w:rtl/>
        </w:rPr>
        <w:t>העבודות</w:t>
      </w:r>
      <w:r w:rsidRPr="00172A87">
        <w:rPr>
          <w:sz w:val="24"/>
          <w:rtl/>
        </w:rPr>
        <w:t xml:space="preserve">, </w:t>
      </w:r>
      <w:r w:rsidRPr="00172A87">
        <w:rPr>
          <w:rFonts w:hint="eastAsia"/>
          <w:sz w:val="24"/>
          <w:rtl/>
        </w:rPr>
        <w:t>נשוא</w:t>
      </w:r>
      <w:r w:rsidRPr="00172A87">
        <w:rPr>
          <w:sz w:val="24"/>
          <w:rtl/>
        </w:rPr>
        <w:t xml:space="preserve"> </w:t>
      </w:r>
      <w:r w:rsidRPr="00172A87">
        <w:rPr>
          <w:rFonts w:hint="eastAsia"/>
          <w:sz w:val="24"/>
          <w:rtl/>
        </w:rPr>
        <w:t>מכרז</w:t>
      </w:r>
      <w:r w:rsidRPr="00172A87">
        <w:rPr>
          <w:sz w:val="24"/>
          <w:rtl/>
        </w:rPr>
        <w:t xml:space="preserve"> </w:t>
      </w:r>
      <w:r w:rsidRPr="00172A87">
        <w:rPr>
          <w:rFonts w:hint="eastAsia"/>
          <w:sz w:val="24"/>
          <w:rtl/>
        </w:rPr>
        <w:t>זה</w:t>
      </w:r>
      <w:r w:rsidRPr="00172A87">
        <w:rPr>
          <w:sz w:val="24"/>
          <w:rtl/>
        </w:rPr>
        <w:t xml:space="preserve">. </w:t>
      </w:r>
      <w:r w:rsidRPr="00172A87">
        <w:rPr>
          <w:rFonts w:hint="eastAsia"/>
          <w:sz w:val="24"/>
          <w:rtl/>
        </w:rPr>
        <w:t>כן</w:t>
      </w:r>
      <w:r w:rsidRPr="00172A87">
        <w:rPr>
          <w:sz w:val="24"/>
          <w:rtl/>
        </w:rPr>
        <w:t xml:space="preserve"> </w:t>
      </w:r>
      <w:r w:rsidRPr="00172A87">
        <w:rPr>
          <w:rFonts w:hint="eastAsia"/>
          <w:sz w:val="24"/>
          <w:rtl/>
        </w:rPr>
        <w:t>מובהר</w:t>
      </w:r>
      <w:r w:rsidRPr="00172A87">
        <w:rPr>
          <w:sz w:val="24"/>
          <w:rtl/>
        </w:rPr>
        <w:t xml:space="preserve"> </w:t>
      </w:r>
      <w:r w:rsidRPr="00172A87">
        <w:rPr>
          <w:rFonts w:hint="eastAsia"/>
          <w:sz w:val="24"/>
          <w:rtl/>
        </w:rPr>
        <w:t>כי</w:t>
      </w:r>
      <w:r w:rsidRPr="00172A87">
        <w:rPr>
          <w:sz w:val="24"/>
          <w:rtl/>
        </w:rPr>
        <w:t xml:space="preserve"> </w:t>
      </w:r>
      <w:r w:rsidRPr="00172A87">
        <w:rPr>
          <w:rFonts w:hint="eastAsia"/>
          <w:sz w:val="24"/>
          <w:rtl/>
        </w:rPr>
        <w:t>המשרד</w:t>
      </w:r>
      <w:r w:rsidRPr="00172A87">
        <w:rPr>
          <w:sz w:val="24"/>
          <w:rtl/>
        </w:rPr>
        <w:t xml:space="preserve"> </w:t>
      </w:r>
      <w:r w:rsidRPr="00172A87">
        <w:rPr>
          <w:rFonts w:hint="eastAsia"/>
          <w:sz w:val="24"/>
          <w:rtl/>
        </w:rPr>
        <w:t>ישלם</w:t>
      </w:r>
      <w:r w:rsidRPr="00172A87">
        <w:rPr>
          <w:sz w:val="24"/>
          <w:rtl/>
        </w:rPr>
        <w:t xml:space="preserve"> </w:t>
      </w:r>
      <w:r w:rsidRPr="00172A87">
        <w:rPr>
          <w:rFonts w:hint="eastAsia"/>
          <w:sz w:val="24"/>
          <w:rtl/>
        </w:rPr>
        <w:t>רק</w:t>
      </w:r>
      <w:r w:rsidRPr="00172A87">
        <w:rPr>
          <w:sz w:val="24"/>
          <w:rtl/>
        </w:rPr>
        <w:t xml:space="preserve"> </w:t>
      </w:r>
      <w:r w:rsidRPr="00172A87">
        <w:rPr>
          <w:rFonts w:hint="eastAsia"/>
          <w:sz w:val="24"/>
          <w:rtl/>
        </w:rPr>
        <w:t>עבור</w:t>
      </w:r>
      <w:r w:rsidRPr="00172A87">
        <w:rPr>
          <w:sz w:val="24"/>
          <w:rtl/>
        </w:rPr>
        <w:t xml:space="preserve"> </w:t>
      </w:r>
      <w:r w:rsidRPr="00172A87">
        <w:rPr>
          <w:rFonts w:hint="eastAsia"/>
          <w:sz w:val="24"/>
          <w:rtl/>
        </w:rPr>
        <w:t>שעות</w:t>
      </w:r>
      <w:r w:rsidRPr="00172A87">
        <w:rPr>
          <w:sz w:val="24"/>
          <w:rtl/>
        </w:rPr>
        <w:t xml:space="preserve"> </w:t>
      </w:r>
      <w:r w:rsidRPr="00172A87">
        <w:rPr>
          <w:rFonts w:hint="eastAsia"/>
          <w:sz w:val="24"/>
          <w:rtl/>
        </w:rPr>
        <w:t>עבודה</w:t>
      </w:r>
      <w:r w:rsidRPr="00172A87">
        <w:rPr>
          <w:sz w:val="24"/>
          <w:rtl/>
        </w:rPr>
        <w:t xml:space="preserve"> </w:t>
      </w:r>
      <w:r w:rsidRPr="00172A87">
        <w:rPr>
          <w:rFonts w:hint="eastAsia"/>
          <w:sz w:val="24"/>
          <w:rtl/>
        </w:rPr>
        <w:t>נטו</w:t>
      </w:r>
      <w:r w:rsidRPr="00172A87">
        <w:rPr>
          <w:sz w:val="24"/>
          <w:rtl/>
        </w:rPr>
        <w:t xml:space="preserve"> </w:t>
      </w:r>
      <w:r w:rsidRPr="00172A87">
        <w:rPr>
          <w:rFonts w:hint="eastAsia"/>
          <w:sz w:val="24"/>
          <w:rtl/>
        </w:rPr>
        <w:t>בפועל</w:t>
      </w:r>
      <w:r>
        <w:rPr>
          <w:rFonts w:hint="cs"/>
          <w:sz w:val="24"/>
          <w:rtl/>
        </w:rPr>
        <w:t>.</w:t>
      </w:r>
    </w:p>
    <w:p w:rsidR="00D1416C" w:rsidRDefault="00D1416C" w:rsidP="004B416B">
      <w:pPr>
        <w:pStyle w:val="a6"/>
        <w:numPr>
          <w:ilvl w:val="1"/>
          <w:numId w:val="15"/>
        </w:numPr>
        <w:tabs>
          <w:tab w:val="clear" w:pos="1105"/>
        </w:tabs>
        <w:rPr>
          <w:sz w:val="24"/>
        </w:rPr>
      </w:pPr>
      <w:r w:rsidRPr="00451FA5">
        <w:rPr>
          <w:sz w:val="24"/>
          <w:u w:val="single"/>
          <w:rtl/>
        </w:rPr>
        <w:t>הצעות חלקיות</w:t>
      </w:r>
      <w:r w:rsidRPr="00451FA5">
        <w:rPr>
          <w:rFonts w:hint="cs"/>
          <w:sz w:val="24"/>
          <w:u w:val="single"/>
          <w:rtl/>
        </w:rPr>
        <w:t xml:space="preserve"> שאין בהן את כל מרכיבי הטבלה</w:t>
      </w:r>
      <w:r w:rsidRPr="00451FA5">
        <w:rPr>
          <w:sz w:val="24"/>
          <w:u w:val="single"/>
          <w:rtl/>
        </w:rPr>
        <w:t xml:space="preserve"> ו/או במתכונת השונה </w:t>
      </w:r>
      <w:r w:rsidRPr="00451FA5">
        <w:rPr>
          <w:rFonts w:hint="cs"/>
          <w:sz w:val="24"/>
          <w:u w:val="single"/>
          <w:rtl/>
        </w:rPr>
        <w:t>ממנה</w:t>
      </w:r>
      <w:r w:rsidRPr="00451FA5">
        <w:rPr>
          <w:sz w:val="24"/>
          <w:u w:val="single"/>
          <w:rtl/>
        </w:rPr>
        <w:t xml:space="preserve"> - </w:t>
      </w:r>
      <w:r w:rsidRPr="00451FA5">
        <w:rPr>
          <w:rFonts w:hint="cs"/>
          <w:sz w:val="24"/>
          <w:u w:val="single"/>
          <w:rtl/>
        </w:rPr>
        <w:t>תפסלנה או תחושבנה כמחיר אפס על פי שיקול ועדת המכרזים</w:t>
      </w:r>
      <w:r w:rsidRPr="00451FA5">
        <w:rPr>
          <w:sz w:val="24"/>
          <w:rtl/>
        </w:rPr>
        <w:t>.</w:t>
      </w:r>
    </w:p>
    <w:p w:rsidR="008B5939" w:rsidRDefault="008B5939">
      <w:pPr>
        <w:bidi w:val="0"/>
        <w:spacing w:line="240" w:lineRule="auto"/>
        <w:jc w:val="left"/>
        <w:rPr>
          <w:sz w:val="24"/>
        </w:rPr>
      </w:pPr>
    </w:p>
    <w:p w:rsidR="00745FCA" w:rsidRPr="00572AB1" w:rsidRDefault="007C04FD" w:rsidP="005F4DA3">
      <w:pPr>
        <w:pStyle w:val="a6"/>
        <w:numPr>
          <w:ilvl w:val="0"/>
          <w:numId w:val="15"/>
        </w:numPr>
        <w:rPr>
          <w:b/>
          <w:bCs/>
          <w:sz w:val="24"/>
          <w:u w:val="single"/>
        </w:rPr>
      </w:pPr>
      <w:r w:rsidRPr="00572AB1">
        <w:rPr>
          <w:rFonts w:hint="cs"/>
          <w:b/>
          <w:bCs/>
          <w:sz w:val="24"/>
          <w:u w:val="single"/>
          <w:rtl/>
        </w:rPr>
        <w:t>הצעת</w:t>
      </w:r>
      <w:r w:rsidRPr="00572AB1">
        <w:rPr>
          <w:b/>
          <w:bCs/>
          <w:sz w:val="24"/>
          <w:u w:val="single"/>
          <w:rtl/>
        </w:rPr>
        <w:t xml:space="preserve"> </w:t>
      </w:r>
      <w:r w:rsidRPr="00572AB1">
        <w:rPr>
          <w:rFonts w:hint="cs"/>
          <w:b/>
          <w:bCs/>
          <w:sz w:val="24"/>
          <w:u w:val="single"/>
          <w:rtl/>
        </w:rPr>
        <w:t>המחיר</w:t>
      </w:r>
    </w:p>
    <w:p w:rsidR="00B05836" w:rsidRPr="00ED4960" w:rsidRDefault="00B05836" w:rsidP="00B05836">
      <w:pPr>
        <w:pStyle w:val="a6"/>
        <w:numPr>
          <w:ilvl w:val="1"/>
          <w:numId w:val="15"/>
        </w:numPr>
        <w:tabs>
          <w:tab w:val="clear" w:pos="1105"/>
        </w:tabs>
        <w:rPr>
          <w:sz w:val="24"/>
        </w:rPr>
      </w:pPr>
      <w:r w:rsidRPr="00ED4960">
        <w:rPr>
          <w:rFonts w:hint="cs"/>
          <w:sz w:val="24"/>
          <w:rtl/>
        </w:rPr>
        <w:t>לאחר שקראתי את מסמכי המכרז, קיבלתי הסברים, ושאלותי</w:t>
      </w:r>
      <w:r w:rsidRPr="00ED4960">
        <w:rPr>
          <w:sz w:val="24"/>
          <w:rtl/>
        </w:rPr>
        <w:t>י</w:t>
      </w:r>
      <w:r w:rsidRPr="00ED4960">
        <w:rPr>
          <w:rFonts w:hint="cs"/>
          <w:sz w:val="24"/>
          <w:rtl/>
        </w:rPr>
        <w:t>, אם היו, נענו על ידי ה</w:t>
      </w:r>
      <w:r>
        <w:rPr>
          <w:rFonts w:hint="cs"/>
          <w:sz w:val="24"/>
          <w:rtl/>
        </w:rPr>
        <w:t>משרד</w:t>
      </w:r>
      <w:r w:rsidRPr="00ED4960">
        <w:rPr>
          <w:rFonts w:hint="cs"/>
          <w:sz w:val="24"/>
          <w:rtl/>
        </w:rPr>
        <w:t>, אני מגיש בזאת את הצעתי לאספקת השירותים כמפורט במסמך זה.</w:t>
      </w:r>
    </w:p>
    <w:p w:rsidR="00B05836" w:rsidRPr="00ED4960" w:rsidRDefault="00B05836" w:rsidP="00B05836">
      <w:pPr>
        <w:pStyle w:val="a6"/>
        <w:numPr>
          <w:ilvl w:val="1"/>
          <w:numId w:val="15"/>
        </w:numPr>
        <w:tabs>
          <w:tab w:val="clear" w:pos="1105"/>
        </w:tabs>
        <w:rPr>
          <w:sz w:val="24"/>
        </w:rPr>
      </w:pPr>
      <w:r w:rsidRPr="00ED4960">
        <w:rPr>
          <w:rFonts w:hint="cs"/>
          <w:sz w:val="24"/>
          <w:rtl/>
        </w:rPr>
        <w:t>ידוע לי, כי החלטות ועדת המכרזים תתבססנה על האמור בהצעת המחיר</w:t>
      </w:r>
      <w:r w:rsidRPr="00ED4960">
        <w:rPr>
          <w:sz w:val="24"/>
          <w:rtl/>
        </w:rPr>
        <w:t xml:space="preserve"> </w:t>
      </w:r>
      <w:r w:rsidRPr="00ED4960">
        <w:rPr>
          <w:rFonts w:hint="cs"/>
          <w:sz w:val="24"/>
          <w:rtl/>
        </w:rPr>
        <w:t>ויתר המסמכים (כולל המלצות) שצורפו להצעה זו, ועל אמות המידה כפי שפורטו במסמכי המכרז.</w:t>
      </w:r>
    </w:p>
    <w:p w:rsidR="00B05836" w:rsidRDefault="00B05836" w:rsidP="00B05836">
      <w:pPr>
        <w:pStyle w:val="a6"/>
        <w:numPr>
          <w:ilvl w:val="1"/>
          <w:numId w:val="15"/>
        </w:numPr>
        <w:tabs>
          <w:tab w:val="clear" w:pos="1105"/>
        </w:tabs>
        <w:rPr>
          <w:sz w:val="24"/>
        </w:rPr>
      </w:pPr>
      <w:r w:rsidRPr="00ED4960">
        <w:rPr>
          <w:rFonts w:hint="cs"/>
          <w:sz w:val="24"/>
          <w:rtl/>
        </w:rPr>
        <w:t xml:space="preserve">ידוע לי, כי אם הצעת המחיר שלי תהיה בלתי סבירה, </w:t>
      </w:r>
      <w:r w:rsidRPr="00ED4960">
        <w:rPr>
          <w:sz w:val="24"/>
          <w:rtl/>
        </w:rPr>
        <w:t>יהא</w:t>
      </w:r>
      <w:r w:rsidRPr="00ED4960">
        <w:rPr>
          <w:rFonts w:hint="cs"/>
          <w:sz w:val="24"/>
          <w:rtl/>
        </w:rPr>
        <w:t xml:space="preserve"> ה</w:t>
      </w:r>
      <w:r>
        <w:rPr>
          <w:rFonts w:hint="cs"/>
          <w:sz w:val="24"/>
          <w:rtl/>
        </w:rPr>
        <w:t>משרד</w:t>
      </w:r>
      <w:r w:rsidRPr="00ED4960">
        <w:rPr>
          <w:rFonts w:hint="cs"/>
          <w:sz w:val="24"/>
          <w:rtl/>
        </w:rPr>
        <w:t xml:space="preserve"> רשאי לדחות את הצעתי.</w:t>
      </w:r>
    </w:p>
    <w:p w:rsidR="00235574" w:rsidRDefault="00235574" w:rsidP="00235574">
      <w:pPr>
        <w:pStyle w:val="a6"/>
        <w:rPr>
          <w:sz w:val="24"/>
        </w:rPr>
      </w:pPr>
      <w:r>
        <w:rPr>
          <w:sz w:val="24"/>
          <w:rtl/>
        </w:rPr>
        <w:br w:type="page"/>
      </w:r>
    </w:p>
    <w:p w:rsidR="00B05836" w:rsidRDefault="00B05836" w:rsidP="00B05836">
      <w:pPr>
        <w:pStyle w:val="a6"/>
        <w:numPr>
          <w:ilvl w:val="1"/>
          <w:numId w:val="15"/>
        </w:numPr>
        <w:tabs>
          <w:tab w:val="clear" w:pos="1105"/>
        </w:tabs>
        <w:rPr>
          <w:sz w:val="24"/>
        </w:rPr>
      </w:pPr>
      <w:bookmarkStart w:id="53" w:name="_Ref315957291"/>
      <w:r w:rsidRPr="00572AB1">
        <w:rPr>
          <w:rFonts w:hint="cs"/>
          <w:sz w:val="24"/>
          <w:u w:val="single"/>
          <w:rtl/>
        </w:rPr>
        <w:lastRenderedPageBreak/>
        <w:t>הצעת המחיר</w:t>
      </w:r>
      <w:r>
        <w:rPr>
          <w:rFonts w:hint="cs"/>
          <w:sz w:val="24"/>
          <w:rtl/>
        </w:rPr>
        <w:t>:</w:t>
      </w:r>
      <w:bookmarkEnd w:id="53"/>
    </w:p>
    <w:p w:rsidR="00C05658" w:rsidRDefault="00C05658" w:rsidP="00C0543F">
      <w:pPr>
        <w:pStyle w:val="a6"/>
        <w:ind w:left="1349"/>
        <w:rPr>
          <w:sz w:val="24"/>
          <w:rtl/>
        </w:rPr>
      </w:pPr>
      <w:r>
        <w:rPr>
          <w:rFonts w:hint="cs"/>
          <w:sz w:val="24"/>
          <w:rtl/>
        </w:rPr>
        <w:t xml:space="preserve">המחיר לשעת ייעוץ של מר'/גב' ____________________, ת"ז ___________ </w:t>
      </w:r>
      <w:r w:rsidR="004F03AB">
        <w:rPr>
          <w:rFonts w:hint="cs"/>
          <w:sz w:val="24"/>
          <w:rtl/>
        </w:rPr>
        <w:t xml:space="preserve">יהיה כמפורט בזאת ובהתאם לסיווגו של הנ"ל </w:t>
      </w:r>
      <w:r>
        <w:rPr>
          <w:rFonts w:hint="cs"/>
          <w:sz w:val="24"/>
          <w:rtl/>
        </w:rPr>
        <w:t>כיועץ</w:t>
      </w:r>
      <w:r w:rsidR="004F03AB">
        <w:rPr>
          <w:rFonts w:hint="cs"/>
          <w:sz w:val="24"/>
          <w:rtl/>
        </w:rPr>
        <w:t>,</w:t>
      </w:r>
      <w:r>
        <w:rPr>
          <w:rFonts w:hint="cs"/>
          <w:sz w:val="24"/>
          <w:rtl/>
        </w:rPr>
        <w:t xml:space="preserve"> </w:t>
      </w:r>
      <w:r w:rsidR="004F03AB">
        <w:rPr>
          <w:rFonts w:hint="cs"/>
          <w:sz w:val="24"/>
          <w:rtl/>
        </w:rPr>
        <w:t xml:space="preserve">על-פי </w:t>
      </w:r>
      <w:r>
        <w:rPr>
          <w:rFonts w:hint="cs"/>
          <w:sz w:val="24"/>
          <w:rtl/>
        </w:rPr>
        <w:t xml:space="preserve">הוראות </w:t>
      </w:r>
      <w:proofErr w:type="spellStart"/>
      <w:r>
        <w:rPr>
          <w:rFonts w:hint="cs"/>
          <w:sz w:val="24"/>
          <w:rtl/>
        </w:rPr>
        <w:t>החשכ"ל</w:t>
      </w:r>
      <w:proofErr w:type="spellEnd"/>
      <w:r>
        <w:rPr>
          <w:rFonts w:hint="cs"/>
          <w:sz w:val="24"/>
          <w:rtl/>
        </w:rPr>
        <w:t xml:space="preserve">, </w:t>
      </w:r>
      <w:r w:rsidR="00572AB1" w:rsidRPr="00572AB1">
        <w:rPr>
          <w:rFonts w:hint="cs"/>
          <w:sz w:val="24"/>
          <w:rtl/>
        </w:rPr>
        <w:t>בגין</w:t>
      </w:r>
      <w:r w:rsidR="00572AB1" w:rsidRPr="00572AB1">
        <w:rPr>
          <w:sz w:val="24"/>
          <w:rtl/>
        </w:rPr>
        <w:t xml:space="preserve"> </w:t>
      </w:r>
      <w:r w:rsidR="00572AB1" w:rsidRPr="00572AB1">
        <w:rPr>
          <w:rFonts w:hint="cs"/>
          <w:sz w:val="24"/>
          <w:rtl/>
        </w:rPr>
        <w:t>תעריפי</w:t>
      </w:r>
      <w:r w:rsidR="00572AB1" w:rsidRPr="00572AB1">
        <w:rPr>
          <w:sz w:val="24"/>
          <w:rtl/>
        </w:rPr>
        <w:t xml:space="preserve"> </w:t>
      </w:r>
      <w:r w:rsidR="00572AB1" w:rsidRPr="00572AB1">
        <w:rPr>
          <w:rFonts w:hint="cs"/>
          <w:sz w:val="24"/>
          <w:rtl/>
        </w:rPr>
        <w:t>התקשרות</w:t>
      </w:r>
      <w:r w:rsidR="00572AB1" w:rsidRPr="00572AB1">
        <w:rPr>
          <w:sz w:val="24"/>
          <w:rtl/>
        </w:rPr>
        <w:t xml:space="preserve"> </w:t>
      </w:r>
      <w:r w:rsidR="00572AB1" w:rsidRPr="00572AB1">
        <w:rPr>
          <w:rFonts w:hint="cs"/>
          <w:sz w:val="24"/>
          <w:rtl/>
        </w:rPr>
        <w:t>עם</w:t>
      </w:r>
      <w:r w:rsidR="00572AB1" w:rsidRPr="00572AB1">
        <w:rPr>
          <w:sz w:val="24"/>
          <w:rtl/>
        </w:rPr>
        <w:t xml:space="preserve"> </w:t>
      </w:r>
      <w:r w:rsidR="00572AB1" w:rsidRPr="00572AB1">
        <w:rPr>
          <w:rFonts w:hint="cs"/>
          <w:sz w:val="24"/>
          <w:rtl/>
        </w:rPr>
        <w:t>נותן</w:t>
      </w:r>
      <w:r w:rsidR="00572AB1" w:rsidRPr="00572AB1">
        <w:rPr>
          <w:sz w:val="24"/>
          <w:rtl/>
        </w:rPr>
        <w:t xml:space="preserve"> </w:t>
      </w:r>
      <w:r w:rsidR="00572AB1" w:rsidRPr="00572AB1">
        <w:rPr>
          <w:rFonts w:hint="cs"/>
          <w:sz w:val="24"/>
          <w:rtl/>
        </w:rPr>
        <w:t>שירותים</w:t>
      </w:r>
      <w:r w:rsidR="00572AB1" w:rsidRPr="00572AB1">
        <w:rPr>
          <w:sz w:val="24"/>
          <w:rtl/>
        </w:rPr>
        <w:t xml:space="preserve"> </w:t>
      </w:r>
      <w:r w:rsidR="00572AB1" w:rsidRPr="00572AB1">
        <w:rPr>
          <w:rFonts w:hint="cs"/>
          <w:sz w:val="24"/>
          <w:rtl/>
        </w:rPr>
        <w:t>חיצוניים</w:t>
      </w:r>
      <w:r w:rsidR="00572AB1" w:rsidRPr="00572AB1">
        <w:rPr>
          <w:sz w:val="24"/>
          <w:rtl/>
        </w:rPr>
        <w:t xml:space="preserve">, </w:t>
      </w:r>
      <w:r w:rsidR="00572AB1" w:rsidRPr="00572AB1">
        <w:rPr>
          <w:rFonts w:hint="cs"/>
          <w:sz w:val="24"/>
          <w:rtl/>
        </w:rPr>
        <w:t>המצורפת</w:t>
      </w:r>
      <w:r w:rsidR="00572AB1" w:rsidRPr="00572AB1">
        <w:rPr>
          <w:sz w:val="24"/>
          <w:rtl/>
        </w:rPr>
        <w:t xml:space="preserve"> </w:t>
      </w:r>
      <w:r w:rsidR="00572AB1" w:rsidRPr="00572AB1">
        <w:rPr>
          <w:rFonts w:hint="cs"/>
          <w:sz w:val="24"/>
          <w:rtl/>
        </w:rPr>
        <w:t>כנספח</w:t>
      </w:r>
      <w:r w:rsidR="00572AB1" w:rsidRPr="00572AB1">
        <w:rPr>
          <w:sz w:val="24"/>
          <w:rtl/>
        </w:rPr>
        <w:t xml:space="preserve"> </w:t>
      </w:r>
      <w:r w:rsidR="00572AB1" w:rsidRPr="00572AB1">
        <w:rPr>
          <w:rFonts w:hint="cs"/>
          <w:sz w:val="24"/>
          <w:rtl/>
        </w:rPr>
        <w:t>א</w:t>
      </w:r>
      <w:r w:rsidR="00572AB1" w:rsidRPr="00572AB1">
        <w:rPr>
          <w:sz w:val="24"/>
          <w:rtl/>
        </w:rPr>
        <w:t xml:space="preserve">'7 </w:t>
      </w:r>
      <w:r w:rsidR="00572AB1" w:rsidRPr="00572AB1">
        <w:rPr>
          <w:rFonts w:hint="cs"/>
          <w:sz w:val="24"/>
          <w:rtl/>
        </w:rPr>
        <w:t>למסמכי</w:t>
      </w:r>
      <w:r w:rsidR="00572AB1" w:rsidRPr="00572AB1">
        <w:rPr>
          <w:sz w:val="24"/>
          <w:rtl/>
        </w:rPr>
        <w:t xml:space="preserve"> </w:t>
      </w:r>
      <w:r w:rsidR="00572AB1" w:rsidRPr="00572AB1">
        <w:rPr>
          <w:rFonts w:hint="cs"/>
          <w:sz w:val="24"/>
          <w:rtl/>
        </w:rPr>
        <w:t>המכרז</w:t>
      </w:r>
      <w:r w:rsidR="00572AB1" w:rsidRPr="00572AB1">
        <w:rPr>
          <w:sz w:val="24"/>
          <w:rtl/>
        </w:rPr>
        <w:t xml:space="preserve">, </w:t>
      </w:r>
      <w:r w:rsidR="00572AB1" w:rsidRPr="00572AB1">
        <w:rPr>
          <w:rFonts w:hint="cs"/>
          <w:sz w:val="24"/>
          <w:rtl/>
        </w:rPr>
        <w:t>עבור</w:t>
      </w:r>
      <w:r w:rsidR="00572AB1" w:rsidRPr="00572AB1">
        <w:rPr>
          <w:sz w:val="24"/>
          <w:rtl/>
        </w:rPr>
        <w:t xml:space="preserve"> </w:t>
      </w:r>
      <w:r w:rsidR="00572AB1" w:rsidRPr="00572AB1">
        <w:rPr>
          <w:rFonts w:hint="cs"/>
          <w:sz w:val="24"/>
          <w:rtl/>
        </w:rPr>
        <w:t>התקשרות</w:t>
      </w:r>
      <w:r w:rsidR="00572AB1" w:rsidRPr="00572AB1">
        <w:rPr>
          <w:sz w:val="24"/>
          <w:rtl/>
        </w:rPr>
        <w:t xml:space="preserve"> </w:t>
      </w:r>
      <w:r w:rsidR="00572AB1" w:rsidRPr="00572AB1">
        <w:rPr>
          <w:rFonts w:hint="cs"/>
          <w:sz w:val="24"/>
          <w:rtl/>
        </w:rPr>
        <w:t>מתמשכת</w:t>
      </w:r>
      <w:r w:rsidR="00C0543F">
        <w:rPr>
          <w:rFonts w:hint="cs"/>
          <w:sz w:val="24"/>
          <w:rtl/>
        </w:rPr>
        <w:t xml:space="preserve">, ויהיה בסך של ___________ ₪ (ובמילים: __________________________ _________________ שקלים חדשים) </w:t>
      </w:r>
      <w:r w:rsidR="00C0543F" w:rsidRPr="00414092">
        <w:rPr>
          <w:rFonts w:hint="cs"/>
          <w:sz w:val="24"/>
          <w:rtl/>
        </w:rPr>
        <w:t xml:space="preserve">לכל </w:t>
      </w:r>
      <w:r w:rsidR="00C0543F">
        <w:rPr>
          <w:rFonts w:hint="cs"/>
          <w:sz w:val="24"/>
          <w:rtl/>
        </w:rPr>
        <w:t>שעת עבודה</w:t>
      </w:r>
      <w:r>
        <w:rPr>
          <w:rFonts w:hint="cs"/>
          <w:sz w:val="24"/>
          <w:rtl/>
        </w:rPr>
        <w:t>.</w:t>
      </w:r>
    </w:p>
    <w:p w:rsidR="00C0543F" w:rsidRPr="00C0543F" w:rsidRDefault="00C0543F" w:rsidP="00C0543F">
      <w:pPr>
        <w:pStyle w:val="a6"/>
        <w:numPr>
          <w:ilvl w:val="1"/>
          <w:numId w:val="15"/>
        </w:numPr>
        <w:tabs>
          <w:tab w:val="clear" w:pos="1105"/>
        </w:tabs>
        <w:rPr>
          <w:b/>
          <w:bCs/>
          <w:sz w:val="24"/>
          <w:rtl/>
        </w:rPr>
      </w:pPr>
      <w:r w:rsidRPr="00C0543F">
        <w:rPr>
          <w:rFonts w:hint="cs"/>
          <w:b/>
          <w:bCs/>
          <w:sz w:val="24"/>
          <w:rtl/>
        </w:rPr>
        <w:t>עזר לחישוב הצעת המחיר (לשימוש המציע).</w:t>
      </w:r>
      <w:r w:rsidRPr="00C0543F">
        <w:rPr>
          <w:rFonts w:hint="cs"/>
          <w:sz w:val="24"/>
          <w:rtl/>
        </w:rPr>
        <w:t xml:space="preserve"> אין צורך למלא את טבלה </w:t>
      </w:r>
      <w:proofErr w:type="spellStart"/>
      <w:r w:rsidRPr="00C0543F">
        <w:rPr>
          <w:rFonts w:hint="cs"/>
          <w:sz w:val="24"/>
          <w:rtl/>
        </w:rPr>
        <w:t>המצ"ב</w:t>
      </w:r>
      <w:proofErr w:type="spellEnd"/>
      <w:r w:rsidRPr="00C0543F">
        <w:rPr>
          <w:rFonts w:hint="cs"/>
          <w:sz w:val="24"/>
          <w:rtl/>
        </w:rPr>
        <w:t>. הטבלה מצורפת לנוחיות המציע, ולא תחייב את המציע ו\או את המזמין. למען הסר ספק המחיר שינקוב המציע ב</w:t>
      </w:r>
      <w:r>
        <w:rPr>
          <w:rFonts w:hint="cs"/>
          <w:sz w:val="24"/>
          <w:rtl/>
        </w:rPr>
        <w:t xml:space="preserve">סעיף </w:t>
      </w:r>
      <w:r w:rsidR="00364F52">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Ref315957291 \r \h</w:instrText>
      </w:r>
      <w:r>
        <w:rPr>
          <w:sz w:val="24"/>
          <w:rtl/>
        </w:rPr>
        <w:instrText xml:space="preserve"> </w:instrText>
      </w:r>
      <w:r w:rsidR="00364F52">
        <w:rPr>
          <w:sz w:val="24"/>
          <w:rtl/>
        </w:rPr>
      </w:r>
      <w:r w:rsidR="00364F52">
        <w:rPr>
          <w:sz w:val="24"/>
          <w:rtl/>
        </w:rPr>
        <w:fldChar w:fldCharType="separate"/>
      </w:r>
      <w:r w:rsidR="00CD4C61">
        <w:rPr>
          <w:rFonts w:hint="cs"/>
          <w:sz w:val="24"/>
          <w:cs/>
        </w:rPr>
        <w:t>‎</w:t>
      </w:r>
      <w:r w:rsidR="00CD4C61">
        <w:rPr>
          <w:sz w:val="24"/>
        </w:rPr>
        <w:t>2.4</w:t>
      </w:r>
      <w:r w:rsidR="00364F52">
        <w:rPr>
          <w:sz w:val="24"/>
          <w:rtl/>
        </w:rPr>
        <w:fldChar w:fldCharType="end"/>
      </w:r>
      <w:r>
        <w:rPr>
          <w:rFonts w:hint="cs"/>
          <w:sz w:val="24"/>
          <w:rtl/>
        </w:rPr>
        <w:t xml:space="preserve"> לעיל</w:t>
      </w:r>
      <w:r w:rsidRPr="00C0543F">
        <w:rPr>
          <w:rFonts w:hint="cs"/>
          <w:sz w:val="24"/>
          <w:rtl/>
        </w:rPr>
        <w:t xml:space="preserve"> הינו הסכום המחושב בטור </w:t>
      </w:r>
      <w:r w:rsidRPr="00C0543F">
        <w:rPr>
          <w:rFonts w:hint="cs"/>
          <w:sz w:val="24"/>
        </w:rPr>
        <w:t>G</w:t>
      </w:r>
      <w:r w:rsidRPr="00C0543F">
        <w:rPr>
          <w:rFonts w:hint="cs"/>
          <w:sz w:val="24"/>
          <w:rtl/>
        </w:rPr>
        <w:t xml:space="preserve">.   </w:t>
      </w:r>
    </w:p>
    <w:p w:rsidR="00C0543F" w:rsidRDefault="00C0543F" w:rsidP="00C0543F">
      <w:pPr>
        <w:pStyle w:val="a6"/>
        <w:ind w:left="1349"/>
        <w:rPr>
          <w:sz w:val="24"/>
          <w:rtl/>
        </w:rPr>
      </w:pPr>
    </w:p>
    <w:p w:rsidR="00C0543F" w:rsidRDefault="00C0543F" w:rsidP="00395B46">
      <w:pPr>
        <w:pStyle w:val="a6"/>
        <w:ind w:left="1349"/>
        <w:rPr>
          <w:sz w:val="24"/>
          <w:rtl/>
        </w:rPr>
      </w:pPr>
    </w:p>
    <w:tbl>
      <w:tblPr>
        <w:tblW w:w="10250" w:type="dxa"/>
        <w:tblInd w:w="-1206" w:type="dxa"/>
        <w:tblLayout w:type="fixed"/>
        <w:tblLook w:val="04A0" w:firstRow="1" w:lastRow="0" w:firstColumn="1" w:lastColumn="0" w:noHBand="0" w:noVBand="1"/>
      </w:tblPr>
      <w:tblGrid>
        <w:gridCol w:w="1281"/>
        <w:gridCol w:w="1281"/>
        <w:gridCol w:w="1281"/>
        <w:gridCol w:w="1282"/>
        <w:gridCol w:w="1281"/>
        <w:gridCol w:w="1281"/>
        <w:gridCol w:w="1281"/>
        <w:gridCol w:w="1282"/>
      </w:tblGrid>
      <w:tr w:rsidR="00C0543F" w:rsidRPr="00BE04B1" w:rsidTr="00A45DB7">
        <w:trPr>
          <w:trHeight w:val="1100"/>
        </w:trPr>
        <w:tc>
          <w:tcPr>
            <w:tcW w:w="1281" w:type="dxa"/>
            <w:tcBorders>
              <w:top w:val="single" w:sz="18" w:space="0" w:color="auto"/>
              <w:left w:val="single" w:sz="18" w:space="0" w:color="auto"/>
              <w:bottom w:val="dashSmallGap" w:sz="4" w:space="0" w:color="auto"/>
              <w:right w:val="single" w:sz="8" w:space="0" w:color="auto"/>
            </w:tcBorders>
            <w:shd w:val="clear" w:color="000000" w:fill="D7E4BC"/>
            <w:hideMark/>
          </w:tcPr>
          <w:p w:rsidR="00C0543F" w:rsidRPr="006A525D" w:rsidRDefault="00C0543F" w:rsidP="00A45DB7">
            <w:pPr>
              <w:spacing w:line="240" w:lineRule="auto"/>
              <w:jc w:val="left"/>
              <w:rPr>
                <w:rFonts w:eastAsia="Times New Roman"/>
                <w:b/>
                <w:bCs/>
                <w:color w:val="000000"/>
                <w:szCs w:val="22"/>
              </w:rPr>
            </w:pPr>
            <w:r w:rsidRPr="006A525D">
              <w:rPr>
                <w:rFonts w:eastAsia="Times New Roman" w:hint="cs"/>
                <w:b/>
                <w:bCs/>
                <w:color w:val="000000"/>
                <w:szCs w:val="22"/>
                <w:rtl/>
              </w:rPr>
              <w:t>מחיר שעת עבודה נדרש לאחר הנחות כולל מע"מ</w:t>
            </w:r>
          </w:p>
        </w:tc>
        <w:tc>
          <w:tcPr>
            <w:tcW w:w="1281" w:type="dxa"/>
            <w:tcBorders>
              <w:top w:val="single" w:sz="18" w:space="0" w:color="auto"/>
              <w:left w:val="nil"/>
              <w:bottom w:val="dashSmallGap" w:sz="4" w:space="0" w:color="auto"/>
              <w:right w:val="single" w:sz="18" w:space="0" w:color="auto"/>
            </w:tcBorders>
            <w:shd w:val="clear" w:color="000000" w:fill="D7E4BC"/>
            <w:hideMark/>
          </w:tcPr>
          <w:p w:rsidR="00C0543F" w:rsidRPr="006A525D" w:rsidRDefault="00C0543F" w:rsidP="00A45DB7">
            <w:pPr>
              <w:spacing w:line="240" w:lineRule="auto"/>
              <w:jc w:val="left"/>
              <w:rPr>
                <w:rFonts w:eastAsia="Times New Roman"/>
                <w:b/>
                <w:bCs/>
                <w:color w:val="000000"/>
                <w:szCs w:val="22"/>
              </w:rPr>
            </w:pPr>
            <w:r w:rsidRPr="006A525D">
              <w:rPr>
                <w:rFonts w:eastAsia="Times New Roman" w:hint="cs"/>
                <w:b/>
                <w:bCs/>
                <w:color w:val="000000"/>
                <w:szCs w:val="22"/>
                <w:rtl/>
              </w:rPr>
              <w:t xml:space="preserve">אחוז הנחה </w:t>
            </w:r>
            <w:r w:rsidRPr="007273FB">
              <w:rPr>
                <w:rFonts w:eastAsia="Times New Roman" w:hint="cs"/>
                <w:color w:val="000000"/>
                <w:szCs w:val="22"/>
                <w:rtl/>
              </w:rPr>
              <w:t>המוצע על-ידי המציע</w:t>
            </w:r>
          </w:p>
        </w:tc>
        <w:tc>
          <w:tcPr>
            <w:tcW w:w="1281" w:type="dxa"/>
            <w:tcBorders>
              <w:top w:val="single" w:sz="18" w:space="0" w:color="auto"/>
              <w:left w:val="single" w:sz="18" w:space="0" w:color="auto"/>
              <w:bottom w:val="dashSmallGap" w:sz="4" w:space="0" w:color="auto"/>
              <w:right w:val="nil"/>
            </w:tcBorders>
            <w:shd w:val="clear" w:color="000000" w:fill="D7E4BC"/>
          </w:tcPr>
          <w:p w:rsidR="00C0543F" w:rsidRPr="006A525D" w:rsidRDefault="00C0543F" w:rsidP="00A45DB7">
            <w:pPr>
              <w:spacing w:line="240" w:lineRule="auto"/>
              <w:jc w:val="left"/>
              <w:rPr>
                <w:rFonts w:eastAsia="Times New Roman"/>
                <w:b/>
                <w:bCs/>
                <w:color w:val="000000"/>
                <w:szCs w:val="22"/>
              </w:rPr>
            </w:pPr>
            <w:r w:rsidRPr="006A525D">
              <w:rPr>
                <w:rFonts w:eastAsia="Times New Roman" w:hint="cs"/>
                <w:color w:val="000000"/>
                <w:szCs w:val="22"/>
                <w:rtl/>
              </w:rPr>
              <w:t xml:space="preserve">תעריף שעה לאחר הנחת </w:t>
            </w:r>
            <w:r w:rsidRPr="006A525D">
              <w:rPr>
                <w:rFonts w:eastAsia="Times New Roman" w:hint="cs"/>
                <w:b/>
                <w:bCs/>
                <w:color w:val="000000"/>
                <w:szCs w:val="22"/>
                <w:rtl/>
              </w:rPr>
              <w:t>עבודה מתמשכת</w:t>
            </w:r>
          </w:p>
        </w:tc>
        <w:tc>
          <w:tcPr>
            <w:tcW w:w="1282" w:type="dxa"/>
            <w:tcBorders>
              <w:top w:val="single" w:sz="18" w:space="0" w:color="auto"/>
              <w:left w:val="single" w:sz="4" w:space="0" w:color="auto"/>
              <w:bottom w:val="dashSmallGap" w:sz="4" w:space="0" w:color="auto"/>
              <w:right w:val="single" w:sz="18" w:space="0" w:color="auto"/>
            </w:tcBorders>
            <w:shd w:val="clear" w:color="000000" w:fill="D7E4BC"/>
            <w:hideMark/>
          </w:tcPr>
          <w:p w:rsidR="00C0543F" w:rsidRPr="007273FB" w:rsidRDefault="00C0543F" w:rsidP="00A45DB7">
            <w:pPr>
              <w:spacing w:line="240" w:lineRule="auto"/>
              <w:jc w:val="left"/>
              <w:rPr>
                <w:rFonts w:eastAsia="Times New Roman"/>
                <w:color w:val="000000"/>
                <w:szCs w:val="22"/>
              </w:rPr>
            </w:pPr>
            <w:r w:rsidRPr="007273FB">
              <w:rPr>
                <w:rFonts w:eastAsia="Times New Roman" w:hint="cs"/>
                <w:color w:val="000000"/>
                <w:szCs w:val="22"/>
                <w:rtl/>
              </w:rPr>
              <w:t>אחוז הנחה</w:t>
            </w:r>
            <w:r w:rsidRPr="006A525D">
              <w:rPr>
                <w:rFonts w:eastAsia="Times New Roman" w:hint="cs"/>
                <w:b/>
                <w:bCs/>
                <w:color w:val="000000"/>
                <w:szCs w:val="22"/>
                <w:rtl/>
              </w:rPr>
              <w:t xml:space="preserve"> לעבודה מתמשכת</w:t>
            </w:r>
            <w:r>
              <w:rPr>
                <w:rFonts w:eastAsia="Times New Roman" w:hint="cs"/>
                <w:b/>
                <w:bCs/>
                <w:color w:val="000000"/>
                <w:szCs w:val="22"/>
                <w:rtl/>
              </w:rPr>
              <w:t xml:space="preserve">* </w:t>
            </w:r>
            <w:r>
              <w:rPr>
                <w:rFonts w:eastAsia="Times New Roman" w:hint="cs"/>
                <w:color w:val="000000"/>
                <w:szCs w:val="22"/>
                <w:rtl/>
              </w:rPr>
              <w:t>(לחברה- 20%; ליחיד- 10%)</w:t>
            </w:r>
          </w:p>
        </w:tc>
        <w:tc>
          <w:tcPr>
            <w:tcW w:w="1281" w:type="dxa"/>
            <w:tcBorders>
              <w:top w:val="single" w:sz="18" w:space="0" w:color="auto"/>
              <w:left w:val="single" w:sz="18" w:space="0" w:color="auto"/>
              <w:bottom w:val="dashSmallGap" w:sz="4" w:space="0" w:color="auto"/>
              <w:right w:val="single" w:sz="8" w:space="0" w:color="auto"/>
            </w:tcBorders>
            <w:shd w:val="clear" w:color="000000" w:fill="D7E4BC"/>
            <w:hideMark/>
          </w:tcPr>
          <w:p w:rsidR="00C0543F" w:rsidRPr="006A525D" w:rsidRDefault="00C0543F" w:rsidP="00A45DB7">
            <w:pPr>
              <w:spacing w:line="240" w:lineRule="auto"/>
              <w:jc w:val="left"/>
              <w:rPr>
                <w:rFonts w:eastAsia="Times New Roman"/>
                <w:b/>
                <w:bCs/>
                <w:color w:val="000000"/>
                <w:szCs w:val="22"/>
                <w:rtl/>
              </w:rPr>
            </w:pPr>
            <w:r w:rsidRPr="006A525D">
              <w:rPr>
                <w:rFonts w:eastAsia="Times New Roman" w:hint="cs"/>
                <w:b/>
                <w:bCs/>
                <w:color w:val="000000"/>
                <w:szCs w:val="22"/>
                <w:rtl/>
              </w:rPr>
              <w:t xml:space="preserve">תעריף </w:t>
            </w:r>
            <w:proofErr w:type="spellStart"/>
            <w:r w:rsidRPr="006A525D">
              <w:rPr>
                <w:rFonts w:eastAsia="Times New Roman" w:hint="cs"/>
                <w:b/>
                <w:bCs/>
                <w:color w:val="000000"/>
                <w:szCs w:val="22"/>
                <w:rtl/>
              </w:rPr>
              <w:t>חשכ"ל</w:t>
            </w:r>
            <w:proofErr w:type="spellEnd"/>
          </w:p>
          <w:p w:rsidR="00C0543F" w:rsidRDefault="00C0543F" w:rsidP="00A45DB7">
            <w:pPr>
              <w:spacing w:line="240" w:lineRule="auto"/>
              <w:jc w:val="left"/>
              <w:rPr>
                <w:rFonts w:eastAsia="Times New Roman"/>
                <w:color w:val="000000"/>
                <w:szCs w:val="22"/>
                <w:rtl/>
              </w:rPr>
            </w:pPr>
            <w:r w:rsidRPr="006A525D">
              <w:rPr>
                <w:rFonts w:eastAsia="Times New Roman" w:hint="cs"/>
                <w:color w:val="000000"/>
                <w:szCs w:val="22"/>
                <w:rtl/>
              </w:rPr>
              <w:t>(כולל מע"מ)</w:t>
            </w:r>
          </w:p>
          <w:p w:rsidR="00C0543F" w:rsidRPr="00C0543F" w:rsidRDefault="00C0543F" w:rsidP="00A45DB7">
            <w:pPr>
              <w:spacing w:line="240" w:lineRule="auto"/>
              <w:jc w:val="left"/>
              <w:rPr>
                <w:rFonts w:eastAsia="Times New Roman"/>
                <w:b/>
                <w:bCs/>
                <w:color w:val="000000"/>
                <w:szCs w:val="22"/>
                <w:u w:val="single"/>
              </w:rPr>
            </w:pPr>
            <w:r w:rsidRPr="00C0543F">
              <w:rPr>
                <w:rFonts w:eastAsia="Times New Roman" w:hint="cs"/>
                <w:color w:val="000000"/>
                <w:szCs w:val="22"/>
                <w:u w:val="single"/>
                <w:rtl/>
              </w:rPr>
              <w:t>שכר לשעה</w:t>
            </w:r>
          </w:p>
        </w:tc>
        <w:tc>
          <w:tcPr>
            <w:tcW w:w="1281" w:type="dxa"/>
            <w:tcBorders>
              <w:top w:val="single" w:sz="18" w:space="0" w:color="auto"/>
              <w:left w:val="nil"/>
              <w:bottom w:val="dashSmallGap" w:sz="4" w:space="0" w:color="auto"/>
              <w:right w:val="single" w:sz="2" w:space="0" w:color="auto"/>
            </w:tcBorders>
            <w:shd w:val="clear" w:color="000000" w:fill="D7E4BC"/>
          </w:tcPr>
          <w:p w:rsidR="00C0543F" w:rsidRDefault="00C0543F" w:rsidP="00A45DB7">
            <w:pPr>
              <w:spacing w:line="240" w:lineRule="auto"/>
              <w:jc w:val="left"/>
              <w:rPr>
                <w:rFonts w:eastAsia="Times New Roman"/>
                <w:color w:val="000000"/>
                <w:szCs w:val="22"/>
                <w:rtl/>
              </w:rPr>
            </w:pPr>
            <w:r>
              <w:rPr>
                <w:rFonts w:eastAsia="Times New Roman" w:hint="cs"/>
                <w:b/>
                <w:bCs/>
                <w:color w:val="000000"/>
                <w:szCs w:val="22"/>
                <w:rtl/>
              </w:rPr>
              <w:t>שיעור המע"מ</w:t>
            </w:r>
          </w:p>
          <w:p w:rsidR="00C0543F" w:rsidRPr="007273FB" w:rsidRDefault="00C0543F" w:rsidP="00A45DB7">
            <w:pPr>
              <w:spacing w:line="240" w:lineRule="auto"/>
              <w:jc w:val="left"/>
              <w:rPr>
                <w:rFonts w:eastAsia="Times New Roman"/>
                <w:color w:val="000000"/>
                <w:szCs w:val="22"/>
                <w:rtl/>
              </w:rPr>
            </w:pPr>
            <w:r>
              <w:rPr>
                <w:rFonts w:eastAsia="Times New Roman" w:hint="cs"/>
                <w:color w:val="000000"/>
                <w:szCs w:val="22"/>
                <w:rtl/>
              </w:rPr>
              <w:t>ביום הגשת ההצעה</w:t>
            </w:r>
          </w:p>
        </w:tc>
        <w:tc>
          <w:tcPr>
            <w:tcW w:w="1281" w:type="dxa"/>
            <w:tcBorders>
              <w:top w:val="single" w:sz="18" w:space="0" w:color="auto"/>
              <w:left w:val="single" w:sz="2" w:space="0" w:color="auto"/>
              <w:bottom w:val="dashSmallGap" w:sz="4" w:space="0" w:color="auto"/>
              <w:right w:val="single" w:sz="8" w:space="0" w:color="auto"/>
            </w:tcBorders>
            <w:shd w:val="clear" w:color="000000" w:fill="D7E4BC"/>
            <w:hideMark/>
          </w:tcPr>
          <w:p w:rsidR="00C0543F" w:rsidRPr="006A525D" w:rsidRDefault="00C0543F" w:rsidP="00A45DB7">
            <w:pPr>
              <w:spacing w:line="240" w:lineRule="auto"/>
              <w:jc w:val="left"/>
              <w:rPr>
                <w:rFonts w:eastAsia="Times New Roman"/>
                <w:b/>
                <w:bCs/>
                <w:color w:val="000000"/>
                <w:szCs w:val="22"/>
                <w:rtl/>
              </w:rPr>
            </w:pPr>
            <w:r w:rsidRPr="006A525D">
              <w:rPr>
                <w:rFonts w:eastAsia="Times New Roman" w:hint="cs"/>
                <w:b/>
                <w:bCs/>
                <w:color w:val="000000"/>
                <w:szCs w:val="22"/>
                <w:rtl/>
              </w:rPr>
              <w:t xml:space="preserve">תעריף </w:t>
            </w:r>
            <w:proofErr w:type="spellStart"/>
            <w:r w:rsidRPr="006A525D">
              <w:rPr>
                <w:rFonts w:eastAsia="Times New Roman" w:hint="cs"/>
                <w:b/>
                <w:bCs/>
                <w:color w:val="000000"/>
                <w:szCs w:val="22"/>
                <w:rtl/>
              </w:rPr>
              <w:t>חשכ"ל</w:t>
            </w:r>
            <w:proofErr w:type="spellEnd"/>
          </w:p>
          <w:p w:rsidR="00C0543F" w:rsidRDefault="00C0543F" w:rsidP="00A45DB7">
            <w:pPr>
              <w:spacing w:line="240" w:lineRule="auto"/>
              <w:jc w:val="left"/>
              <w:rPr>
                <w:rFonts w:eastAsia="Times New Roman"/>
                <w:color w:val="000000"/>
                <w:szCs w:val="22"/>
                <w:rtl/>
              </w:rPr>
            </w:pPr>
            <w:r w:rsidRPr="006A525D">
              <w:rPr>
                <w:rFonts w:eastAsia="Times New Roman" w:hint="cs"/>
                <w:color w:val="000000"/>
                <w:szCs w:val="22"/>
                <w:rtl/>
              </w:rPr>
              <w:t>(ללא מע"מ)</w:t>
            </w:r>
          </w:p>
          <w:p w:rsidR="00C0543F" w:rsidRPr="00C0543F" w:rsidRDefault="00C0543F" w:rsidP="00A45DB7">
            <w:pPr>
              <w:spacing w:line="240" w:lineRule="auto"/>
              <w:jc w:val="left"/>
              <w:rPr>
                <w:rFonts w:eastAsia="Times New Roman"/>
                <w:color w:val="000000"/>
                <w:szCs w:val="22"/>
                <w:u w:val="single"/>
              </w:rPr>
            </w:pPr>
            <w:r w:rsidRPr="00C0543F">
              <w:rPr>
                <w:rFonts w:eastAsia="Times New Roman" w:hint="cs"/>
                <w:color w:val="000000"/>
                <w:szCs w:val="22"/>
                <w:u w:val="single"/>
                <w:rtl/>
              </w:rPr>
              <w:t>שכר לשעה</w:t>
            </w:r>
          </w:p>
        </w:tc>
        <w:tc>
          <w:tcPr>
            <w:tcW w:w="1282" w:type="dxa"/>
            <w:tcBorders>
              <w:top w:val="single" w:sz="18" w:space="0" w:color="auto"/>
              <w:left w:val="nil"/>
              <w:bottom w:val="dashSmallGap" w:sz="4" w:space="0" w:color="auto"/>
              <w:right w:val="single" w:sz="18" w:space="0" w:color="auto"/>
            </w:tcBorders>
            <w:shd w:val="clear" w:color="000000" w:fill="D7E4BC"/>
            <w:hideMark/>
          </w:tcPr>
          <w:p w:rsidR="00C0543F" w:rsidRPr="006A525D" w:rsidRDefault="00C0543F" w:rsidP="00A45DB7">
            <w:pPr>
              <w:spacing w:line="240" w:lineRule="auto"/>
              <w:jc w:val="left"/>
              <w:rPr>
                <w:rFonts w:eastAsia="Times New Roman"/>
                <w:b/>
                <w:bCs/>
                <w:color w:val="000000"/>
                <w:szCs w:val="22"/>
                <w:rtl/>
              </w:rPr>
            </w:pPr>
            <w:r w:rsidRPr="006A525D">
              <w:rPr>
                <w:rFonts w:eastAsia="Times New Roman" w:hint="cs"/>
                <w:b/>
                <w:bCs/>
                <w:color w:val="000000"/>
                <w:szCs w:val="22"/>
                <w:rtl/>
              </w:rPr>
              <w:t>סטאטוס יועץ</w:t>
            </w:r>
          </w:p>
          <w:p w:rsidR="00C0543F" w:rsidRPr="006A525D" w:rsidRDefault="00C0543F" w:rsidP="00A45DB7">
            <w:pPr>
              <w:spacing w:line="240" w:lineRule="auto"/>
              <w:jc w:val="left"/>
              <w:rPr>
                <w:rFonts w:eastAsia="Times New Roman"/>
                <w:color w:val="000000"/>
                <w:szCs w:val="22"/>
              </w:rPr>
            </w:pPr>
            <w:r w:rsidRPr="006A525D">
              <w:rPr>
                <w:rFonts w:eastAsia="Times New Roman" w:hint="cs"/>
                <w:color w:val="000000"/>
                <w:szCs w:val="22"/>
                <w:rtl/>
              </w:rPr>
              <w:t xml:space="preserve">(עפ"י הוראת </w:t>
            </w:r>
            <w:proofErr w:type="spellStart"/>
            <w:r w:rsidRPr="006A525D">
              <w:rPr>
                <w:rFonts w:eastAsia="Times New Roman" w:hint="cs"/>
                <w:color w:val="000000"/>
                <w:szCs w:val="22"/>
                <w:rtl/>
              </w:rPr>
              <w:t>חשכ"ל</w:t>
            </w:r>
            <w:proofErr w:type="spellEnd"/>
            <w:r w:rsidRPr="006A525D">
              <w:rPr>
                <w:rFonts w:eastAsia="Times New Roman" w:hint="cs"/>
                <w:color w:val="000000"/>
                <w:szCs w:val="22"/>
                <w:rtl/>
              </w:rPr>
              <w:t xml:space="preserve"> המצורפת</w:t>
            </w:r>
            <w:r>
              <w:rPr>
                <w:rFonts w:eastAsia="Times New Roman" w:hint="cs"/>
                <w:color w:val="000000"/>
                <w:szCs w:val="22"/>
                <w:rtl/>
              </w:rPr>
              <w:t xml:space="preserve"> למכרז</w:t>
            </w:r>
            <w:r w:rsidRPr="006A525D">
              <w:rPr>
                <w:rFonts w:eastAsia="Times New Roman" w:hint="cs"/>
                <w:color w:val="000000"/>
                <w:szCs w:val="22"/>
                <w:rtl/>
              </w:rPr>
              <w:t>)</w:t>
            </w:r>
          </w:p>
        </w:tc>
      </w:tr>
      <w:tr w:rsidR="00C0543F" w:rsidRPr="00BE04B1" w:rsidTr="00A45DB7">
        <w:trPr>
          <w:trHeight w:val="285"/>
        </w:trPr>
        <w:tc>
          <w:tcPr>
            <w:tcW w:w="1281"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C0543F" w:rsidRPr="006A525D" w:rsidRDefault="00C0543F" w:rsidP="00A45DB7">
            <w:pPr>
              <w:jc w:val="center"/>
              <w:rPr>
                <w:rFonts w:eastAsia="Times New Roman"/>
                <w:b/>
                <w:bCs/>
                <w:color w:val="000000"/>
                <w:szCs w:val="22"/>
                <w:rtl/>
              </w:rPr>
            </w:pPr>
            <w:r>
              <w:rPr>
                <w:rFonts w:eastAsia="Times New Roman"/>
                <w:b/>
                <w:bCs/>
                <w:color w:val="000000"/>
                <w:szCs w:val="22"/>
              </w:rPr>
              <w:t>G = E*(1-F)</w:t>
            </w:r>
          </w:p>
        </w:tc>
        <w:tc>
          <w:tcPr>
            <w:tcW w:w="1281" w:type="dxa"/>
            <w:tcBorders>
              <w:top w:val="dashSmallGap" w:sz="4" w:space="0" w:color="auto"/>
              <w:left w:val="nil"/>
              <w:bottom w:val="single" w:sz="12" w:space="0" w:color="auto"/>
              <w:right w:val="single" w:sz="18" w:space="0" w:color="auto"/>
            </w:tcBorders>
            <w:shd w:val="clear" w:color="000000" w:fill="D7E4BC"/>
            <w:vAlign w:val="center"/>
            <w:hideMark/>
          </w:tcPr>
          <w:p w:rsidR="00C0543F" w:rsidRPr="006A525D" w:rsidRDefault="00C0543F" w:rsidP="00A45DB7">
            <w:pPr>
              <w:jc w:val="center"/>
              <w:rPr>
                <w:rFonts w:eastAsia="Times New Roman"/>
                <w:b/>
                <w:bCs/>
                <w:color w:val="000000"/>
                <w:szCs w:val="22"/>
                <w:rtl/>
              </w:rPr>
            </w:pPr>
            <w:r>
              <w:rPr>
                <w:rFonts w:eastAsia="Times New Roman"/>
                <w:b/>
                <w:bCs/>
                <w:color w:val="000000"/>
                <w:szCs w:val="22"/>
              </w:rPr>
              <w:t>F</w:t>
            </w:r>
          </w:p>
        </w:tc>
        <w:tc>
          <w:tcPr>
            <w:tcW w:w="1281" w:type="dxa"/>
            <w:tcBorders>
              <w:top w:val="dashSmallGap" w:sz="4" w:space="0" w:color="auto"/>
              <w:left w:val="single" w:sz="18" w:space="0" w:color="auto"/>
              <w:bottom w:val="single" w:sz="12" w:space="0" w:color="auto"/>
              <w:right w:val="nil"/>
            </w:tcBorders>
            <w:shd w:val="clear" w:color="000000" w:fill="D7E4BC"/>
            <w:vAlign w:val="center"/>
          </w:tcPr>
          <w:p w:rsidR="00C0543F" w:rsidRPr="007273FB" w:rsidRDefault="00C0543F" w:rsidP="00A45DB7">
            <w:pPr>
              <w:jc w:val="center"/>
              <w:rPr>
                <w:rFonts w:eastAsia="Times New Roman"/>
                <w:b/>
                <w:bCs/>
                <w:color w:val="000000"/>
                <w:szCs w:val="22"/>
                <w:rtl/>
              </w:rPr>
            </w:pPr>
            <w:r>
              <w:rPr>
                <w:rFonts w:eastAsia="Times New Roman"/>
                <w:b/>
                <w:bCs/>
                <w:color w:val="000000"/>
                <w:szCs w:val="22"/>
              </w:rPr>
              <w:t>E = C*(1-D)</w:t>
            </w:r>
          </w:p>
        </w:tc>
        <w:tc>
          <w:tcPr>
            <w:tcW w:w="1282" w:type="dxa"/>
            <w:tcBorders>
              <w:top w:val="dashSmallGap" w:sz="4" w:space="0" w:color="auto"/>
              <w:left w:val="single" w:sz="4" w:space="0" w:color="auto"/>
              <w:bottom w:val="single" w:sz="12" w:space="0" w:color="auto"/>
              <w:right w:val="single" w:sz="18" w:space="0" w:color="auto"/>
            </w:tcBorders>
            <w:shd w:val="clear" w:color="000000" w:fill="D7E4BC"/>
            <w:vAlign w:val="center"/>
            <w:hideMark/>
          </w:tcPr>
          <w:p w:rsidR="00C0543F" w:rsidRPr="007273FB" w:rsidRDefault="00C0543F" w:rsidP="00A45DB7">
            <w:pPr>
              <w:jc w:val="center"/>
              <w:rPr>
                <w:rFonts w:eastAsia="Times New Roman"/>
                <w:b/>
                <w:bCs/>
                <w:color w:val="000000"/>
                <w:szCs w:val="22"/>
              </w:rPr>
            </w:pPr>
            <w:r>
              <w:rPr>
                <w:rFonts w:eastAsia="Times New Roman"/>
                <w:b/>
                <w:bCs/>
                <w:color w:val="000000"/>
                <w:szCs w:val="22"/>
              </w:rPr>
              <w:t>D</w:t>
            </w:r>
          </w:p>
        </w:tc>
        <w:tc>
          <w:tcPr>
            <w:tcW w:w="1281" w:type="dxa"/>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C0543F" w:rsidRPr="006A525D" w:rsidRDefault="00C0543F" w:rsidP="00A45DB7">
            <w:pPr>
              <w:jc w:val="center"/>
              <w:rPr>
                <w:rFonts w:eastAsia="Times New Roman"/>
                <w:b/>
                <w:bCs/>
                <w:color w:val="000000"/>
                <w:szCs w:val="22"/>
              </w:rPr>
            </w:pPr>
            <w:r>
              <w:rPr>
                <w:rFonts w:eastAsia="Times New Roman"/>
                <w:b/>
                <w:bCs/>
                <w:color w:val="000000"/>
                <w:szCs w:val="22"/>
              </w:rPr>
              <w:t>C = A*(1+B)</w:t>
            </w:r>
          </w:p>
        </w:tc>
        <w:tc>
          <w:tcPr>
            <w:tcW w:w="1281" w:type="dxa"/>
            <w:tcBorders>
              <w:top w:val="dashSmallGap" w:sz="4" w:space="0" w:color="auto"/>
              <w:left w:val="nil"/>
              <w:bottom w:val="single" w:sz="12" w:space="0" w:color="auto"/>
              <w:right w:val="single" w:sz="2" w:space="0" w:color="auto"/>
            </w:tcBorders>
            <w:shd w:val="clear" w:color="000000" w:fill="D7E4BC"/>
            <w:vAlign w:val="center"/>
          </w:tcPr>
          <w:p w:rsidR="00C0543F" w:rsidRDefault="00C0543F" w:rsidP="00A45DB7">
            <w:pPr>
              <w:jc w:val="center"/>
              <w:rPr>
                <w:rFonts w:eastAsia="Times New Roman"/>
                <w:b/>
                <w:bCs/>
                <w:color w:val="000000"/>
                <w:szCs w:val="22"/>
              </w:rPr>
            </w:pPr>
            <w:r>
              <w:rPr>
                <w:rFonts w:eastAsia="Times New Roman" w:hint="cs"/>
                <w:b/>
                <w:bCs/>
                <w:color w:val="000000"/>
                <w:szCs w:val="22"/>
              </w:rPr>
              <w:t>B</w:t>
            </w:r>
          </w:p>
        </w:tc>
        <w:tc>
          <w:tcPr>
            <w:tcW w:w="1281" w:type="dxa"/>
            <w:tcBorders>
              <w:top w:val="dashSmallGap" w:sz="4" w:space="0" w:color="auto"/>
              <w:left w:val="single" w:sz="2" w:space="0" w:color="auto"/>
              <w:bottom w:val="single" w:sz="12" w:space="0" w:color="auto"/>
              <w:right w:val="single" w:sz="8" w:space="0" w:color="auto"/>
            </w:tcBorders>
            <w:shd w:val="clear" w:color="000000" w:fill="D7E4BC"/>
            <w:vAlign w:val="center"/>
            <w:hideMark/>
          </w:tcPr>
          <w:p w:rsidR="00C0543F" w:rsidRPr="006A525D" w:rsidRDefault="00C0543F" w:rsidP="00A45DB7">
            <w:pPr>
              <w:jc w:val="center"/>
              <w:rPr>
                <w:rFonts w:eastAsia="Times New Roman"/>
                <w:b/>
                <w:bCs/>
                <w:color w:val="000000"/>
                <w:szCs w:val="22"/>
                <w:rtl/>
              </w:rPr>
            </w:pPr>
            <w:r>
              <w:rPr>
                <w:rFonts w:eastAsia="Times New Roman" w:hint="cs"/>
                <w:b/>
                <w:bCs/>
                <w:color w:val="000000"/>
                <w:szCs w:val="22"/>
              </w:rPr>
              <w:t>A</w:t>
            </w:r>
          </w:p>
        </w:tc>
        <w:tc>
          <w:tcPr>
            <w:tcW w:w="1282" w:type="dxa"/>
            <w:tcBorders>
              <w:top w:val="dashSmallGap" w:sz="4" w:space="0" w:color="auto"/>
              <w:left w:val="nil"/>
              <w:bottom w:val="single" w:sz="12" w:space="0" w:color="auto"/>
              <w:right w:val="single" w:sz="18" w:space="0" w:color="auto"/>
            </w:tcBorders>
            <w:shd w:val="clear" w:color="000000" w:fill="D7E4BC"/>
            <w:vAlign w:val="center"/>
            <w:hideMark/>
          </w:tcPr>
          <w:p w:rsidR="00C0543F" w:rsidRPr="006A525D" w:rsidRDefault="00C0543F" w:rsidP="00A45DB7">
            <w:pPr>
              <w:jc w:val="center"/>
              <w:rPr>
                <w:rFonts w:eastAsia="Times New Roman"/>
                <w:b/>
                <w:bCs/>
                <w:color w:val="000000"/>
                <w:szCs w:val="22"/>
                <w:rtl/>
              </w:rPr>
            </w:pPr>
          </w:p>
        </w:tc>
      </w:tr>
      <w:tr w:rsidR="00C0543F" w:rsidRPr="00BE04B1" w:rsidTr="00C0543F">
        <w:trPr>
          <w:trHeight w:val="567"/>
        </w:trPr>
        <w:tc>
          <w:tcPr>
            <w:tcW w:w="1281" w:type="dxa"/>
            <w:tcBorders>
              <w:top w:val="nil"/>
              <w:left w:val="single" w:sz="18" w:space="0" w:color="auto"/>
              <w:bottom w:val="single" w:sz="18" w:space="0" w:color="auto"/>
              <w:right w:val="single" w:sz="8" w:space="0" w:color="auto"/>
            </w:tcBorders>
            <w:shd w:val="clear" w:color="auto" w:fill="auto"/>
            <w:noWrap/>
            <w:vAlign w:val="center"/>
            <w:hideMark/>
          </w:tcPr>
          <w:p w:rsidR="00C0543F" w:rsidRPr="00BE04B1" w:rsidRDefault="00C0543F" w:rsidP="00A45DB7">
            <w:pPr>
              <w:bidi w:val="0"/>
              <w:spacing w:line="240" w:lineRule="auto"/>
              <w:jc w:val="center"/>
              <w:rPr>
                <w:rFonts w:eastAsia="Times New Roman" w:cs="Times New Roman"/>
                <w:color w:val="000000"/>
                <w:szCs w:val="22"/>
              </w:rPr>
            </w:pPr>
          </w:p>
        </w:tc>
        <w:tc>
          <w:tcPr>
            <w:tcW w:w="1281" w:type="dxa"/>
            <w:tcBorders>
              <w:top w:val="nil"/>
              <w:left w:val="nil"/>
              <w:bottom w:val="single" w:sz="18" w:space="0" w:color="auto"/>
              <w:right w:val="single" w:sz="18" w:space="0" w:color="auto"/>
            </w:tcBorders>
            <w:shd w:val="clear" w:color="auto" w:fill="auto"/>
            <w:noWrap/>
            <w:vAlign w:val="center"/>
            <w:hideMark/>
          </w:tcPr>
          <w:p w:rsidR="00C0543F" w:rsidRPr="00BE04B1" w:rsidRDefault="00C0543F" w:rsidP="00A45DB7">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18" w:space="0" w:color="auto"/>
              <w:right w:val="nil"/>
            </w:tcBorders>
            <w:vAlign w:val="center"/>
          </w:tcPr>
          <w:p w:rsidR="00C0543F" w:rsidRPr="00BE04B1" w:rsidRDefault="00C0543F" w:rsidP="00A45DB7">
            <w:pPr>
              <w:bidi w:val="0"/>
              <w:spacing w:line="240" w:lineRule="auto"/>
              <w:jc w:val="center"/>
              <w:rPr>
                <w:rFonts w:eastAsia="Times New Roman" w:cs="Times New Roman"/>
                <w:color w:val="000000"/>
                <w:szCs w:val="22"/>
              </w:rPr>
            </w:pPr>
          </w:p>
        </w:tc>
        <w:tc>
          <w:tcPr>
            <w:tcW w:w="1282" w:type="dxa"/>
            <w:tcBorders>
              <w:top w:val="nil"/>
              <w:left w:val="single" w:sz="4" w:space="0" w:color="auto"/>
              <w:bottom w:val="single" w:sz="18" w:space="0" w:color="auto"/>
              <w:right w:val="single" w:sz="18" w:space="0" w:color="auto"/>
            </w:tcBorders>
            <w:shd w:val="clear" w:color="auto" w:fill="auto"/>
            <w:noWrap/>
            <w:vAlign w:val="center"/>
            <w:hideMark/>
          </w:tcPr>
          <w:p w:rsidR="00C0543F" w:rsidRPr="00BE04B1" w:rsidRDefault="00C0543F" w:rsidP="00A45DB7">
            <w:pPr>
              <w:bidi w:val="0"/>
              <w:spacing w:line="240" w:lineRule="auto"/>
              <w:jc w:val="center"/>
              <w:rPr>
                <w:rFonts w:eastAsia="Times New Roman" w:cs="Times New Roman"/>
                <w:color w:val="000000"/>
                <w:szCs w:val="22"/>
              </w:rPr>
            </w:pPr>
          </w:p>
        </w:tc>
        <w:tc>
          <w:tcPr>
            <w:tcW w:w="1281" w:type="dxa"/>
            <w:tcBorders>
              <w:top w:val="nil"/>
              <w:left w:val="single" w:sz="18" w:space="0" w:color="auto"/>
              <w:bottom w:val="single" w:sz="18" w:space="0" w:color="auto"/>
              <w:right w:val="single" w:sz="8" w:space="0" w:color="auto"/>
            </w:tcBorders>
            <w:shd w:val="clear" w:color="auto" w:fill="auto"/>
            <w:noWrap/>
            <w:vAlign w:val="center"/>
            <w:hideMark/>
          </w:tcPr>
          <w:p w:rsidR="00C0543F" w:rsidRPr="00BE04B1" w:rsidRDefault="00C0543F" w:rsidP="00A45DB7">
            <w:pPr>
              <w:bidi w:val="0"/>
              <w:spacing w:line="240" w:lineRule="auto"/>
              <w:jc w:val="center"/>
              <w:rPr>
                <w:rFonts w:eastAsia="Times New Roman" w:cs="Times New Roman"/>
                <w:color w:val="000000"/>
                <w:szCs w:val="22"/>
              </w:rPr>
            </w:pPr>
          </w:p>
        </w:tc>
        <w:tc>
          <w:tcPr>
            <w:tcW w:w="1281" w:type="dxa"/>
            <w:tcBorders>
              <w:top w:val="nil"/>
              <w:left w:val="nil"/>
              <w:bottom w:val="single" w:sz="18" w:space="0" w:color="auto"/>
              <w:right w:val="single" w:sz="2" w:space="0" w:color="auto"/>
            </w:tcBorders>
          </w:tcPr>
          <w:p w:rsidR="00C0543F" w:rsidRPr="00BE04B1" w:rsidRDefault="00C0543F" w:rsidP="00A45DB7">
            <w:pPr>
              <w:bidi w:val="0"/>
              <w:spacing w:line="240" w:lineRule="auto"/>
              <w:jc w:val="center"/>
              <w:rPr>
                <w:rFonts w:eastAsia="Times New Roman" w:cs="Times New Roman"/>
                <w:color w:val="000000"/>
                <w:szCs w:val="22"/>
              </w:rPr>
            </w:pPr>
          </w:p>
        </w:tc>
        <w:tc>
          <w:tcPr>
            <w:tcW w:w="1281" w:type="dxa"/>
            <w:tcBorders>
              <w:top w:val="nil"/>
              <w:left w:val="single" w:sz="2" w:space="0" w:color="auto"/>
              <w:bottom w:val="single" w:sz="18" w:space="0" w:color="auto"/>
              <w:right w:val="single" w:sz="8" w:space="0" w:color="auto"/>
            </w:tcBorders>
            <w:shd w:val="clear" w:color="auto" w:fill="auto"/>
            <w:noWrap/>
            <w:vAlign w:val="center"/>
            <w:hideMark/>
          </w:tcPr>
          <w:p w:rsidR="00C0543F" w:rsidRPr="00BE04B1" w:rsidRDefault="00C0543F" w:rsidP="00A45DB7">
            <w:pPr>
              <w:bidi w:val="0"/>
              <w:spacing w:line="240" w:lineRule="auto"/>
              <w:jc w:val="center"/>
              <w:rPr>
                <w:rFonts w:eastAsia="Times New Roman" w:cs="Times New Roman"/>
                <w:color w:val="000000"/>
                <w:szCs w:val="22"/>
              </w:rPr>
            </w:pPr>
          </w:p>
        </w:tc>
        <w:tc>
          <w:tcPr>
            <w:tcW w:w="1282" w:type="dxa"/>
            <w:tcBorders>
              <w:top w:val="nil"/>
              <w:left w:val="nil"/>
              <w:bottom w:val="single" w:sz="18" w:space="0" w:color="auto"/>
              <w:right w:val="single" w:sz="18" w:space="0" w:color="auto"/>
            </w:tcBorders>
            <w:shd w:val="clear" w:color="auto" w:fill="auto"/>
            <w:noWrap/>
            <w:vAlign w:val="center"/>
            <w:hideMark/>
          </w:tcPr>
          <w:p w:rsidR="00C0543F" w:rsidRPr="00BE04B1" w:rsidRDefault="00C0543F" w:rsidP="00A45DB7">
            <w:pPr>
              <w:spacing w:line="240" w:lineRule="auto"/>
              <w:jc w:val="center"/>
              <w:rPr>
                <w:rFonts w:eastAsia="Times New Roman"/>
                <w:color w:val="000000"/>
                <w:szCs w:val="22"/>
              </w:rPr>
            </w:pPr>
          </w:p>
        </w:tc>
      </w:tr>
    </w:tbl>
    <w:p w:rsidR="00C0543F" w:rsidRDefault="00C0543F" w:rsidP="00C05658">
      <w:pPr>
        <w:pStyle w:val="a6"/>
        <w:ind w:left="1349"/>
        <w:rPr>
          <w:sz w:val="24"/>
          <w:rtl/>
        </w:rPr>
      </w:pPr>
    </w:p>
    <w:p w:rsidR="00E73DD1" w:rsidRPr="00C0543F" w:rsidRDefault="00E73DD1" w:rsidP="00C0543F">
      <w:pPr>
        <w:pStyle w:val="a6"/>
        <w:tabs>
          <w:tab w:val="right" w:pos="705"/>
        </w:tabs>
        <w:spacing w:line="240" w:lineRule="auto"/>
        <w:ind w:left="677" w:hanging="142"/>
        <w:rPr>
          <w:sz w:val="20"/>
          <w:szCs w:val="20"/>
          <w:rtl/>
        </w:rPr>
      </w:pPr>
      <w:r w:rsidRPr="00E73DD1">
        <w:rPr>
          <w:rFonts w:hint="cs"/>
          <w:b/>
          <w:bCs/>
          <w:sz w:val="24"/>
          <w:rtl/>
        </w:rPr>
        <w:t>*</w:t>
      </w:r>
      <w:r w:rsidRPr="00E73DD1">
        <w:rPr>
          <w:rFonts w:hint="cs"/>
          <w:sz w:val="20"/>
          <w:szCs w:val="20"/>
          <w:rtl/>
        </w:rPr>
        <w:t xml:space="preserve"> </w:t>
      </w:r>
      <w:r w:rsidRPr="00E57A9E">
        <w:rPr>
          <w:rFonts w:hint="cs"/>
          <w:sz w:val="20"/>
          <w:szCs w:val="20"/>
          <w:rtl/>
        </w:rPr>
        <w:t>עבור שירות המבוצע בידי משרד/חברה של נותן שירותים חיצוניים ישולמו 90% מגובה התעריף שנקבע בחוזה ההתקשרות. עבור שירות המבוצע בידי נותן שירותים שאינו מועסק על ידי משרד/חברה ישולמו 80% מג</w:t>
      </w:r>
      <w:r w:rsidR="00C0543F">
        <w:rPr>
          <w:rFonts w:hint="cs"/>
          <w:sz w:val="20"/>
          <w:szCs w:val="20"/>
          <w:rtl/>
        </w:rPr>
        <w:t xml:space="preserve">ובה התעריף שנקבע בחוזה ההתקשרות (כאמור </w:t>
      </w:r>
      <w:r w:rsidRPr="00C0543F">
        <w:rPr>
          <w:rFonts w:hint="cs"/>
          <w:sz w:val="20"/>
          <w:szCs w:val="20"/>
          <w:rtl/>
        </w:rPr>
        <w:t>בהורא</w:t>
      </w:r>
      <w:r w:rsidR="00E57A9E" w:rsidRPr="00C0543F">
        <w:rPr>
          <w:rFonts w:hint="cs"/>
          <w:sz w:val="20"/>
          <w:szCs w:val="20"/>
          <w:rtl/>
        </w:rPr>
        <w:t xml:space="preserve">ת </w:t>
      </w:r>
      <w:proofErr w:type="spellStart"/>
      <w:r w:rsidR="00E57A9E" w:rsidRPr="00C0543F">
        <w:rPr>
          <w:rFonts w:hint="cs"/>
          <w:sz w:val="20"/>
          <w:szCs w:val="20"/>
          <w:rtl/>
        </w:rPr>
        <w:t>חשכ"ל</w:t>
      </w:r>
      <w:proofErr w:type="spellEnd"/>
      <w:r w:rsidR="00E57A9E" w:rsidRPr="00C0543F">
        <w:rPr>
          <w:rFonts w:hint="cs"/>
          <w:sz w:val="20"/>
          <w:szCs w:val="20"/>
          <w:rtl/>
        </w:rPr>
        <w:t xml:space="preserve"> 13.9.2 המצורפת לעיל כנספח א'7)</w:t>
      </w:r>
      <w:r w:rsidRPr="00C0543F">
        <w:rPr>
          <w:rFonts w:hint="cs"/>
          <w:sz w:val="20"/>
          <w:szCs w:val="20"/>
          <w:rtl/>
        </w:rPr>
        <w:t>.</w:t>
      </w:r>
    </w:p>
    <w:p w:rsidR="00EE6C11" w:rsidRDefault="00EE6C11" w:rsidP="00E51E28">
      <w:pPr>
        <w:rPr>
          <w:sz w:val="24"/>
          <w:rtl/>
        </w:rPr>
      </w:pPr>
    </w:p>
    <w:p w:rsidR="00CB215D" w:rsidRDefault="00CB215D" w:rsidP="00E51E28">
      <w:pPr>
        <w:rPr>
          <w:sz w:val="24"/>
          <w:rtl/>
        </w:rPr>
      </w:pPr>
    </w:p>
    <w:tbl>
      <w:tblPr>
        <w:bidiVisual/>
        <w:tblW w:w="0" w:type="auto"/>
        <w:tblLook w:val="01E0" w:firstRow="1" w:lastRow="1" w:firstColumn="1" w:lastColumn="1" w:noHBand="0" w:noVBand="0"/>
      </w:tblPr>
      <w:tblGrid>
        <w:gridCol w:w="4112"/>
        <w:gridCol w:w="4410"/>
      </w:tblGrid>
      <w:tr w:rsidR="008E637C" w:rsidRPr="00582E06" w:rsidTr="00CB215D">
        <w:tc>
          <w:tcPr>
            <w:tcW w:w="4112" w:type="dxa"/>
          </w:tcPr>
          <w:p w:rsidR="008E637C" w:rsidRPr="00582E06" w:rsidRDefault="008E637C" w:rsidP="00E51E28">
            <w:pPr>
              <w:autoSpaceDE w:val="0"/>
              <w:autoSpaceDN w:val="0"/>
              <w:adjustRightInd w:val="0"/>
              <w:jc w:val="center"/>
              <w:rPr>
                <w:sz w:val="24"/>
                <w:rtl/>
              </w:rPr>
            </w:pPr>
            <w:r w:rsidRPr="00582E06">
              <w:rPr>
                <w:rFonts w:hint="cs"/>
                <w:sz w:val="24"/>
                <w:rtl/>
              </w:rPr>
              <w:t>_________________</w:t>
            </w:r>
          </w:p>
        </w:tc>
        <w:tc>
          <w:tcPr>
            <w:tcW w:w="4410" w:type="dxa"/>
          </w:tcPr>
          <w:p w:rsidR="008E637C" w:rsidRPr="00582E06" w:rsidRDefault="008E637C" w:rsidP="00E51E28">
            <w:pPr>
              <w:autoSpaceDE w:val="0"/>
              <w:autoSpaceDN w:val="0"/>
              <w:adjustRightInd w:val="0"/>
              <w:jc w:val="center"/>
              <w:rPr>
                <w:sz w:val="24"/>
                <w:rtl/>
              </w:rPr>
            </w:pPr>
            <w:r w:rsidRPr="00582E06">
              <w:rPr>
                <w:rFonts w:hint="cs"/>
                <w:sz w:val="24"/>
                <w:rtl/>
              </w:rPr>
              <w:t>____________________________</w:t>
            </w:r>
          </w:p>
        </w:tc>
      </w:tr>
      <w:tr w:rsidR="008E637C" w:rsidRPr="00582E06" w:rsidTr="00CB215D">
        <w:tc>
          <w:tcPr>
            <w:tcW w:w="4112" w:type="dxa"/>
          </w:tcPr>
          <w:p w:rsidR="008E637C" w:rsidRPr="00582E06" w:rsidRDefault="008E637C" w:rsidP="00E51E28">
            <w:pPr>
              <w:autoSpaceDE w:val="0"/>
              <w:autoSpaceDN w:val="0"/>
              <w:adjustRightInd w:val="0"/>
              <w:jc w:val="center"/>
              <w:rPr>
                <w:b/>
                <w:bCs/>
                <w:sz w:val="24"/>
                <w:rtl/>
              </w:rPr>
            </w:pPr>
            <w:r w:rsidRPr="00582E06">
              <w:rPr>
                <w:rFonts w:hint="cs"/>
                <w:b/>
                <w:bCs/>
                <w:sz w:val="24"/>
                <w:rtl/>
              </w:rPr>
              <w:t>תאריך</w:t>
            </w:r>
          </w:p>
        </w:tc>
        <w:tc>
          <w:tcPr>
            <w:tcW w:w="4410" w:type="dxa"/>
          </w:tcPr>
          <w:p w:rsidR="008E637C" w:rsidRPr="00582E06" w:rsidRDefault="008E637C" w:rsidP="00E51E28">
            <w:pPr>
              <w:autoSpaceDE w:val="0"/>
              <w:autoSpaceDN w:val="0"/>
              <w:adjustRightInd w:val="0"/>
              <w:jc w:val="center"/>
              <w:rPr>
                <w:b/>
                <w:bCs/>
                <w:sz w:val="24"/>
                <w:rtl/>
              </w:rPr>
            </w:pPr>
            <w:r w:rsidRPr="00582E06">
              <w:rPr>
                <w:rFonts w:hint="cs"/>
                <w:b/>
                <w:bCs/>
                <w:sz w:val="24"/>
                <w:rtl/>
              </w:rPr>
              <w:t>חתימה וחותמת המציע</w:t>
            </w:r>
          </w:p>
        </w:tc>
      </w:tr>
    </w:tbl>
    <w:p w:rsidR="008E637C" w:rsidRDefault="008E637C" w:rsidP="00E51E28">
      <w:pPr>
        <w:rPr>
          <w:sz w:val="24"/>
          <w:rtl/>
        </w:rPr>
      </w:pPr>
    </w:p>
    <w:p w:rsidR="008E637C" w:rsidRPr="004005DC" w:rsidRDefault="008E637C" w:rsidP="00E51E28">
      <w:pPr>
        <w:jc w:val="center"/>
        <w:rPr>
          <w:b/>
          <w:bCs/>
          <w:spacing w:val="6"/>
          <w:sz w:val="24"/>
          <w:u w:val="single"/>
          <w:rtl/>
        </w:rPr>
      </w:pPr>
      <w:r w:rsidRPr="004005DC">
        <w:rPr>
          <w:rFonts w:hint="cs"/>
          <w:b/>
          <w:bCs/>
          <w:spacing w:val="6"/>
          <w:sz w:val="24"/>
          <w:u w:val="single"/>
          <w:rtl/>
        </w:rPr>
        <w:t xml:space="preserve">אישור עו"ד </w:t>
      </w:r>
    </w:p>
    <w:p w:rsidR="008E637C" w:rsidRPr="004005DC" w:rsidRDefault="008E637C" w:rsidP="00E51E28">
      <w:pPr>
        <w:ind w:left="641"/>
        <w:rPr>
          <w:spacing w:val="6"/>
          <w:sz w:val="24"/>
          <w:rtl/>
        </w:rPr>
      </w:pPr>
    </w:p>
    <w:p w:rsidR="008E637C" w:rsidRPr="003C6B6D" w:rsidRDefault="008E637C" w:rsidP="00E51E28">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E637C" w:rsidRDefault="008E637C" w:rsidP="00E51E28">
      <w:pPr>
        <w:ind w:left="641"/>
        <w:rPr>
          <w:spacing w:val="6"/>
          <w:sz w:val="24"/>
          <w:rtl/>
        </w:rPr>
      </w:pPr>
    </w:p>
    <w:p w:rsidR="008E637C" w:rsidRPr="004005DC" w:rsidRDefault="008E637C" w:rsidP="00E51E28">
      <w:pPr>
        <w:ind w:left="641"/>
        <w:rPr>
          <w:sz w:val="24"/>
          <w:rtl/>
        </w:rPr>
      </w:pPr>
    </w:p>
    <w:tbl>
      <w:tblPr>
        <w:bidiVisual/>
        <w:tblW w:w="0" w:type="auto"/>
        <w:tblLook w:val="01E0" w:firstRow="1" w:lastRow="1" w:firstColumn="1" w:lastColumn="1" w:noHBand="0" w:noVBand="0"/>
      </w:tblPr>
      <w:tblGrid>
        <w:gridCol w:w="4112"/>
        <w:gridCol w:w="4410"/>
      </w:tblGrid>
      <w:tr w:rsidR="008E637C" w:rsidRPr="00582E06" w:rsidTr="008E637C">
        <w:tc>
          <w:tcPr>
            <w:tcW w:w="4643" w:type="dxa"/>
          </w:tcPr>
          <w:p w:rsidR="008E637C" w:rsidRPr="00582E06" w:rsidRDefault="008E637C" w:rsidP="00E51E28">
            <w:pPr>
              <w:autoSpaceDE w:val="0"/>
              <w:autoSpaceDN w:val="0"/>
              <w:adjustRightInd w:val="0"/>
              <w:jc w:val="center"/>
              <w:rPr>
                <w:sz w:val="24"/>
                <w:rtl/>
              </w:rPr>
            </w:pPr>
            <w:r w:rsidRPr="00582E06">
              <w:rPr>
                <w:rFonts w:hint="cs"/>
                <w:sz w:val="24"/>
                <w:rtl/>
              </w:rPr>
              <w:t>_________________</w:t>
            </w:r>
          </w:p>
        </w:tc>
        <w:tc>
          <w:tcPr>
            <w:tcW w:w="4643" w:type="dxa"/>
          </w:tcPr>
          <w:p w:rsidR="008E637C" w:rsidRPr="00582E06" w:rsidRDefault="008E637C" w:rsidP="00E51E28">
            <w:pPr>
              <w:autoSpaceDE w:val="0"/>
              <w:autoSpaceDN w:val="0"/>
              <w:adjustRightInd w:val="0"/>
              <w:jc w:val="center"/>
              <w:rPr>
                <w:sz w:val="24"/>
                <w:rtl/>
              </w:rPr>
            </w:pPr>
            <w:r w:rsidRPr="00582E06">
              <w:rPr>
                <w:rFonts w:hint="cs"/>
                <w:sz w:val="24"/>
                <w:rtl/>
              </w:rPr>
              <w:t>____________________________</w:t>
            </w:r>
          </w:p>
        </w:tc>
      </w:tr>
      <w:tr w:rsidR="008E637C" w:rsidRPr="00582E06" w:rsidTr="008E637C">
        <w:tc>
          <w:tcPr>
            <w:tcW w:w="4643" w:type="dxa"/>
          </w:tcPr>
          <w:p w:rsidR="008E637C" w:rsidRPr="00582E06" w:rsidRDefault="008E637C" w:rsidP="00E51E28">
            <w:pPr>
              <w:autoSpaceDE w:val="0"/>
              <w:autoSpaceDN w:val="0"/>
              <w:adjustRightInd w:val="0"/>
              <w:jc w:val="center"/>
              <w:rPr>
                <w:b/>
                <w:bCs/>
                <w:sz w:val="24"/>
                <w:rtl/>
              </w:rPr>
            </w:pPr>
            <w:r w:rsidRPr="00582E06">
              <w:rPr>
                <w:rFonts w:hint="cs"/>
                <w:b/>
                <w:bCs/>
                <w:sz w:val="24"/>
                <w:rtl/>
              </w:rPr>
              <w:t>תאריך</w:t>
            </w:r>
          </w:p>
        </w:tc>
        <w:tc>
          <w:tcPr>
            <w:tcW w:w="4643" w:type="dxa"/>
          </w:tcPr>
          <w:p w:rsidR="008E637C" w:rsidRPr="00582E06" w:rsidRDefault="008E637C" w:rsidP="00E51E28">
            <w:pPr>
              <w:autoSpaceDE w:val="0"/>
              <w:autoSpaceDN w:val="0"/>
              <w:adjustRightInd w:val="0"/>
              <w:jc w:val="center"/>
              <w:rPr>
                <w:b/>
                <w:bCs/>
                <w:sz w:val="24"/>
                <w:rtl/>
              </w:rPr>
            </w:pPr>
            <w:r w:rsidRPr="00582E06">
              <w:rPr>
                <w:rFonts w:hint="cs"/>
                <w:b/>
                <w:bCs/>
                <w:sz w:val="24"/>
                <w:rtl/>
              </w:rPr>
              <w:t>חתימה וחותמת</w:t>
            </w:r>
          </w:p>
        </w:tc>
      </w:tr>
    </w:tbl>
    <w:p w:rsidR="008B5939" w:rsidRPr="00A45DB7" w:rsidRDefault="004F561F" w:rsidP="00AC079D">
      <w:pPr>
        <w:jc w:val="center"/>
        <w:rPr>
          <w:b/>
          <w:bCs/>
          <w:sz w:val="24"/>
          <w:rtl/>
        </w:rPr>
      </w:pPr>
      <w:r>
        <w:rPr>
          <w:b/>
          <w:bCs/>
          <w:sz w:val="24"/>
          <w:rtl/>
        </w:rPr>
        <w:br w:type="page"/>
      </w:r>
      <w:r w:rsidR="008B5939" w:rsidRPr="00AB676C">
        <w:rPr>
          <w:rFonts w:hint="cs"/>
          <w:b/>
          <w:bCs/>
          <w:sz w:val="24"/>
          <w:rtl/>
        </w:rPr>
        <w:lastRenderedPageBreak/>
        <w:t>מכרז</w:t>
      </w:r>
      <w:r w:rsidR="008B5939" w:rsidRPr="00AB676C">
        <w:rPr>
          <w:b/>
          <w:bCs/>
          <w:sz w:val="24"/>
          <w:rtl/>
        </w:rPr>
        <w:t xml:space="preserve"> </w:t>
      </w:r>
      <w:r w:rsidR="008B5939" w:rsidRPr="00DD06C6">
        <w:rPr>
          <w:rFonts w:hint="cs"/>
          <w:b/>
          <w:bCs/>
          <w:sz w:val="24"/>
          <w:rtl/>
        </w:rPr>
        <w:t>פומבי</w:t>
      </w:r>
      <w:r w:rsidR="008B5939" w:rsidRPr="00DD06C6">
        <w:rPr>
          <w:b/>
          <w:bCs/>
          <w:sz w:val="24"/>
          <w:rtl/>
        </w:rPr>
        <w:t xml:space="preserve"> </w:t>
      </w:r>
      <w:r w:rsidR="008B5939" w:rsidRPr="00A45DB7">
        <w:rPr>
          <w:rFonts w:hint="cs"/>
          <w:b/>
          <w:bCs/>
          <w:sz w:val="24"/>
          <w:rtl/>
        </w:rPr>
        <w:t>מס</w:t>
      </w:r>
      <w:r w:rsidR="008B5939" w:rsidRPr="00A45DB7">
        <w:rPr>
          <w:b/>
          <w:bCs/>
          <w:sz w:val="24"/>
          <w:rtl/>
        </w:rPr>
        <w:t xml:space="preserve">' </w:t>
      </w:r>
      <w:r w:rsidR="00DA1A7D">
        <w:rPr>
          <w:b/>
          <w:bCs/>
          <w:sz w:val="24"/>
          <w:rtl/>
        </w:rPr>
        <w:t>14/2012</w:t>
      </w:r>
    </w:p>
    <w:p w:rsidR="008B5939" w:rsidRPr="00AB676C" w:rsidRDefault="00FE3748" w:rsidP="0095331E">
      <w:pPr>
        <w:jc w:val="center"/>
        <w:rPr>
          <w:b/>
          <w:bCs/>
          <w:sz w:val="24"/>
          <w:rtl/>
        </w:rPr>
      </w:pPr>
      <w:bookmarkStart w:id="54" w:name="OLE_LINK5"/>
      <w:r w:rsidRPr="00A45DB7">
        <w:rPr>
          <w:rFonts w:hint="cs"/>
          <w:b/>
          <w:bCs/>
          <w:sz w:val="24"/>
          <w:rtl/>
        </w:rPr>
        <w:t>ל</w:t>
      </w:r>
      <w:r w:rsidR="00F64A96" w:rsidRPr="00A45DB7">
        <w:rPr>
          <w:rFonts w:hint="cs"/>
          <w:b/>
          <w:bCs/>
          <w:sz w:val="24"/>
          <w:rtl/>
        </w:rPr>
        <w:t xml:space="preserve">ביצוע עבודות ייעוץ בתחום </w:t>
      </w:r>
      <w:r w:rsidR="00035DEC" w:rsidRPr="00A45DB7">
        <w:rPr>
          <w:rFonts w:hint="cs"/>
          <w:b/>
          <w:bCs/>
          <w:sz w:val="24"/>
          <w:rtl/>
        </w:rPr>
        <w:t>ביטחון ובטיחות</w:t>
      </w:r>
      <w:r w:rsidR="00035DEC">
        <w:rPr>
          <w:rFonts w:hint="cs"/>
          <w:b/>
          <w:bCs/>
          <w:sz w:val="24"/>
          <w:rtl/>
        </w:rPr>
        <w:t xml:space="preserve"> במוזיאונים</w:t>
      </w:r>
      <w:bookmarkEnd w:id="54"/>
    </w:p>
    <w:p w:rsidR="008E637C" w:rsidRDefault="008E637C" w:rsidP="00FC3424">
      <w:pPr>
        <w:pStyle w:val="12"/>
        <w:bidi w:val="0"/>
        <w:outlineLvl w:val="0"/>
      </w:pPr>
      <w:bookmarkStart w:id="55" w:name="_Toc283067660"/>
      <w:r w:rsidRPr="00896C27">
        <w:rPr>
          <w:rFonts w:hint="cs"/>
          <w:rtl/>
        </w:rPr>
        <w:t>חלק</w:t>
      </w:r>
      <w:r>
        <w:rPr>
          <w:rFonts w:hint="cs"/>
          <w:rtl/>
        </w:rPr>
        <w:t xml:space="preserve"> ג</w:t>
      </w:r>
      <w:r w:rsidRPr="00896C27">
        <w:rPr>
          <w:rFonts w:hint="cs"/>
          <w:rtl/>
        </w:rPr>
        <w:t xml:space="preserve">' - </w:t>
      </w:r>
      <w:r>
        <w:rPr>
          <w:rFonts w:hint="cs"/>
          <w:rtl/>
        </w:rPr>
        <w:t>הסכם אספקת השירותים</w:t>
      </w:r>
      <w:bookmarkEnd w:id="55"/>
    </w:p>
    <w:p w:rsidR="005B539F" w:rsidRPr="00995875" w:rsidRDefault="005B539F" w:rsidP="00011480">
      <w:pPr>
        <w:ind w:left="1247" w:hanging="680"/>
        <w:jc w:val="center"/>
        <w:rPr>
          <w:sz w:val="24"/>
          <w:rtl/>
        </w:rPr>
      </w:pPr>
      <w:r w:rsidRPr="00995875">
        <w:rPr>
          <w:sz w:val="24"/>
          <w:rtl/>
        </w:rPr>
        <w:t xml:space="preserve">שנערך ונחתם </w:t>
      </w:r>
      <w:r w:rsidRPr="00995875">
        <w:rPr>
          <w:rFonts w:hint="cs"/>
          <w:sz w:val="24"/>
          <w:rtl/>
        </w:rPr>
        <w:t>בירושלים</w:t>
      </w:r>
      <w:r w:rsidRPr="00995875">
        <w:rPr>
          <w:sz w:val="24"/>
          <w:rtl/>
        </w:rPr>
        <w:t xml:space="preserve"> ביום </w:t>
      </w:r>
      <w:r>
        <w:rPr>
          <w:rFonts w:hint="cs"/>
          <w:sz w:val="24"/>
          <w:rtl/>
        </w:rPr>
        <w:t>____________</w:t>
      </w:r>
      <w:r w:rsidRPr="00995875">
        <w:rPr>
          <w:sz w:val="24"/>
          <w:rtl/>
        </w:rPr>
        <w:t xml:space="preserve"> לחודש </w:t>
      </w:r>
      <w:r>
        <w:rPr>
          <w:rFonts w:hint="cs"/>
          <w:sz w:val="24"/>
          <w:rtl/>
        </w:rPr>
        <w:t>______  201</w:t>
      </w:r>
      <w:r w:rsidR="00011480">
        <w:rPr>
          <w:rFonts w:hint="cs"/>
          <w:sz w:val="24"/>
          <w:rtl/>
        </w:rPr>
        <w:t>1</w:t>
      </w:r>
    </w:p>
    <w:p w:rsidR="005B539F" w:rsidRPr="00995875" w:rsidRDefault="005B539F" w:rsidP="005B539F">
      <w:pPr>
        <w:ind w:left="1247" w:hanging="680"/>
        <w:rPr>
          <w:szCs w:val="28"/>
          <w:rtl/>
        </w:rPr>
      </w:pPr>
    </w:p>
    <w:p w:rsidR="005B539F" w:rsidRPr="00011480" w:rsidRDefault="005B539F" w:rsidP="002F2328">
      <w:pPr>
        <w:widowControl w:val="0"/>
        <w:ind w:right="180"/>
        <w:jc w:val="center"/>
        <w:rPr>
          <w:b/>
          <w:bCs/>
          <w:sz w:val="24"/>
          <w:rtl/>
        </w:rPr>
      </w:pPr>
      <w:r w:rsidRPr="00011480">
        <w:rPr>
          <w:b/>
          <w:bCs/>
          <w:sz w:val="24"/>
          <w:rtl/>
        </w:rPr>
        <w:t>בין</w:t>
      </w:r>
    </w:p>
    <w:p w:rsidR="002F2328" w:rsidRPr="009F338F" w:rsidRDefault="002F2328" w:rsidP="002F2328">
      <w:pPr>
        <w:jc w:val="center"/>
        <w:rPr>
          <w:sz w:val="24"/>
          <w:rtl/>
        </w:rPr>
      </w:pPr>
      <w:r w:rsidRPr="009F338F">
        <w:rPr>
          <w:rFonts w:hint="cs"/>
          <w:sz w:val="24"/>
          <w:rtl/>
        </w:rPr>
        <w:t>ממשלת</w:t>
      </w:r>
      <w:r w:rsidRPr="009F338F">
        <w:rPr>
          <w:sz w:val="24"/>
          <w:rtl/>
        </w:rPr>
        <w:t xml:space="preserve"> ישראל </w:t>
      </w:r>
      <w:r w:rsidRPr="009F338F">
        <w:rPr>
          <w:rFonts w:hint="cs"/>
          <w:sz w:val="24"/>
          <w:rtl/>
        </w:rPr>
        <w:t>בשם</w:t>
      </w:r>
      <w:r w:rsidRPr="009F338F">
        <w:rPr>
          <w:sz w:val="24"/>
          <w:rtl/>
        </w:rPr>
        <w:t xml:space="preserve"> </w:t>
      </w:r>
      <w:r w:rsidRPr="009F338F">
        <w:rPr>
          <w:rFonts w:hint="cs"/>
          <w:sz w:val="24"/>
          <w:rtl/>
        </w:rPr>
        <w:t>מדינת</w:t>
      </w:r>
      <w:r w:rsidRPr="009F338F">
        <w:rPr>
          <w:sz w:val="24"/>
          <w:rtl/>
        </w:rPr>
        <w:t xml:space="preserve"> ישראל המיוצגת </w:t>
      </w:r>
      <w:r w:rsidRPr="009F338F">
        <w:rPr>
          <w:rFonts w:hint="cs"/>
          <w:sz w:val="24"/>
          <w:rtl/>
        </w:rPr>
        <w:t>למטרה זו ע"י</w:t>
      </w:r>
    </w:p>
    <w:p w:rsidR="002F2328" w:rsidRPr="009F338F" w:rsidRDefault="002F2328" w:rsidP="00572AB1">
      <w:pPr>
        <w:jc w:val="center"/>
        <w:rPr>
          <w:sz w:val="24"/>
          <w:rtl/>
        </w:rPr>
      </w:pPr>
      <w:r w:rsidRPr="009F338F">
        <w:rPr>
          <w:sz w:val="24"/>
          <w:rtl/>
        </w:rPr>
        <w:t xml:space="preserve"> </w:t>
      </w:r>
      <w:r w:rsidR="00692772" w:rsidRPr="00572AB1">
        <w:rPr>
          <w:rFonts w:hint="cs"/>
          <w:sz w:val="24"/>
          <w:rtl/>
        </w:rPr>
        <w:t xml:space="preserve">משרד התרבות והספורט </w:t>
      </w:r>
      <w:r w:rsidRPr="00572AB1">
        <w:rPr>
          <w:rFonts w:hint="cs"/>
          <w:sz w:val="24"/>
          <w:rtl/>
        </w:rPr>
        <w:t xml:space="preserve">ביחד עם </w:t>
      </w:r>
      <w:r w:rsidRPr="00572AB1">
        <w:rPr>
          <w:sz w:val="24"/>
          <w:rtl/>
        </w:rPr>
        <w:t>חשב</w:t>
      </w:r>
      <w:r w:rsidRPr="00572AB1">
        <w:rPr>
          <w:rFonts w:hint="cs"/>
          <w:sz w:val="24"/>
          <w:rtl/>
        </w:rPr>
        <w:t>ת</w:t>
      </w:r>
      <w:r w:rsidRPr="00572AB1">
        <w:rPr>
          <w:sz w:val="24"/>
          <w:rtl/>
        </w:rPr>
        <w:t xml:space="preserve"> משרד </w:t>
      </w:r>
      <w:r w:rsidRPr="00572AB1">
        <w:rPr>
          <w:rFonts w:hint="cs"/>
          <w:sz w:val="24"/>
          <w:rtl/>
        </w:rPr>
        <w:t>התרבות והספורט</w:t>
      </w:r>
      <w:r w:rsidRPr="00572AB1">
        <w:rPr>
          <w:sz w:val="24"/>
          <w:rtl/>
        </w:rPr>
        <w:t xml:space="preserve"> (להלן</w:t>
      </w:r>
      <w:r w:rsidR="00DA692B" w:rsidRPr="00572AB1">
        <w:rPr>
          <w:rFonts w:hint="cs"/>
          <w:sz w:val="24"/>
          <w:rtl/>
        </w:rPr>
        <w:t>:</w:t>
      </w:r>
      <w:r w:rsidRPr="00572AB1">
        <w:rPr>
          <w:b/>
          <w:bCs/>
          <w:sz w:val="24"/>
          <w:rtl/>
        </w:rPr>
        <w:t xml:space="preserve"> </w:t>
      </w:r>
      <w:r w:rsidR="00DA692B" w:rsidRPr="00572AB1">
        <w:rPr>
          <w:rFonts w:hint="cs"/>
          <w:b/>
          <w:bCs/>
          <w:sz w:val="24"/>
          <w:rtl/>
        </w:rPr>
        <w:t>"</w:t>
      </w:r>
      <w:r w:rsidRPr="00572AB1">
        <w:rPr>
          <w:b/>
          <w:bCs/>
          <w:sz w:val="24"/>
          <w:rtl/>
        </w:rPr>
        <w:t>המשרד</w:t>
      </w:r>
      <w:r w:rsidR="00DA692B" w:rsidRPr="00572AB1">
        <w:rPr>
          <w:rFonts w:hint="cs"/>
          <w:b/>
          <w:bCs/>
          <w:sz w:val="24"/>
          <w:rtl/>
        </w:rPr>
        <w:t>"</w:t>
      </w:r>
      <w:r w:rsidRPr="00572AB1">
        <w:rPr>
          <w:b/>
          <w:bCs/>
          <w:sz w:val="24"/>
          <w:rtl/>
        </w:rPr>
        <w:t>)</w:t>
      </w:r>
      <w:r w:rsidRPr="00572AB1">
        <w:rPr>
          <w:sz w:val="24"/>
          <w:rtl/>
        </w:rPr>
        <w:t xml:space="preserve"> המורשים</w:t>
      </w:r>
      <w:r w:rsidRPr="009F338F">
        <w:rPr>
          <w:sz w:val="24"/>
          <w:rtl/>
        </w:rPr>
        <w:t xml:space="preserve"> לחתום בשם המדינה על פי הרשאות שפורסמו בילקוט הפרסומים תש</w:t>
      </w:r>
      <w:r w:rsidRPr="009F338F">
        <w:rPr>
          <w:rFonts w:hint="cs"/>
          <w:sz w:val="24"/>
          <w:rtl/>
        </w:rPr>
        <w:t>ס</w:t>
      </w:r>
      <w:r w:rsidRPr="009F338F">
        <w:rPr>
          <w:sz w:val="24"/>
          <w:rtl/>
        </w:rPr>
        <w:t>"</w:t>
      </w:r>
      <w:r w:rsidRPr="009F338F">
        <w:rPr>
          <w:rFonts w:hint="cs"/>
          <w:sz w:val="24"/>
          <w:rtl/>
        </w:rPr>
        <w:t>ט</w:t>
      </w:r>
      <w:r w:rsidRPr="009F338F">
        <w:rPr>
          <w:sz w:val="24"/>
          <w:rtl/>
        </w:rPr>
        <w:t xml:space="preserve"> </w:t>
      </w:r>
      <w:r w:rsidRPr="009F338F">
        <w:rPr>
          <w:rFonts w:hint="cs"/>
          <w:sz w:val="24"/>
          <w:rtl/>
        </w:rPr>
        <w:t>5883, מיום</w:t>
      </w:r>
      <w:r w:rsidR="006B0379">
        <w:rPr>
          <w:rFonts w:hint="cs"/>
          <w:sz w:val="24"/>
          <w:rtl/>
        </w:rPr>
        <w:t xml:space="preserve"> </w:t>
      </w:r>
      <w:r w:rsidRPr="009F338F">
        <w:rPr>
          <w:rFonts w:hint="cs"/>
          <w:sz w:val="24"/>
          <w:rtl/>
        </w:rPr>
        <w:t>17.12.2008</w:t>
      </w:r>
      <w:r w:rsidRPr="009F338F">
        <w:rPr>
          <w:sz w:val="24"/>
          <w:rtl/>
        </w:rPr>
        <w:t>.</w:t>
      </w:r>
      <w:r w:rsidRPr="009F338F">
        <w:rPr>
          <w:rFonts w:hint="cs"/>
          <w:sz w:val="24"/>
          <w:rtl/>
        </w:rPr>
        <w:t xml:space="preserve"> </w:t>
      </w:r>
    </w:p>
    <w:p w:rsidR="002F2328" w:rsidRPr="009F338F" w:rsidRDefault="002F2328" w:rsidP="00DA692B">
      <w:pPr>
        <w:jc w:val="center"/>
        <w:rPr>
          <w:sz w:val="24"/>
          <w:rtl/>
        </w:rPr>
      </w:pPr>
      <w:r w:rsidRPr="009F338F">
        <w:rPr>
          <w:rFonts w:hint="cs"/>
          <w:sz w:val="24"/>
          <w:rtl/>
        </w:rPr>
        <w:t xml:space="preserve">שכתובתם: קריית הממשלה המזרחית, בניין ג' ירושלים  </w:t>
      </w:r>
      <w:r w:rsidRPr="009F338F">
        <w:rPr>
          <w:rFonts w:hint="cs"/>
          <w:b/>
          <w:bCs/>
          <w:sz w:val="24"/>
          <w:rtl/>
        </w:rPr>
        <w:t>(</w:t>
      </w:r>
      <w:r w:rsidRPr="00DA692B">
        <w:rPr>
          <w:rFonts w:hint="cs"/>
          <w:sz w:val="24"/>
          <w:rtl/>
        </w:rPr>
        <w:t>להלן</w:t>
      </w:r>
      <w:r w:rsidR="00DA692B">
        <w:rPr>
          <w:rFonts w:hint="cs"/>
          <w:sz w:val="24"/>
          <w:rtl/>
        </w:rPr>
        <w:t>:</w:t>
      </w:r>
      <w:r w:rsidRPr="009F338F">
        <w:rPr>
          <w:rFonts w:hint="cs"/>
          <w:b/>
          <w:bCs/>
          <w:sz w:val="24"/>
          <w:rtl/>
        </w:rPr>
        <w:t xml:space="preserve"> </w:t>
      </w:r>
      <w:r w:rsidR="00DA692B">
        <w:rPr>
          <w:rFonts w:hint="cs"/>
          <w:b/>
          <w:bCs/>
          <w:sz w:val="24"/>
          <w:rtl/>
        </w:rPr>
        <w:t>"</w:t>
      </w:r>
      <w:r w:rsidRPr="009F338F">
        <w:rPr>
          <w:rFonts w:hint="cs"/>
          <w:b/>
          <w:bCs/>
          <w:sz w:val="24"/>
          <w:rtl/>
        </w:rPr>
        <w:t>המדינה</w:t>
      </w:r>
      <w:r w:rsidR="00DA692B">
        <w:rPr>
          <w:rFonts w:hint="cs"/>
          <w:b/>
          <w:bCs/>
          <w:sz w:val="24"/>
          <w:rtl/>
        </w:rPr>
        <w:t>"</w:t>
      </w:r>
      <w:r w:rsidRPr="009F338F">
        <w:rPr>
          <w:rFonts w:hint="cs"/>
          <w:b/>
          <w:bCs/>
          <w:sz w:val="24"/>
          <w:rtl/>
        </w:rPr>
        <w:t>)</w:t>
      </w:r>
    </w:p>
    <w:p w:rsidR="002F2328" w:rsidRPr="009F338F" w:rsidRDefault="002F2328" w:rsidP="002F2328">
      <w:pPr>
        <w:jc w:val="center"/>
        <w:rPr>
          <w:sz w:val="24"/>
          <w:rtl/>
        </w:rPr>
      </w:pPr>
      <w:r w:rsidRPr="009F338F">
        <w:rPr>
          <w:rFonts w:hint="cs"/>
          <w:sz w:val="24"/>
          <w:rtl/>
        </w:rPr>
        <w:t xml:space="preserve">                                        </w:t>
      </w:r>
    </w:p>
    <w:p w:rsidR="002F2328" w:rsidRPr="009F338F" w:rsidRDefault="002F2328" w:rsidP="002F2328">
      <w:pPr>
        <w:ind w:left="7200"/>
        <w:jc w:val="center"/>
        <w:rPr>
          <w:b/>
          <w:bCs/>
          <w:sz w:val="24"/>
          <w:rtl/>
        </w:rPr>
      </w:pPr>
      <w:r w:rsidRPr="009F338F">
        <w:rPr>
          <w:b/>
          <w:bCs/>
          <w:sz w:val="24"/>
          <w:rtl/>
        </w:rPr>
        <w:t>מצד אחד</w:t>
      </w:r>
    </w:p>
    <w:p w:rsidR="002F2328" w:rsidRPr="009F338F" w:rsidRDefault="002F2328" w:rsidP="002F2328">
      <w:pPr>
        <w:jc w:val="center"/>
        <w:rPr>
          <w:b/>
          <w:bCs/>
          <w:sz w:val="24"/>
          <w:rtl/>
        </w:rPr>
      </w:pPr>
      <w:r w:rsidRPr="009F338F">
        <w:rPr>
          <w:b/>
          <w:bCs/>
          <w:sz w:val="24"/>
          <w:rtl/>
        </w:rPr>
        <w:t>לבין</w:t>
      </w:r>
    </w:p>
    <w:p w:rsidR="004444C1" w:rsidRDefault="002F2328" w:rsidP="002F2328">
      <w:pPr>
        <w:ind w:left="71" w:right="-142" w:firstLine="13"/>
        <w:jc w:val="center"/>
        <w:rPr>
          <w:sz w:val="24"/>
          <w:rtl/>
        </w:rPr>
      </w:pPr>
      <w:r w:rsidRPr="009F338F">
        <w:rPr>
          <w:rFonts w:hint="cs"/>
          <w:sz w:val="24"/>
          <w:rtl/>
        </w:rPr>
        <w:t>___________</w:t>
      </w:r>
      <w:r w:rsidR="004444C1">
        <w:rPr>
          <w:rFonts w:hint="cs"/>
          <w:sz w:val="24"/>
          <w:rtl/>
        </w:rPr>
        <w:t>______________</w:t>
      </w:r>
      <w:r w:rsidRPr="009F338F">
        <w:rPr>
          <w:rFonts w:hint="cs"/>
          <w:sz w:val="24"/>
          <w:rtl/>
        </w:rPr>
        <w:t xml:space="preserve">______ </w:t>
      </w:r>
    </w:p>
    <w:p w:rsidR="002F2328" w:rsidRPr="009F338F" w:rsidRDefault="002F2328" w:rsidP="004444C1">
      <w:pPr>
        <w:ind w:left="71" w:right="-142" w:firstLine="13"/>
        <w:jc w:val="center"/>
        <w:rPr>
          <w:sz w:val="24"/>
          <w:rtl/>
        </w:rPr>
      </w:pPr>
      <w:r w:rsidRPr="009F338F">
        <w:rPr>
          <w:rFonts w:hint="cs"/>
          <w:sz w:val="24"/>
          <w:rtl/>
        </w:rPr>
        <w:t>(ח.פ. __</w:t>
      </w:r>
      <w:r w:rsidR="004444C1">
        <w:rPr>
          <w:rFonts w:hint="cs"/>
          <w:sz w:val="24"/>
          <w:rtl/>
        </w:rPr>
        <w:t>____</w:t>
      </w:r>
      <w:r w:rsidRPr="009F338F">
        <w:rPr>
          <w:rFonts w:hint="cs"/>
          <w:sz w:val="24"/>
          <w:rtl/>
        </w:rPr>
        <w:t>______), שכתובתה: __</w:t>
      </w:r>
      <w:r w:rsidR="004444C1">
        <w:rPr>
          <w:rFonts w:hint="cs"/>
          <w:sz w:val="24"/>
          <w:rtl/>
        </w:rPr>
        <w:t>_________________________________</w:t>
      </w:r>
      <w:r w:rsidRPr="009F338F">
        <w:rPr>
          <w:rFonts w:hint="cs"/>
          <w:sz w:val="24"/>
          <w:rtl/>
        </w:rPr>
        <w:t>______</w:t>
      </w:r>
      <w:r w:rsidRPr="009F338F">
        <w:rPr>
          <w:sz w:val="24"/>
          <w:rtl/>
        </w:rPr>
        <w:t xml:space="preserve"> </w:t>
      </w:r>
    </w:p>
    <w:p w:rsidR="002F2328" w:rsidRPr="009F338F" w:rsidRDefault="002F2328" w:rsidP="002F2328">
      <w:pPr>
        <w:jc w:val="center"/>
        <w:rPr>
          <w:sz w:val="24"/>
          <w:rtl/>
        </w:rPr>
      </w:pPr>
      <w:r w:rsidRPr="009F338F">
        <w:rPr>
          <w:sz w:val="24"/>
          <w:rtl/>
        </w:rPr>
        <w:t>באמצעות מורש</w:t>
      </w:r>
      <w:r w:rsidRPr="009F338F">
        <w:rPr>
          <w:rFonts w:hint="cs"/>
          <w:sz w:val="24"/>
          <w:rtl/>
        </w:rPr>
        <w:t>ה</w:t>
      </w:r>
      <w:r w:rsidRPr="009F338F">
        <w:rPr>
          <w:sz w:val="24"/>
          <w:rtl/>
        </w:rPr>
        <w:t xml:space="preserve"> החתימה</w:t>
      </w:r>
      <w:r w:rsidRPr="009F338F">
        <w:rPr>
          <w:rFonts w:hint="cs"/>
          <w:sz w:val="24"/>
          <w:rtl/>
        </w:rPr>
        <w:t xml:space="preserve"> המוסמך לחתום בשמה __</w:t>
      </w:r>
      <w:r w:rsidR="004444C1">
        <w:rPr>
          <w:rFonts w:hint="cs"/>
          <w:sz w:val="24"/>
          <w:rtl/>
        </w:rPr>
        <w:t>_____</w:t>
      </w:r>
      <w:r w:rsidRPr="009F338F">
        <w:rPr>
          <w:rFonts w:hint="cs"/>
          <w:sz w:val="24"/>
          <w:rtl/>
        </w:rPr>
        <w:t>_______ (ת.ז. _</w:t>
      </w:r>
      <w:r w:rsidR="004444C1">
        <w:rPr>
          <w:rFonts w:hint="cs"/>
          <w:sz w:val="24"/>
          <w:rtl/>
        </w:rPr>
        <w:t>______</w:t>
      </w:r>
      <w:r w:rsidRPr="009F338F">
        <w:rPr>
          <w:rFonts w:hint="cs"/>
          <w:sz w:val="24"/>
          <w:rtl/>
        </w:rPr>
        <w:t xml:space="preserve">______) </w:t>
      </w:r>
    </w:p>
    <w:p w:rsidR="002F2328" w:rsidRPr="009F338F" w:rsidRDefault="002F2328" w:rsidP="00DA692B">
      <w:pPr>
        <w:jc w:val="center"/>
        <w:rPr>
          <w:b/>
          <w:bCs/>
          <w:sz w:val="24"/>
          <w:rtl/>
        </w:rPr>
      </w:pPr>
      <w:r w:rsidRPr="009F338F">
        <w:rPr>
          <w:b/>
          <w:bCs/>
          <w:sz w:val="24"/>
          <w:rtl/>
        </w:rPr>
        <w:t>(</w:t>
      </w:r>
      <w:r w:rsidRPr="00DA692B">
        <w:rPr>
          <w:sz w:val="24"/>
          <w:rtl/>
        </w:rPr>
        <w:t>להלן</w:t>
      </w:r>
      <w:r w:rsidR="00DA692B" w:rsidRPr="00DA692B">
        <w:rPr>
          <w:rFonts w:hint="cs"/>
          <w:sz w:val="24"/>
          <w:rtl/>
        </w:rPr>
        <w:t>:</w:t>
      </w:r>
      <w:r w:rsidRPr="009F338F">
        <w:rPr>
          <w:rFonts w:hint="cs"/>
          <w:b/>
          <w:bCs/>
          <w:sz w:val="24"/>
          <w:rtl/>
        </w:rPr>
        <w:t xml:space="preserve"> </w:t>
      </w:r>
      <w:r w:rsidR="00DA692B">
        <w:rPr>
          <w:rFonts w:hint="cs"/>
          <w:b/>
          <w:bCs/>
          <w:sz w:val="24"/>
          <w:rtl/>
        </w:rPr>
        <w:t>"</w:t>
      </w:r>
      <w:r w:rsidR="001A6F4D">
        <w:rPr>
          <w:rFonts w:hint="cs"/>
          <w:b/>
          <w:bCs/>
          <w:sz w:val="24"/>
          <w:rtl/>
        </w:rPr>
        <w:t>הספק</w:t>
      </w:r>
      <w:r w:rsidR="00DA692B">
        <w:rPr>
          <w:rFonts w:hint="cs"/>
          <w:b/>
          <w:bCs/>
          <w:sz w:val="24"/>
          <w:rtl/>
        </w:rPr>
        <w:t>"</w:t>
      </w:r>
      <w:r w:rsidRPr="009F338F">
        <w:rPr>
          <w:b/>
          <w:bCs/>
          <w:sz w:val="24"/>
          <w:rtl/>
        </w:rPr>
        <w:t>)</w:t>
      </w:r>
    </w:p>
    <w:p w:rsidR="002F2328" w:rsidRPr="009F338F" w:rsidRDefault="002F2328" w:rsidP="002F2328">
      <w:pPr>
        <w:jc w:val="center"/>
        <w:rPr>
          <w:b/>
          <w:bCs/>
          <w:sz w:val="24"/>
          <w:rtl/>
        </w:rPr>
      </w:pPr>
      <w:r w:rsidRPr="009F338F">
        <w:rPr>
          <w:rFonts w:hint="cs"/>
          <w:sz w:val="24"/>
          <w:rtl/>
        </w:rPr>
        <w:t xml:space="preserve">                                                                                                                                      </w:t>
      </w:r>
      <w:r w:rsidRPr="009F338F">
        <w:rPr>
          <w:b/>
          <w:bCs/>
          <w:sz w:val="24"/>
          <w:rtl/>
        </w:rPr>
        <w:t>מצד שני</w:t>
      </w:r>
    </w:p>
    <w:p w:rsidR="002F2328" w:rsidRPr="0025426C" w:rsidRDefault="002F2328" w:rsidP="002F2328">
      <w:pPr>
        <w:jc w:val="center"/>
        <w:rPr>
          <w:b/>
          <w:bCs/>
          <w:sz w:val="24"/>
          <w:rtl/>
        </w:rPr>
      </w:pPr>
    </w:p>
    <w:p w:rsidR="00582C60" w:rsidRDefault="002F2328" w:rsidP="002F2328">
      <w:pPr>
        <w:pStyle w:val="afd"/>
        <w:spacing w:line="360" w:lineRule="auto"/>
        <w:ind w:left="1440" w:hanging="1440"/>
        <w:jc w:val="left"/>
        <w:rPr>
          <w:rFonts w:ascii="Courier" w:hAnsi="Courier"/>
          <w:rtl/>
        </w:rPr>
      </w:pPr>
      <w:r w:rsidRPr="00B340DB">
        <w:rPr>
          <w:sz w:val="24"/>
          <w:szCs w:val="24"/>
          <w:rtl/>
        </w:rPr>
        <w:t xml:space="preserve">  </w:t>
      </w:r>
    </w:p>
    <w:p w:rsidR="002F2328" w:rsidRPr="002F2328" w:rsidRDefault="005B539F" w:rsidP="004444C1">
      <w:pPr>
        <w:ind w:left="851" w:hanging="851"/>
        <w:rPr>
          <w:sz w:val="24"/>
          <w:rtl/>
        </w:rPr>
      </w:pPr>
      <w:r w:rsidRPr="002F2328">
        <w:rPr>
          <w:rFonts w:hint="cs"/>
          <w:b/>
          <w:bCs/>
          <w:sz w:val="24"/>
          <w:rtl/>
        </w:rPr>
        <w:t>הואיל</w:t>
      </w:r>
      <w:r w:rsidRPr="002F2328">
        <w:rPr>
          <w:rFonts w:hint="cs"/>
          <w:b/>
          <w:bCs/>
          <w:sz w:val="24"/>
          <w:rtl/>
        </w:rPr>
        <w:tab/>
      </w:r>
      <w:r w:rsidRPr="002F2328">
        <w:rPr>
          <w:rFonts w:hint="cs"/>
          <w:sz w:val="24"/>
          <w:rtl/>
        </w:rPr>
        <w:t>וה</w:t>
      </w:r>
      <w:r w:rsidR="00582C60" w:rsidRPr="002F2328">
        <w:rPr>
          <w:rFonts w:hint="cs"/>
          <w:sz w:val="24"/>
          <w:rtl/>
        </w:rPr>
        <w:t>משרד</w:t>
      </w:r>
      <w:r w:rsidRPr="002F2328">
        <w:rPr>
          <w:rFonts w:hint="cs"/>
          <w:sz w:val="24"/>
          <w:rtl/>
        </w:rPr>
        <w:t xml:space="preserve"> מעוניין </w:t>
      </w:r>
      <w:r w:rsidR="002F2328" w:rsidRPr="002F2328">
        <w:rPr>
          <w:rFonts w:hint="cs"/>
          <w:sz w:val="24"/>
          <w:rtl/>
        </w:rPr>
        <w:t>להעסיק את ה</w:t>
      </w:r>
      <w:r w:rsidR="00A832C1">
        <w:rPr>
          <w:rFonts w:hint="cs"/>
          <w:sz w:val="24"/>
          <w:rtl/>
        </w:rPr>
        <w:t>ספק</w:t>
      </w:r>
      <w:r w:rsidR="002F2328" w:rsidRPr="002F2328">
        <w:rPr>
          <w:rFonts w:hint="cs"/>
          <w:sz w:val="24"/>
          <w:rtl/>
        </w:rPr>
        <w:t xml:space="preserve"> לשם קבלת שירותי </w:t>
      </w:r>
      <w:r w:rsidR="00F64A96">
        <w:rPr>
          <w:rFonts w:hint="cs"/>
          <w:sz w:val="24"/>
          <w:rtl/>
        </w:rPr>
        <w:t xml:space="preserve">ביצוע עבודות ייעוץ בתחום </w:t>
      </w:r>
      <w:r w:rsidR="00035DEC">
        <w:rPr>
          <w:rFonts w:hint="cs"/>
          <w:sz w:val="24"/>
          <w:rtl/>
        </w:rPr>
        <w:t>ביטחון ובטיחות במוזיאונים</w:t>
      </w:r>
      <w:r w:rsidR="004444C1">
        <w:rPr>
          <w:rFonts w:hint="cs"/>
          <w:sz w:val="24"/>
          <w:rtl/>
        </w:rPr>
        <w:t xml:space="preserve"> (להלן: "</w:t>
      </w:r>
      <w:r w:rsidR="002F2328" w:rsidRPr="004444C1">
        <w:rPr>
          <w:rFonts w:hint="cs"/>
          <w:b/>
          <w:bCs/>
          <w:sz w:val="24"/>
          <w:rtl/>
        </w:rPr>
        <w:t>הפרויקט</w:t>
      </w:r>
      <w:r w:rsidR="004444C1">
        <w:rPr>
          <w:rFonts w:hint="cs"/>
          <w:sz w:val="24"/>
          <w:rtl/>
        </w:rPr>
        <w:t>"</w:t>
      </w:r>
      <w:r w:rsidR="002F2328" w:rsidRPr="002F2328">
        <w:rPr>
          <w:rFonts w:hint="cs"/>
          <w:sz w:val="24"/>
          <w:rtl/>
        </w:rPr>
        <w:t>, ביצוע הפרויקט על כל הכלול בו ייקרא להלן</w:t>
      </w:r>
      <w:r w:rsidR="004444C1">
        <w:rPr>
          <w:rFonts w:hint="cs"/>
          <w:sz w:val="24"/>
          <w:rtl/>
        </w:rPr>
        <w:t>:</w:t>
      </w:r>
      <w:r w:rsidR="002F2328" w:rsidRPr="002F2328">
        <w:rPr>
          <w:rFonts w:hint="cs"/>
          <w:sz w:val="24"/>
          <w:rtl/>
        </w:rPr>
        <w:t xml:space="preserve"> </w:t>
      </w:r>
      <w:r w:rsidR="004444C1">
        <w:rPr>
          <w:rFonts w:hint="cs"/>
          <w:sz w:val="24"/>
          <w:rtl/>
        </w:rPr>
        <w:t>"</w:t>
      </w:r>
      <w:r w:rsidR="002F2328" w:rsidRPr="004444C1">
        <w:rPr>
          <w:rFonts w:hint="cs"/>
          <w:b/>
          <w:bCs/>
          <w:sz w:val="24"/>
          <w:rtl/>
        </w:rPr>
        <w:t>השירותים</w:t>
      </w:r>
      <w:r w:rsidR="004444C1">
        <w:rPr>
          <w:rFonts w:hint="cs"/>
          <w:sz w:val="24"/>
          <w:rtl/>
        </w:rPr>
        <w:t>"</w:t>
      </w:r>
      <w:r w:rsidR="002F2328" w:rsidRPr="002F2328">
        <w:rPr>
          <w:rFonts w:hint="cs"/>
          <w:sz w:val="24"/>
          <w:rtl/>
        </w:rPr>
        <w:t>);</w:t>
      </w:r>
    </w:p>
    <w:p w:rsidR="005B539F" w:rsidRPr="002F2328" w:rsidRDefault="005B539F" w:rsidP="002F2328">
      <w:pPr>
        <w:ind w:left="851" w:hanging="851"/>
        <w:rPr>
          <w:b/>
          <w:bCs/>
          <w:sz w:val="24"/>
          <w:rtl/>
        </w:rPr>
      </w:pPr>
    </w:p>
    <w:p w:rsidR="002F2328" w:rsidRDefault="005B539F" w:rsidP="002F2328">
      <w:pPr>
        <w:ind w:left="851" w:hanging="851"/>
        <w:rPr>
          <w:sz w:val="24"/>
          <w:rtl/>
        </w:rPr>
      </w:pPr>
      <w:r w:rsidRPr="002F2328">
        <w:rPr>
          <w:rFonts w:hint="cs"/>
          <w:b/>
          <w:bCs/>
          <w:sz w:val="24"/>
          <w:rtl/>
        </w:rPr>
        <w:t>והואיל</w:t>
      </w:r>
      <w:r w:rsidRPr="002F2328">
        <w:rPr>
          <w:rFonts w:hint="cs"/>
          <w:b/>
          <w:bCs/>
          <w:sz w:val="24"/>
          <w:rtl/>
        </w:rPr>
        <w:tab/>
      </w:r>
      <w:r w:rsidR="002F2328" w:rsidRPr="002F2328">
        <w:rPr>
          <w:rFonts w:hint="cs"/>
          <w:sz w:val="24"/>
          <w:rtl/>
        </w:rPr>
        <w:t xml:space="preserve">ולשם התקשרות לקבלת השירותים יצא המשרד במכרז </w:t>
      </w:r>
      <w:r w:rsidR="002F2328" w:rsidRPr="00A45DB7">
        <w:rPr>
          <w:rFonts w:hint="cs"/>
          <w:sz w:val="24"/>
          <w:rtl/>
        </w:rPr>
        <w:t xml:space="preserve">פומבי </w:t>
      </w:r>
      <w:r w:rsidR="00A832C1" w:rsidRPr="00A45DB7">
        <w:rPr>
          <w:rFonts w:hint="cs"/>
          <w:sz w:val="24"/>
          <w:rtl/>
        </w:rPr>
        <w:t>(</w:t>
      </w:r>
      <w:r w:rsidR="002F2328" w:rsidRPr="00A45DB7">
        <w:rPr>
          <w:rFonts w:hint="cs"/>
          <w:sz w:val="24"/>
          <w:rtl/>
        </w:rPr>
        <w:t xml:space="preserve">שמספרו </w:t>
      </w:r>
      <w:r w:rsidR="00DA1A7D">
        <w:rPr>
          <w:rFonts w:hint="cs"/>
          <w:sz w:val="24"/>
          <w:rtl/>
        </w:rPr>
        <w:t>14/2012</w:t>
      </w:r>
      <w:r w:rsidR="002F2328" w:rsidRPr="00A45DB7">
        <w:rPr>
          <w:rFonts w:hint="cs"/>
          <w:sz w:val="24"/>
          <w:rtl/>
        </w:rPr>
        <w:t>), המצורף כנספח א' להסכם זה המהווה חלק בלתי נפרד ממנו;</w:t>
      </w:r>
      <w:r w:rsidR="002F2328" w:rsidRPr="002F2328" w:rsidDel="002F2328">
        <w:rPr>
          <w:rFonts w:hint="cs"/>
          <w:sz w:val="24"/>
          <w:rtl/>
        </w:rPr>
        <w:t xml:space="preserve"> </w:t>
      </w:r>
    </w:p>
    <w:p w:rsidR="002F2328" w:rsidRPr="002F2328" w:rsidRDefault="002F2328" w:rsidP="002F2328">
      <w:pPr>
        <w:ind w:left="851" w:hanging="851"/>
        <w:rPr>
          <w:sz w:val="24"/>
          <w:rtl/>
        </w:rPr>
      </w:pPr>
    </w:p>
    <w:p w:rsidR="005B539F" w:rsidRPr="006B0379" w:rsidRDefault="002F2328" w:rsidP="006B0379">
      <w:pPr>
        <w:ind w:left="851" w:hanging="851"/>
        <w:rPr>
          <w:b/>
          <w:bCs/>
          <w:sz w:val="24"/>
          <w:rtl/>
        </w:rPr>
      </w:pPr>
      <w:r w:rsidRPr="002F2328">
        <w:rPr>
          <w:rFonts w:hint="cs"/>
          <w:b/>
          <w:bCs/>
          <w:sz w:val="24"/>
          <w:rtl/>
        </w:rPr>
        <w:t>והואיל</w:t>
      </w:r>
      <w:r w:rsidR="006B0379">
        <w:rPr>
          <w:rFonts w:hint="cs"/>
          <w:b/>
          <w:bCs/>
          <w:sz w:val="24"/>
          <w:rtl/>
        </w:rPr>
        <w:tab/>
      </w:r>
      <w:r w:rsidR="00414092" w:rsidRPr="006B0379">
        <w:rPr>
          <w:rFonts w:hint="cs"/>
          <w:sz w:val="24"/>
          <w:rtl/>
        </w:rPr>
        <w:t>וה</w:t>
      </w:r>
      <w:r w:rsidR="00BD0B2F" w:rsidRPr="006B0379">
        <w:rPr>
          <w:rFonts w:hint="cs"/>
          <w:sz w:val="24"/>
          <w:rtl/>
        </w:rPr>
        <w:t>ספק</w:t>
      </w:r>
      <w:r w:rsidR="00414092" w:rsidRPr="006B0379">
        <w:rPr>
          <w:rFonts w:hint="cs"/>
          <w:sz w:val="24"/>
          <w:rtl/>
        </w:rPr>
        <w:t xml:space="preserve"> </w:t>
      </w:r>
      <w:r w:rsidR="005B539F" w:rsidRPr="006B0379">
        <w:rPr>
          <w:rFonts w:hint="cs"/>
          <w:sz w:val="24"/>
          <w:rtl/>
        </w:rPr>
        <w:t xml:space="preserve">הגיש </w:t>
      </w:r>
      <w:r w:rsidRPr="006B0379">
        <w:rPr>
          <w:rFonts w:hint="cs"/>
          <w:sz w:val="24"/>
          <w:rtl/>
        </w:rPr>
        <w:t xml:space="preserve">הצעתו </w:t>
      </w:r>
      <w:r w:rsidR="005B539F" w:rsidRPr="006B0379">
        <w:rPr>
          <w:rFonts w:hint="cs"/>
          <w:sz w:val="24"/>
          <w:rtl/>
        </w:rPr>
        <w:t>ב</w:t>
      </w:r>
      <w:r w:rsidR="0014298D" w:rsidRPr="006B0379">
        <w:rPr>
          <w:rFonts w:hint="cs"/>
          <w:sz w:val="24"/>
          <w:rtl/>
        </w:rPr>
        <w:t>מכרז</w:t>
      </w:r>
      <w:r w:rsidRPr="006B0379">
        <w:rPr>
          <w:rFonts w:hint="cs"/>
          <w:sz w:val="24"/>
          <w:rtl/>
        </w:rPr>
        <w:t>,</w:t>
      </w:r>
      <w:r w:rsidR="005B539F" w:rsidRPr="006B0379">
        <w:rPr>
          <w:rFonts w:hint="cs"/>
          <w:sz w:val="24"/>
          <w:rtl/>
        </w:rPr>
        <w:t xml:space="preserve"> </w:t>
      </w:r>
      <w:r w:rsidRPr="006B0379">
        <w:rPr>
          <w:rFonts w:hint="cs"/>
          <w:sz w:val="24"/>
          <w:rtl/>
        </w:rPr>
        <w:t>המצורפת כנספח ב' להסכם זה והמהווה חלק בלתי נפרד ממנו;</w:t>
      </w:r>
      <w:r w:rsidRPr="006B0379">
        <w:rPr>
          <w:rFonts w:hint="cs"/>
          <w:b/>
          <w:bCs/>
          <w:sz w:val="24"/>
          <w:rtl/>
        </w:rPr>
        <w:t xml:space="preserve"> </w:t>
      </w:r>
    </w:p>
    <w:p w:rsidR="002F2328" w:rsidRPr="006B0379" w:rsidRDefault="002F2328" w:rsidP="002F2328">
      <w:pPr>
        <w:ind w:left="851" w:hanging="851"/>
        <w:rPr>
          <w:b/>
          <w:bCs/>
          <w:sz w:val="24"/>
          <w:rtl/>
        </w:rPr>
      </w:pPr>
    </w:p>
    <w:p w:rsidR="002F2328" w:rsidRDefault="002F2328" w:rsidP="00A832C1">
      <w:pPr>
        <w:ind w:left="851" w:hanging="851"/>
        <w:rPr>
          <w:sz w:val="24"/>
          <w:rtl/>
        </w:rPr>
      </w:pPr>
      <w:r w:rsidRPr="00F65FA3">
        <w:rPr>
          <w:rFonts w:hint="cs"/>
          <w:b/>
          <w:bCs/>
          <w:sz w:val="24"/>
          <w:rtl/>
        </w:rPr>
        <w:t>והואיל</w:t>
      </w:r>
      <w:r w:rsidRPr="002F2328">
        <w:rPr>
          <w:rFonts w:hint="cs"/>
          <w:b/>
          <w:bCs/>
          <w:sz w:val="24"/>
          <w:rtl/>
        </w:rPr>
        <w:tab/>
      </w:r>
      <w:r w:rsidRPr="00A832C1">
        <w:rPr>
          <w:rFonts w:hint="cs"/>
          <w:sz w:val="24"/>
          <w:rtl/>
        </w:rPr>
        <w:t xml:space="preserve">וועדת המכרזים של המשרד החליטה ביום </w:t>
      </w:r>
      <w:r w:rsidR="004444C1">
        <w:rPr>
          <w:rFonts w:hint="cs"/>
          <w:sz w:val="24"/>
          <w:rtl/>
        </w:rPr>
        <w:t>____</w:t>
      </w:r>
      <w:r w:rsidRPr="00A832C1">
        <w:rPr>
          <w:rFonts w:hint="cs"/>
          <w:sz w:val="24"/>
          <w:rtl/>
        </w:rPr>
        <w:t>______ (פנייה מס' _____) לבחור את</w:t>
      </w:r>
      <w:r w:rsidR="00A832C1" w:rsidRPr="00A832C1">
        <w:rPr>
          <w:rFonts w:hint="cs"/>
          <w:sz w:val="24"/>
          <w:rtl/>
        </w:rPr>
        <w:t xml:space="preserve"> </w:t>
      </w:r>
      <w:r w:rsidRPr="00A832C1">
        <w:rPr>
          <w:rFonts w:hint="cs"/>
          <w:sz w:val="24"/>
          <w:rtl/>
        </w:rPr>
        <w:t>הספק כזוכה במכרז, אשר ייתן את השירותים למשרד;</w:t>
      </w:r>
    </w:p>
    <w:p w:rsidR="00A832C1" w:rsidRPr="006B0379" w:rsidRDefault="00A832C1" w:rsidP="00A832C1">
      <w:pPr>
        <w:ind w:left="851" w:hanging="851"/>
        <w:rPr>
          <w:b/>
          <w:bCs/>
          <w:sz w:val="24"/>
          <w:rtl/>
        </w:rPr>
      </w:pPr>
    </w:p>
    <w:p w:rsidR="005B539F" w:rsidRPr="006B0379" w:rsidRDefault="005B539F" w:rsidP="002F2328">
      <w:pPr>
        <w:ind w:left="851" w:hanging="851"/>
        <w:rPr>
          <w:b/>
          <w:bCs/>
          <w:sz w:val="24"/>
          <w:rtl/>
        </w:rPr>
      </w:pPr>
      <w:r w:rsidRPr="002F2328">
        <w:rPr>
          <w:rFonts w:hint="cs"/>
          <w:b/>
          <w:bCs/>
          <w:sz w:val="24"/>
          <w:rtl/>
        </w:rPr>
        <w:t>והואיל</w:t>
      </w:r>
      <w:r w:rsidRPr="002F2328">
        <w:rPr>
          <w:rFonts w:hint="cs"/>
          <w:b/>
          <w:bCs/>
          <w:sz w:val="24"/>
          <w:rtl/>
        </w:rPr>
        <w:tab/>
      </w:r>
      <w:r w:rsidR="00414092" w:rsidRPr="00A832C1">
        <w:rPr>
          <w:rFonts w:hint="cs"/>
          <w:sz w:val="24"/>
          <w:rtl/>
        </w:rPr>
        <w:t>וה</w:t>
      </w:r>
      <w:r w:rsidR="00BD0B2F" w:rsidRPr="00A832C1">
        <w:rPr>
          <w:rFonts w:hint="cs"/>
          <w:sz w:val="24"/>
          <w:rtl/>
        </w:rPr>
        <w:t>ספק</w:t>
      </w:r>
      <w:r w:rsidR="00414092" w:rsidRPr="00A832C1">
        <w:rPr>
          <w:rFonts w:hint="cs"/>
          <w:sz w:val="24"/>
          <w:rtl/>
        </w:rPr>
        <w:t xml:space="preserve"> </w:t>
      </w:r>
      <w:r w:rsidRPr="00A832C1">
        <w:rPr>
          <w:rFonts w:hint="cs"/>
          <w:sz w:val="24"/>
          <w:rtl/>
        </w:rPr>
        <w:t>מעוניי</w:t>
      </w:r>
      <w:r w:rsidR="00BD0B2F" w:rsidRPr="00A832C1">
        <w:rPr>
          <w:rFonts w:hint="cs"/>
          <w:sz w:val="24"/>
          <w:rtl/>
        </w:rPr>
        <w:t>ן</w:t>
      </w:r>
      <w:r w:rsidRPr="00A832C1">
        <w:rPr>
          <w:rFonts w:hint="cs"/>
          <w:sz w:val="24"/>
          <w:rtl/>
        </w:rPr>
        <w:t xml:space="preserve"> ל</w:t>
      </w:r>
      <w:r w:rsidR="0095331E" w:rsidRPr="00A832C1">
        <w:rPr>
          <w:rFonts w:hint="cs"/>
          <w:sz w:val="24"/>
          <w:rtl/>
        </w:rPr>
        <w:t>ספק</w:t>
      </w:r>
      <w:r w:rsidRPr="00A832C1">
        <w:rPr>
          <w:rFonts w:hint="cs"/>
          <w:sz w:val="24"/>
          <w:rtl/>
        </w:rPr>
        <w:t xml:space="preserve"> עבור ה</w:t>
      </w:r>
      <w:r w:rsidR="0014298D" w:rsidRPr="00A832C1">
        <w:rPr>
          <w:rFonts w:hint="cs"/>
          <w:sz w:val="24"/>
          <w:rtl/>
        </w:rPr>
        <w:t>משרד</w:t>
      </w:r>
      <w:r w:rsidRPr="00A832C1">
        <w:rPr>
          <w:rFonts w:hint="cs"/>
          <w:sz w:val="24"/>
          <w:rtl/>
        </w:rPr>
        <w:t xml:space="preserve"> את ה</w:t>
      </w:r>
      <w:r w:rsidR="0095331E" w:rsidRPr="00A832C1">
        <w:rPr>
          <w:rFonts w:hint="cs"/>
          <w:sz w:val="24"/>
          <w:rtl/>
        </w:rPr>
        <w:t>שירותים</w:t>
      </w:r>
      <w:r w:rsidRPr="00A832C1">
        <w:rPr>
          <w:rFonts w:hint="cs"/>
          <w:sz w:val="24"/>
          <w:rtl/>
        </w:rPr>
        <w:t>, והוא מצהיר כי הוא עוסק ב</w:t>
      </w:r>
      <w:r w:rsidR="0095331E" w:rsidRPr="00A832C1">
        <w:rPr>
          <w:rFonts w:hint="cs"/>
          <w:sz w:val="24"/>
          <w:rtl/>
        </w:rPr>
        <w:t>שירותים</w:t>
      </w:r>
      <w:r w:rsidRPr="00A832C1">
        <w:rPr>
          <w:rFonts w:hint="cs"/>
          <w:sz w:val="24"/>
          <w:rtl/>
        </w:rPr>
        <w:t xml:space="preserve"> מן הסוג הנדרש, כי הוא בעל הידע, הניסיון, המיומנות בביצוע </w:t>
      </w:r>
      <w:r w:rsidR="0095331E" w:rsidRPr="00A832C1">
        <w:rPr>
          <w:rFonts w:hint="cs"/>
          <w:sz w:val="24"/>
          <w:rtl/>
        </w:rPr>
        <w:t>שירותים</w:t>
      </w:r>
      <w:r w:rsidRPr="00A832C1">
        <w:rPr>
          <w:rFonts w:hint="cs"/>
          <w:sz w:val="24"/>
          <w:rtl/>
        </w:rPr>
        <w:t xml:space="preserve"> אלו, כי הוא מחזיק בכל האמצעים הדרושים לביצוע ה</w:t>
      </w:r>
      <w:r w:rsidR="0095331E" w:rsidRPr="00A832C1">
        <w:rPr>
          <w:rFonts w:hint="cs"/>
          <w:sz w:val="24"/>
          <w:rtl/>
        </w:rPr>
        <w:t>שירותים</w:t>
      </w:r>
      <w:r w:rsidRPr="00A832C1">
        <w:rPr>
          <w:rFonts w:hint="cs"/>
          <w:sz w:val="24"/>
          <w:rtl/>
        </w:rPr>
        <w:t xml:space="preserve">, כי הוא בעל היכולת </w:t>
      </w:r>
      <w:r w:rsidRPr="00A832C1">
        <w:rPr>
          <w:rFonts w:hint="cs"/>
          <w:sz w:val="24"/>
          <w:rtl/>
        </w:rPr>
        <w:lastRenderedPageBreak/>
        <w:t>הפיננסית ל</w:t>
      </w:r>
      <w:r w:rsidR="0095331E" w:rsidRPr="00A832C1">
        <w:rPr>
          <w:rFonts w:hint="cs"/>
          <w:sz w:val="24"/>
          <w:rtl/>
        </w:rPr>
        <w:t>אספקת</w:t>
      </w:r>
      <w:r w:rsidRPr="00A832C1">
        <w:rPr>
          <w:rFonts w:hint="cs"/>
          <w:sz w:val="24"/>
          <w:rtl/>
        </w:rPr>
        <w:t xml:space="preserve"> ה</w:t>
      </w:r>
      <w:r w:rsidR="0095331E" w:rsidRPr="00A832C1">
        <w:rPr>
          <w:rFonts w:hint="cs"/>
          <w:sz w:val="24"/>
          <w:rtl/>
        </w:rPr>
        <w:t>שירותים</w:t>
      </w:r>
      <w:r w:rsidRPr="00A832C1">
        <w:rPr>
          <w:rFonts w:hint="cs"/>
          <w:sz w:val="24"/>
          <w:rtl/>
        </w:rPr>
        <w:t xml:space="preserve"> וכי ברשותו כוח אדם מקצועי, מתאים ומוסמך ובהיקף ככל שיידרש, לצורך ביצוע</w:t>
      </w:r>
      <w:r w:rsidR="0095331E" w:rsidRPr="00A832C1">
        <w:rPr>
          <w:rFonts w:hint="cs"/>
          <w:sz w:val="24"/>
          <w:rtl/>
        </w:rPr>
        <w:t>ם</w:t>
      </w:r>
      <w:r w:rsidRPr="00A832C1">
        <w:rPr>
          <w:rFonts w:hint="cs"/>
          <w:sz w:val="24"/>
          <w:rtl/>
        </w:rPr>
        <w:t xml:space="preserve"> והשלמת</w:t>
      </w:r>
      <w:r w:rsidR="0095331E" w:rsidRPr="00A832C1">
        <w:rPr>
          <w:rFonts w:hint="cs"/>
          <w:sz w:val="24"/>
          <w:rtl/>
        </w:rPr>
        <w:t>ם</w:t>
      </w:r>
      <w:r w:rsidRPr="00A832C1">
        <w:rPr>
          <w:rFonts w:hint="cs"/>
          <w:sz w:val="24"/>
          <w:rtl/>
        </w:rPr>
        <w:t xml:space="preserve"> במועד;</w:t>
      </w:r>
    </w:p>
    <w:p w:rsidR="002F2328" w:rsidRPr="006B0379" w:rsidRDefault="002F2328" w:rsidP="002F2328">
      <w:pPr>
        <w:ind w:left="851" w:hanging="851"/>
        <w:rPr>
          <w:b/>
          <w:bCs/>
          <w:sz w:val="24"/>
          <w:rtl/>
        </w:rPr>
      </w:pPr>
    </w:p>
    <w:p w:rsidR="005B539F" w:rsidRPr="006B0379" w:rsidRDefault="005B539F" w:rsidP="002F2328">
      <w:pPr>
        <w:ind w:left="851" w:hanging="851"/>
        <w:rPr>
          <w:b/>
          <w:bCs/>
          <w:sz w:val="24"/>
          <w:rtl/>
        </w:rPr>
      </w:pPr>
      <w:r w:rsidRPr="002F2328">
        <w:rPr>
          <w:rFonts w:hint="cs"/>
          <w:b/>
          <w:bCs/>
          <w:sz w:val="24"/>
          <w:rtl/>
        </w:rPr>
        <w:t>והואיל</w:t>
      </w:r>
      <w:r w:rsidRPr="002F2328">
        <w:rPr>
          <w:rFonts w:hint="cs"/>
          <w:b/>
          <w:bCs/>
          <w:sz w:val="24"/>
          <w:rtl/>
        </w:rPr>
        <w:tab/>
      </w:r>
      <w:r w:rsidR="00BD0B2F" w:rsidRPr="00A832C1">
        <w:rPr>
          <w:rFonts w:hint="cs"/>
          <w:sz w:val="24"/>
          <w:rtl/>
        </w:rPr>
        <w:t xml:space="preserve">והספק </w:t>
      </w:r>
      <w:r w:rsidRPr="00A832C1">
        <w:rPr>
          <w:rFonts w:hint="cs"/>
          <w:sz w:val="24"/>
          <w:rtl/>
        </w:rPr>
        <w:t>מצהיר כי הוא רשאי על פי כל דין ל</w:t>
      </w:r>
      <w:r w:rsidR="0095331E" w:rsidRPr="00A832C1">
        <w:rPr>
          <w:rFonts w:hint="cs"/>
          <w:sz w:val="24"/>
          <w:rtl/>
        </w:rPr>
        <w:t>ספק</w:t>
      </w:r>
      <w:r w:rsidRPr="00A832C1">
        <w:rPr>
          <w:rFonts w:hint="cs"/>
          <w:sz w:val="24"/>
          <w:rtl/>
        </w:rPr>
        <w:t xml:space="preserve"> את ה</w:t>
      </w:r>
      <w:r w:rsidR="0095331E" w:rsidRPr="00A832C1">
        <w:rPr>
          <w:rFonts w:hint="cs"/>
          <w:sz w:val="24"/>
          <w:rtl/>
        </w:rPr>
        <w:t>שירותים</w:t>
      </w:r>
      <w:r w:rsidRPr="00A832C1">
        <w:rPr>
          <w:rFonts w:hint="cs"/>
          <w:sz w:val="24"/>
          <w:rtl/>
        </w:rPr>
        <w:t xml:space="preserve"> עבור ה</w:t>
      </w:r>
      <w:r w:rsidR="0014298D" w:rsidRPr="00A832C1">
        <w:rPr>
          <w:rFonts w:hint="cs"/>
          <w:sz w:val="24"/>
          <w:rtl/>
        </w:rPr>
        <w:t>משרד</w:t>
      </w:r>
      <w:r w:rsidRPr="00A832C1">
        <w:rPr>
          <w:rFonts w:hint="cs"/>
          <w:sz w:val="24"/>
          <w:rtl/>
        </w:rPr>
        <w:t xml:space="preserve"> וכי אין כל מניעה, לפי כל דין ו/או הסכם </w:t>
      </w:r>
      <w:r w:rsidR="00BD0B2F" w:rsidRPr="00A832C1">
        <w:rPr>
          <w:rFonts w:hint="cs"/>
          <w:sz w:val="24"/>
          <w:rtl/>
        </w:rPr>
        <w:t xml:space="preserve">שהספק </w:t>
      </w:r>
      <w:r w:rsidRPr="00A832C1">
        <w:rPr>
          <w:rFonts w:hint="cs"/>
          <w:sz w:val="24"/>
          <w:rtl/>
        </w:rPr>
        <w:t>צד לו, ל</w:t>
      </w:r>
      <w:r w:rsidR="0095331E" w:rsidRPr="00A832C1">
        <w:rPr>
          <w:rFonts w:hint="cs"/>
          <w:sz w:val="24"/>
          <w:rtl/>
        </w:rPr>
        <w:t>אספקת השירותים</w:t>
      </w:r>
      <w:r w:rsidRPr="00A832C1">
        <w:rPr>
          <w:rFonts w:hint="cs"/>
          <w:sz w:val="24"/>
          <w:rtl/>
        </w:rPr>
        <w:t xml:space="preserve"> על פי הסכם זה, וכי אין לו ו/או למי מטעמו ניגוד עניינים, מכל מין וסוג שהוא, עם ה</w:t>
      </w:r>
      <w:r w:rsidR="0014298D" w:rsidRPr="00A832C1">
        <w:rPr>
          <w:rFonts w:hint="cs"/>
          <w:sz w:val="24"/>
          <w:rtl/>
        </w:rPr>
        <w:t>משרד</w:t>
      </w:r>
      <w:r w:rsidRPr="00A832C1">
        <w:rPr>
          <w:rFonts w:hint="cs"/>
          <w:sz w:val="24"/>
          <w:rtl/>
        </w:rPr>
        <w:t xml:space="preserve"> ו/או בקשר עם </w:t>
      </w:r>
      <w:r w:rsidR="0095331E" w:rsidRPr="00A832C1">
        <w:rPr>
          <w:rFonts w:hint="cs"/>
          <w:sz w:val="24"/>
          <w:rtl/>
        </w:rPr>
        <w:t>אספקת השירותים</w:t>
      </w:r>
      <w:r w:rsidRPr="00A832C1">
        <w:rPr>
          <w:rFonts w:hint="cs"/>
          <w:sz w:val="24"/>
          <w:rtl/>
        </w:rPr>
        <w:t xml:space="preserve"> לפי הוראות הסכם זה, וכי הוא ועובדיו עומדים בדרישת כל דין;</w:t>
      </w:r>
    </w:p>
    <w:p w:rsidR="002F2328" w:rsidRPr="006B0379" w:rsidRDefault="002F2328" w:rsidP="002F2328">
      <w:pPr>
        <w:ind w:left="851" w:hanging="851"/>
        <w:rPr>
          <w:b/>
          <w:bCs/>
          <w:sz w:val="24"/>
        </w:rPr>
      </w:pPr>
    </w:p>
    <w:p w:rsidR="002F2328" w:rsidRPr="00A832C1" w:rsidRDefault="002F2328" w:rsidP="002F2328">
      <w:pPr>
        <w:ind w:left="851" w:hanging="851"/>
        <w:rPr>
          <w:sz w:val="24"/>
          <w:rtl/>
        </w:rPr>
      </w:pPr>
      <w:r w:rsidRPr="00F65FA3">
        <w:rPr>
          <w:rFonts w:hint="cs"/>
          <w:b/>
          <w:bCs/>
          <w:sz w:val="24"/>
          <w:rtl/>
        </w:rPr>
        <w:t>והואיל</w:t>
      </w:r>
      <w:r w:rsidRPr="002F2328">
        <w:rPr>
          <w:rFonts w:hint="cs"/>
          <w:b/>
          <w:bCs/>
          <w:sz w:val="24"/>
          <w:rtl/>
        </w:rPr>
        <w:tab/>
      </w:r>
      <w:r w:rsidRPr="00A832C1">
        <w:rPr>
          <w:rFonts w:hint="cs"/>
          <w:sz w:val="24"/>
          <w:rtl/>
        </w:rPr>
        <w:t>והמשרד מעוניין כי הספק ייתן את השירותים למשרד בהתאם להצעתו נספח ב' ובכפוף לתנאי הסכם זה;</w:t>
      </w:r>
    </w:p>
    <w:p w:rsidR="005B539F" w:rsidRPr="00A832C1" w:rsidRDefault="005B539F" w:rsidP="00A832C1">
      <w:pPr>
        <w:ind w:left="851" w:hanging="851"/>
        <w:rPr>
          <w:b/>
          <w:bCs/>
          <w:sz w:val="24"/>
          <w:rtl/>
        </w:rPr>
      </w:pPr>
    </w:p>
    <w:p w:rsidR="005B539F" w:rsidRDefault="005B539F" w:rsidP="0014298D">
      <w:pPr>
        <w:pStyle w:val="a9"/>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Pr>
          <w:rFonts w:ascii="Courier" w:hAnsi="Courier" w:hint="cs"/>
          <w:b/>
          <w:bCs/>
          <w:u w:val="single"/>
          <w:rtl/>
        </w:rPr>
        <w:t>לפיכך הוסכם והותנה בין הצדדים כדלקמן:</w:t>
      </w:r>
    </w:p>
    <w:p w:rsidR="0014298D" w:rsidRDefault="0014298D" w:rsidP="0014298D">
      <w:pPr>
        <w:pStyle w:val="a9"/>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8C15E4" w:rsidRPr="00A832C1" w:rsidRDefault="008C15E4" w:rsidP="004D36BB">
      <w:pPr>
        <w:pStyle w:val="a6"/>
        <w:numPr>
          <w:ilvl w:val="0"/>
          <w:numId w:val="29"/>
        </w:numPr>
        <w:rPr>
          <w:b/>
          <w:bCs/>
          <w:spacing w:val="-4"/>
          <w:u w:val="single"/>
          <w:rtl/>
        </w:rPr>
      </w:pPr>
      <w:r w:rsidRPr="00A832C1">
        <w:rPr>
          <w:b/>
          <w:bCs/>
          <w:spacing w:val="-4"/>
          <w:u w:val="single"/>
          <w:rtl/>
        </w:rPr>
        <w:t>כללי</w:t>
      </w:r>
    </w:p>
    <w:p w:rsidR="008C15E4"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tl/>
        </w:rPr>
        <w:t>דין המבוא להסכם זה כדין ההסכם גופו.</w:t>
      </w:r>
      <w:r w:rsidRPr="0036478A">
        <w:rPr>
          <w:rtl/>
        </w:rPr>
        <w:tab/>
      </w:r>
    </w:p>
    <w:p w:rsidR="008C15E4"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tl/>
        </w:rPr>
        <w:t>הסכם זה יכנס לתוקף רק לאחר חתימת הצדדים על הסכם זה</w:t>
      </w:r>
      <w:r w:rsidRPr="0036478A">
        <w:rPr>
          <w:rFonts w:hint="cs"/>
          <w:rtl/>
        </w:rPr>
        <w:t>.</w:t>
      </w:r>
    </w:p>
    <w:p w:rsidR="008C15E4"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tl/>
        </w:rPr>
        <w:t>כל נספח להסכם זה שיצוין כנספח בגוף ההסכם וייחתם בראשי תיבות או חתימה מלאה של הצדדים יהיה חלק בלתי נפרד מהסכם זה.</w:t>
      </w:r>
    </w:p>
    <w:p w:rsidR="008C15E4" w:rsidRPr="00A45DB7"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36478A">
        <w:rPr>
          <w:rFonts w:hint="cs"/>
          <w:rtl/>
        </w:rPr>
        <w:t>להסכם זה מצורפים הנס</w:t>
      </w:r>
      <w:r w:rsidRPr="00A45DB7">
        <w:rPr>
          <w:rFonts w:hint="cs"/>
          <w:rtl/>
        </w:rPr>
        <w:t>פחים הבאים, המהווים חלק בלתי נפרד ממנו:</w:t>
      </w:r>
    </w:p>
    <w:p w:rsidR="008C15E4" w:rsidRPr="00A45DB7" w:rsidRDefault="008C15E4" w:rsidP="00A832C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45DB7">
        <w:rPr>
          <w:rFonts w:hint="cs"/>
          <w:rtl/>
        </w:rPr>
        <w:t xml:space="preserve">נספח א' </w:t>
      </w:r>
      <w:r w:rsidRPr="00A45DB7">
        <w:rPr>
          <w:rtl/>
        </w:rPr>
        <w:t>–</w:t>
      </w:r>
      <w:r w:rsidRPr="00A45DB7">
        <w:rPr>
          <w:rFonts w:hint="cs"/>
          <w:rtl/>
        </w:rPr>
        <w:t xml:space="preserve"> מכרז פומבי מס' </w:t>
      </w:r>
      <w:r w:rsidR="00DA1A7D">
        <w:rPr>
          <w:rFonts w:hint="cs"/>
          <w:rtl/>
        </w:rPr>
        <w:t>14/2012</w:t>
      </w:r>
      <w:r w:rsidRPr="00A45DB7">
        <w:rPr>
          <w:rFonts w:hint="cs"/>
          <w:rtl/>
        </w:rPr>
        <w:t>.</w:t>
      </w:r>
    </w:p>
    <w:p w:rsidR="008C15E4" w:rsidRPr="0036478A" w:rsidRDefault="008C15E4" w:rsidP="00A832C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45DB7">
        <w:rPr>
          <w:rFonts w:hint="cs"/>
          <w:rtl/>
        </w:rPr>
        <w:t xml:space="preserve">נספח ב' </w:t>
      </w:r>
      <w:r w:rsidRPr="00A45DB7">
        <w:rPr>
          <w:rtl/>
        </w:rPr>
        <w:t>–</w:t>
      </w:r>
      <w:r w:rsidRPr="00A45DB7">
        <w:rPr>
          <w:rFonts w:hint="cs"/>
          <w:rtl/>
        </w:rPr>
        <w:t xml:space="preserve"> הצעת הספק במכרז</w:t>
      </w:r>
      <w:r w:rsidRPr="0036478A">
        <w:rPr>
          <w:rFonts w:hint="cs"/>
          <w:rtl/>
        </w:rPr>
        <w:t>.</w:t>
      </w:r>
    </w:p>
    <w:p w:rsidR="008C15E4" w:rsidRPr="0036478A" w:rsidRDefault="008C15E4" w:rsidP="00A832C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6478A">
        <w:rPr>
          <w:rFonts w:hint="cs"/>
          <w:rtl/>
        </w:rPr>
        <w:t xml:space="preserve">נספח ג' </w:t>
      </w:r>
      <w:r w:rsidRPr="0036478A">
        <w:rPr>
          <w:rtl/>
        </w:rPr>
        <w:t>–</w:t>
      </w:r>
      <w:r w:rsidRPr="0036478A">
        <w:rPr>
          <w:rFonts w:hint="cs"/>
          <w:rtl/>
        </w:rPr>
        <w:t xml:space="preserve"> התחייבות לשמירה על סודיות.</w:t>
      </w:r>
    </w:p>
    <w:p w:rsidR="008C15E4" w:rsidRPr="0036478A" w:rsidRDefault="008C15E4" w:rsidP="00A832C1">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6478A">
        <w:rPr>
          <w:rFonts w:hint="cs"/>
          <w:rtl/>
        </w:rPr>
        <w:t xml:space="preserve">נספח ד' </w:t>
      </w:r>
      <w:r w:rsidRPr="0036478A">
        <w:rPr>
          <w:rtl/>
        </w:rPr>
        <w:t>–</w:t>
      </w:r>
      <w:r w:rsidRPr="0036478A">
        <w:rPr>
          <w:rFonts w:hint="cs"/>
          <w:rtl/>
        </w:rPr>
        <w:t xml:space="preserve"> ערבות ביצוע.</w:t>
      </w:r>
    </w:p>
    <w:p w:rsidR="008C15E4" w:rsidRPr="00A832C1" w:rsidRDefault="008C15E4" w:rsidP="00A832C1">
      <w:pPr>
        <w:pStyle w:val="a6"/>
        <w:ind w:left="641"/>
        <w:rPr>
          <w:b/>
          <w:bCs/>
          <w:spacing w:val="-4"/>
          <w:u w:val="single"/>
        </w:rPr>
      </w:pPr>
    </w:p>
    <w:p w:rsidR="008C15E4" w:rsidRPr="00A832C1" w:rsidRDefault="008C15E4" w:rsidP="004D36BB">
      <w:pPr>
        <w:pStyle w:val="a6"/>
        <w:numPr>
          <w:ilvl w:val="0"/>
          <w:numId w:val="29"/>
        </w:numPr>
        <w:rPr>
          <w:b/>
          <w:bCs/>
          <w:spacing w:val="-4"/>
          <w:u w:val="single"/>
        </w:rPr>
      </w:pPr>
      <w:r w:rsidRPr="00A832C1">
        <w:rPr>
          <w:rFonts w:hint="cs"/>
          <w:b/>
          <w:bCs/>
          <w:spacing w:val="-4"/>
          <w:u w:val="single"/>
          <w:rtl/>
        </w:rPr>
        <w:t>הגדרות</w:t>
      </w:r>
    </w:p>
    <w:p w:rsidR="008C15E4" w:rsidRPr="0036478A"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Fonts w:hint="cs"/>
          <w:rtl/>
        </w:rPr>
        <w:t>למונחים בהסכם זה תהיה המשמעות אשר ניתנה להם במכרז נספח א'.</w:t>
      </w:r>
    </w:p>
    <w:p w:rsidR="008C15E4" w:rsidRPr="0036478A"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36478A">
        <w:rPr>
          <w:rFonts w:hint="cs"/>
          <w:rtl/>
        </w:rPr>
        <w:t>כללי הפרשנות אשר נקבעו במכרז נספח א' יחולו גם על פרשנות הסכם זה.</w:t>
      </w:r>
    </w:p>
    <w:p w:rsidR="008C15E4" w:rsidRPr="00A832C1" w:rsidRDefault="008C15E4" w:rsidP="00A832C1">
      <w:pPr>
        <w:pStyle w:val="a9"/>
        <w:widowControl w:val="0"/>
        <w:tabs>
          <w:tab w:val="clear" w:pos="1134"/>
          <w:tab w:val="clear" w:pos="1701"/>
          <w:tab w:val="clear" w:pos="2268"/>
          <w:tab w:val="clear" w:pos="2835"/>
          <w:tab w:val="clear" w:pos="6804"/>
          <w:tab w:val="clear" w:pos="7371"/>
          <w:tab w:val="clear" w:pos="7938"/>
        </w:tabs>
        <w:spacing w:line="360" w:lineRule="auto"/>
        <w:rPr>
          <w:rtl/>
        </w:rPr>
      </w:pPr>
    </w:p>
    <w:p w:rsidR="008C15E4" w:rsidRPr="00A832C1" w:rsidRDefault="008C15E4" w:rsidP="004D36BB">
      <w:pPr>
        <w:pStyle w:val="a6"/>
        <w:numPr>
          <w:ilvl w:val="0"/>
          <w:numId w:val="29"/>
        </w:numPr>
        <w:rPr>
          <w:b/>
          <w:bCs/>
          <w:spacing w:val="-4"/>
          <w:u w:val="single"/>
        </w:rPr>
      </w:pPr>
      <w:bookmarkStart w:id="56" w:name="_Ref279412183"/>
      <w:r w:rsidRPr="00A832C1">
        <w:rPr>
          <w:b/>
          <w:bCs/>
          <w:spacing w:val="-4"/>
          <w:u w:val="single"/>
          <w:rtl/>
        </w:rPr>
        <w:t>תקופת ההתקשרות</w:t>
      </w:r>
      <w:bookmarkEnd w:id="56"/>
    </w:p>
    <w:p w:rsidR="008C15E4" w:rsidRPr="00A832C1" w:rsidRDefault="008C15E4" w:rsidP="00B632A4">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471A3">
        <w:rPr>
          <w:rtl/>
        </w:rPr>
        <w:t xml:space="preserve">תקופת ההתקשרות </w:t>
      </w:r>
      <w:r w:rsidRPr="00C471A3">
        <w:rPr>
          <w:rFonts w:hint="cs"/>
          <w:rtl/>
        </w:rPr>
        <w:t>ת</w:t>
      </w:r>
      <w:r w:rsidRPr="00C471A3">
        <w:rPr>
          <w:rtl/>
        </w:rPr>
        <w:t xml:space="preserve">חל מיום </w:t>
      </w:r>
      <w:r w:rsidRPr="00C471A3">
        <w:rPr>
          <w:rFonts w:hint="cs"/>
          <w:rtl/>
        </w:rPr>
        <w:t xml:space="preserve">חתימת הצדדים על החוזה </w:t>
      </w:r>
      <w:r w:rsidRPr="00C471A3">
        <w:rPr>
          <w:rtl/>
        </w:rPr>
        <w:t xml:space="preserve">ועד ליום </w:t>
      </w:r>
      <w:r w:rsidR="00B632A4" w:rsidRPr="00C471A3">
        <w:rPr>
          <w:rFonts w:hint="cs"/>
          <w:rtl/>
        </w:rPr>
        <w:t>___________</w:t>
      </w:r>
      <w:r w:rsidRPr="008C15E4">
        <w:rPr>
          <w:rFonts w:hint="cs"/>
          <w:rtl/>
        </w:rPr>
        <w:t xml:space="preserve"> </w:t>
      </w:r>
      <w:r w:rsidRPr="00A832C1">
        <w:rPr>
          <w:rtl/>
        </w:rPr>
        <w:t>(להלן</w:t>
      </w:r>
      <w:r w:rsidRPr="00A832C1">
        <w:rPr>
          <w:rFonts w:hint="cs"/>
          <w:rtl/>
        </w:rPr>
        <w:t>:</w:t>
      </w:r>
      <w:r w:rsidRPr="00A832C1">
        <w:rPr>
          <w:rtl/>
        </w:rPr>
        <w:t xml:space="preserve"> "</w:t>
      </w:r>
      <w:r w:rsidRPr="00A832C1">
        <w:rPr>
          <w:b/>
          <w:bCs/>
          <w:rtl/>
        </w:rPr>
        <w:t xml:space="preserve">תקופת </w:t>
      </w:r>
      <w:r w:rsidRPr="00A832C1">
        <w:rPr>
          <w:rFonts w:hint="cs"/>
          <w:b/>
          <w:bCs/>
          <w:rtl/>
        </w:rPr>
        <w:t>ההתקשרות</w:t>
      </w:r>
      <w:r w:rsidRPr="00A832C1">
        <w:rPr>
          <w:rtl/>
        </w:rPr>
        <w:t>").</w:t>
      </w:r>
    </w:p>
    <w:p w:rsidR="00572AB1" w:rsidRDefault="008C15E4" w:rsidP="00DD6ACA">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A7573">
        <w:rPr>
          <w:rFonts w:hint="cs"/>
          <w:rtl/>
        </w:rPr>
        <w:t xml:space="preserve">למשרד נתונה אופציה חד צדדית ובלעדית, בהודעה בכתב ומראש להאריך את ההתקשרות ל-4 תקופות </w:t>
      </w:r>
      <w:r w:rsidRPr="00AA7573">
        <w:rPr>
          <w:rtl/>
        </w:rPr>
        <w:t>נוספות</w:t>
      </w:r>
      <w:r w:rsidRPr="00AA7573">
        <w:rPr>
          <w:rFonts w:hint="cs"/>
          <w:rtl/>
        </w:rPr>
        <w:t xml:space="preserve">, בנות שנה כל </w:t>
      </w:r>
      <w:r>
        <w:rPr>
          <w:rFonts w:hint="cs"/>
          <w:rtl/>
        </w:rPr>
        <w:t>אחת (להלן:</w:t>
      </w:r>
      <w:r w:rsidR="00A832C1">
        <w:rPr>
          <w:rFonts w:hint="cs"/>
          <w:rtl/>
        </w:rPr>
        <w:t xml:space="preserve"> </w:t>
      </w:r>
      <w:r>
        <w:rPr>
          <w:rFonts w:hint="cs"/>
          <w:rtl/>
        </w:rPr>
        <w:t>"</w:t>
      </w:r>
      <w:r w:rsidRPr="00572AB1">
        <w:rPr>
          <w:rFonts w:hint="cs"/>
          <w:b/>
          <w:bCs/>
          <w:rtl/>
        </w:rPr>
        <w:t>תקופת הארכה</w:t>
      </w:r>
      <w:r>
        <w:rPr>
          <w:rFonts w:hint="cs"/>
          <w:rtl/>
        </w:rPr>
        <w:t>") וכן להרחיב את היקף ביצוע העבודות הנדרשות לפי הסכם זה,</w:t>
      </w:r>
      <w:r w:rsidRPr="00AA7573">
        <w:rPr>
          <w:rFonts w:hint="cs"/>
          <w:rtl/>
        </w:rPr>
        <w:t xml:space="preserve"> הכ</w:t>
      </w:r>
      <w:r w:rsidR="00B632A4">
        <w:rPr>
          <w:rFonts w:hint="cs"/>
          <w:rtl/>
        </w:rPr>
        <w:t>ו</w:t>
      </w:r>
      <w:r w:rsidRPr="00AA7573">
        <w:rPr>
          <w:rFonts w:hint="cs"/>
          <w:rtl/>
        </w:rPr>
        <w:t>ל על בסיס מחירי ותנאי ההסכם, המכרז וההצעה. והכול בהתאם להוראות חוק חובת מכרזים, התשנ"ב-1992</w:t>
      </w:r>
      <w:r w:rsidR="00572AB1">
        <w:rPr>
          <w:rFonts w:hint="cs"/>
          <w:rtl/>
        </w:rPr>
        <w:t xml:space="preserve">, הוראות </w:t>
      </w:r>
      <w:proofErr w:type="spellStart"/>
      <w:r w:rsidR="00572AB1">
        <w:rPr>
          <w:rFonts w:hint="cs"/>
          <w:rtl/>
        </w:rPr>
        <w:t>התכ"מ</w:t>
      </w:r>
      <w:proofErr w:type="spellEnd"/>
      <w:r w:rsidR="00572AB1">
        <w:rPr>
          <w:rFonts w:hint="cs"/>
          <w:rtl/>
        </w:rPr>
        <w:t xml:space="preserve"> ובהתאם למכרז זה.</w:t>
      </w:r>
    </w:p>
    <w:p w:rsidR="008C15E4" w:rsidRPr="00A832C1"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A7573">
        <w:rPr>
          <w:rFonts w:hint="cs"/>
          <w:rtl/>
        </w:rPr>
        <w:lastRenderedPageBreak/>
        <w:t>מובהר בזאת כי המשרד רשאי ואינו חייב להאריך את ההתקשרות לתקופות האופציה ורשאי הוא להאריך רק לחלק מתקופות האופציה, לפי שיקול דעתו.</w:t>
      </w:r>
    </w:p>
    <w:p w:rsidR="008C15E4" w:rsidRDefault="008C15E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5F27AD">
        <w:rPr>
          <w:rtl/>
        </w:rPr>
        <w:t xml:space="preserve">החליט המשרד לא להאריך את תקופת </w:t>
      </w:r>
      <w:r w:rsidRPr="005F27AD">
        <w:rPr>
          <w:rFonts w:hint="cs"/>
          <w:rtl/>
        </w:rPr>
        <w:t>ההתקשרות</w:t>
      </w:r>
      <w:r w:rsidRPr="005F27AD">
        <w:rPr>
          <w:rtl/>
        </w:rPr>
        <w:t xml:space="preserve">, לרבות תקופת ההארכה או לא ניתנה כל הודעה ע"י המשרד לפני תום </w:t>
      </w:r>
      <w:r w:rsidRPr="005F27AD">
        <w:rPr>
          <w:rFonts w:hint="cs"/>
          <w:rtl/>
        </w:rPr>
        <w:t>תקופת ההתקשרות</w:t>
      </w:r>
      <w:r w:rsidRPr="005F27AD">
        <w:rPr>
          <w:rtl/>
        </w:rPr>
        <w:t xml:space="preserve">, יסתיים ההסכם בתום התקופה האמורה, ללא צורך במתן הודעה נוספת. הסתיים ההסכם כאמור לא יהיו </w:t>
      </w:r>
      <w:r w:rsidRPr="005F27AD">
        <w:rPr>
          <w:rFonts w:hint="cs"/>
          <w:rtl/>
        </w:rPr>
        <w:t>ל</w:t>
      </w:r>
      <w:r w:rsidR="00A832C1">
        <w:rPr>
          <w:rFonts w:hint="cs"/>
          <w:rtl/>
        </w:rPr>
        <w:t>ספק</w:t>
      </w:r>
      <w:r w:rsidRPr="005F27AD">
        <w:rPr>
          <w:rFonts w:hint="cs"/>
          <w:rtl/>
        </w:rPr>
        <w:t xml:space="preserve"> </w:t>
      </w:r>
      <w:r w:rsidRPr="005F27AD">
        <w:rPr>
          <w:rtl/>
        </w:rPr>
        <w:t>כל טענות ו/או תביעות מן המשרד בגין סיום ההסכם כאמור</w:t>
      </w:r>
      <w:r w:rsidRPr="005F27AD">
        <w:rPr>
          <w:rFonts w:hint="cs"/>
          <w:rtl/>
        </w:rPr>
        <w:t>.</w:t>
      </w:r>
    </w:p>
    <w:p w:rsidR="008C15E4" w:rsidRPr="005F27AD" w:rsidRDefault="008C15E4" w:rsidP="008C15E4">
      <w:pPr>
        <w:ind w:left="1071"/>
        <w:rPr>
          <w:rtl/>
          <w:lang w:eastAsia="he-IL"/>
        </w:rPr>
      </w:pPr>
    </w:p>
    <w:p w:rsidR="008C15E4" w:rsidRPr="00A832C1" w:rsidRDefault="008C15E4" w:rsidP="004D36BB">
      <w:pPr>
        <w:pStyle w:val="a6"/>
        <w:numPr>
          <w:ilvl w:val="0"/>
          <w:numId w:val="29"/>
        </w:numPr>
        <w:rPr>
          <w:b/>
          <w:bCs/>
          <w:spacing w:val="-4"/>
          <w:u w:val="single"/>
          <w:rtl/>
        </w:rPr>
      </w:pPr>
      <w:r w:rsidRPr="00A832C1">
        <w:rPr>
          <w:rFonts w:hint="cs"/>
          <w:b/>
          <w:bCs/>
          <w:spacing w:val="-4"/>
          <w:u w:val="single"/>
          <w:rtl/>
        </w:rPr>
        <w:t>ביטול ההסכם</w:t>
      </w:r>
    </w:p>
    <w:p w:rsidR="008C15E4" w:rsidRDefault="008C15E4" w:rsidP="00572AB1">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A832C1">
        <w:rPr>
          <w:rtl/>
        </w:rPr>
        <w:t>על אף כל האמור בהסכם זה ומבלי לגרוע מהאמור בסעי</w:t>
      </w:r>
      <w:r w:rsidRPr="00A832C1">
        <w:rPr>
          <w:rFonts w:hint="cs"/>
          <w:rtl/>
        </w:rPr>
        <w:t xml:space="preserve">פים </w:t>
      </w:r>
      <w:r w:rsidRPr="00A832C1">
        <w:rPr>
          <w:rtl/>
        </w:rPr>
        <w:t xml:space="preserve">לעיל, </w:t>
      </w:r>
      <w:r w:rsidRPr="00A832C1">
        <w:rPr>
          <w:rFonts w:hint="cs"/>
          <w:rtl/>
        </w:rPr>
        <w:t xml:space="preserve">כל צד יהיה רשאי </w:t>
      </w:r>
      <w:r w:rsidRPr="00A832C1">
        <w:rPr>
          <w:rtl/>
        </w:rPr>
        <w:t>לבטל הסכם זה בכל עת במשך תקופת ה</w:t>
      </w:r>
      <w:r w:rsidRPr="00A832C1">
        <w:rPr>
          <w:rFonts w:hint="cs"/>
          <w:rtl/>
        </w:rPr>
        <w:t>התקשרות</w:t>
      </w:r>
      <w:r w:rsidRPr="00A832C1">
        <w:rPr>
          <w:rtl/>
        </w:rPr>
        <w:t xml:space="preserve"> תוך מתן הודעה בכתב של </w:t>
      </w:r>
      <w:r w:rsidRPr="00F55882">
        <w:t>30</w:t>
      </w:r>
      <w:r w:rsidRPr="00A832C1">
        <w:rPr>
          <w:rtl/>
        </w:rPr>
        <w:t xml:space="preserve"> יום מראש</w:t>
      </w:r>
      <w:r w:rsidRPr="00A832C1">
        <w:rPr>
          <w:rFonts w:hint="cs"/>
          <w:rtl/>
        </w:rPr>
        <w:t xml:space="preserve"> לצד שכנגד</w:t>
      </w:r>
      <w:r w:rsidRPr="00A832C1">
        <w:rPr>
          <w:rtl/>
        </w:rPr>
        <w:t>, מבלי שי</w:t>
      </w:r>
      <w:r w:rsidRPr="00A832C1">
        <w:rPr>
          <w:rFonts w:hint="cs"/>
          <w:rtl/>
        </w:rPr>
        <w:t>י</w:t>
      </w:r>
      <w:r w:rsidRPr="00A832C1">
        <w:rPr>
          <w:rtl/>
        </w:rPr>
        <w:t xml:space="preserve">דרש לתת נימוק לביטול ובתנאי שכל צד מילא את התחייבויותיו כלפי הצד השני </w:t>
      </w:r>
      <w:r w:rsidRPr="00A832C1">
        <w:rPr>
          <w:rFonts w:hint="cs"/>
          <w:rtl/>
        </w:rPr>
        <w:t xml:space="preserve"> וכלפי קבלני המשנה לפרויקט או הגופים המפעילים </w:t>
      </w:r>
      <w:r w:rsidRPr="00A832C1">
        <w:rPr>
          <w:rtl/>
        </w:rPr>
        <w:t>עד מועד הביטול</w:t>
      </w:r>
      <w:r w:rsidRPr="00A832C1">
        <w:rPr>
          <w:rFonts w:hint="cs"/>
          <w:rtl/>
        </w:rPr>
        <w:t>.</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הובא ההסכם לידי גמר, יהא ה</w:t>
      </w:r>
      <w:r w:rsidR="00C14D1B">
        <w:rPr>
          <w:rFonts w:hint="cs"/>
          <w:rtl/>
        </w:rPr>
        <w:t>משרד</w:t>
      </w:r>
      <w:r w:rsidRPr="00C14D1B">
        <w:rPr>
          <w:rFonts w:hint="cs"/>
          <w:rtl/>
        </w:rPr>
        <w:t xml:space="preserve"> רשאי לבצע את </w:t>
      </w:r>
      <w:r w:rsidR="00A61FFF">
        <w:rPr>
          <w:rFonts w:hint="cs"/>
          <w:rtl/>
        </w:rPr>
        <w:t>ה</w:t>
      </w:r>
      <w:r w:rsidRPr="00C14D1B">
        <w:rPr>
          <w:rFonts w:hint="cs"/>
          <w:rtl/>
        </w:rPr>
        <w:t>עבודות בעצמו ו/או באמצעות אחרים.</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הובא ההסכם לידי גמר, יהיה ה</w:t>
      </w:r>
      <w:r w:rsidR="000D57A1">
        <w:rPr>
          <w:rFonts w:hint="cs"/>
          <w:rtl/>
        </w:rPr>
        <w:t>ספק</w:t>
      </w:r>
      <w:r w:rsidRPr="00C14D1B">
        <w:rPr>
          <w:rFonts w:hint="cs"/>
          <w:rtl/>
        </w:rPr>
        <w:t xml:space="preserve"> זכאי לתשלום על אותו חלק מהעבודות שכבר ביצע, בניכוי התשלומים ששולמו לו על ידי ה</w:t>
      </w:r>
      <w:r w:rsidR="00C14D1B">
        <w:rPr>
          <w:rFonts w:hint="cs"/>
          <w:rtl/>
        </w:rPr>
        <w:t>משרד</w:t>
      </w:r>
      <w:r w:rsidRPr="00C14D1B">
        <w:rPr>
          <w:rFonts w:hint="cs"/>
          <w:rtl/>
        </w:rPr>
        <w:t xml:space="preserve"> עד לאותו המועד. לא ישולם ל</w:t>
      </w:r>
      <w:r w:rsidR="000D57A1">
        <w:rPr>
          <w:rFonts w:hint="cs"/>
          <w:rtl/>
        </w:rPr>
        <w:t>ספק</w:t>
      </w:r>
      <w:r w:rsidRPr="00C14D1B">
        <w:rPr>
          <w:rFonts w:hint="cs"/>
          <w:rtl/>
        </w:rPr>
        <w:t xml:space="preserve"> כל שכר ו/או פיצוי ו/או תשלום נוסף.</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בכל מקרה שההסכם יובא לידי גמר ו/או יבוטל על ידי ה</w:t>
      </w:r>
      <w:r w:rsidR="00C14D1B">
        <w:rPr>
          <w:rFonts w:hint="cs"/>
          <w:rtl/>
        </w:rPr>
        <w:t>משרד</w:t>
      </w:r>
      <w:r w:rsidRPr="00C14D1B">
        <w:rPr>
          <w:rFonts w:hint="cs"/>
          <w:rtl/>
        </w:rPr>
        <w:t xml:space="preserve"> (ותהא הסיבה לכך אשר תהא) או על ידי ה</w:t>
      </w:r>
      <w:r w:rsidR="000D57A1">
        <w:rPr>
          <w:rFonts w:hint="cs"/>
          <w:rtl/>
        </w:rPr>
        <w:t>ספק</w:t>
      </w:r>
      <w:r w:rsidRPr="00C14D1B">
        <w:rPr>
          <w:rFonts w:hint="cs"/>
          <w:rtl/>
        </w:rPr>
        <w:t>, יהא ה</w:t>
      </w:r>
      <w:r w:rsidR="00C14D1B">
        <w:rPr>
          <w:rFonts w:hint="cs"/>
          <w:rtl/>
        </w:rPr>
        <w:t>משרד</w:t>
      </w:r>
      <w:r w:rsidRPr="00C14D1B">
        <w:rPr>
          <w:rFonts w:hint="cs"/>
          <w:rtl/>
        </w:rPr>
        <w:t xml:space="preserve"> רשאי (הוא או מי מטעמו) להשתמש בעבודות ובכל יתר המסמכים הקשורים בעבודות, שהוכנו על ידי ה</w:t>
      </w:r>
      <w:r w:rsidR="000D57A1">
        <w:rPr>
          <w:rFonts w:hint="cs"/>
          <w:rtl/>
        </w:rPr>
        <w:t>ספק</w:t>
      </w:r>
      <w:r w:rsidRPr="00C14D1B">
        <w:rPr>
          <w:rFonts w:hint="cs"/>
          <w:rtl/>
        </w:rPr>
        <w:t xml:space="preserve"> עד לאותו מועד, וה</w:t>
      </w:r>
      <w:r w:rsidR="00C14D1B">
        <w:rPr>
          <w:rFonts w:hint="cs"/>
          <w:rtl/>
        </w:rPr>
        <w:t>משרד</w:t>
      </w:r>
      <w:r w:rsidRPr="00C14D1B">
        <w:rPr>
          <w:rFonts w:hint="cs"/>
          <w:rtl/>
        </w:rPr>
        <w:t xml:space="preserve"> יהא פטור מלשלם ל</w:t>
      </w:r>
      <w:r w:rsidR="000D57A1">
        <w:rPr>
          <w:rFonts w:hint="cs"/>
          <w:rtl/>
        </w:rPr>
        <w:t>ספק</w:t>
      </w:r>
      <w:r w:rsidRPr="00C14D1B">
        <w:rPr>
          <w:rFonts w:hint="cs"/>
          <w:rtl/>
        </w:rPr>
        <w:t xml:space="preserve"> כל שכר, תמורה או פיצוי מכל מין וסוג שהוא בעד השימוש כאמור.</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בכל מקרה שההסכם יובא לידי גמר ו/או יבוטל על ידי ה</w:t>
      </w:r>
      <w:r w:rsidR="00C14D1B">
        <w:rPr>
          <w:rFonts w:hint="cs"/>
          <w:rtl/>
        </w:rPr>
        <w:t>משרד</w:t>
      </w:r>
      <w:r w:rsidRPr="00C14D1B">
        <w:rPr>
          <w:rFonts w:hint="cs"/>
          <w:rtl/>
        </w:rPr>
        <w:t xml:space="preserve"> (ותהא הסיבה לכך אשר תהא) או על ידי ה</w:t>
      </w:r>
      <w:r w:rsidR="000D57A1">
        <w:rPr>
          <w:rFonts w:hint="cs"/>
          <w:rtl/>
        </w:rPr>
        <w:t>ספק</w:t>
      </w:r>
      <w:r w:rsidRPr="00C14D1B">
        <w:rPr>
          <w:rFonts w:hint="cs"/>
          <w:rtl/>
        </w:rPr>
        <w:t>, יגיש ה</w:t>
      </w:r>
      <w:r w:rsidR="000D57A1">
        <w:rPr>
          <w:rFonts w:hint="cs"/>
          <w:rtl/>
        </w:rPr>
        <w:t>ספק</w:t>
      </w:r>
      <w:r w:rsidRPr="00C14D1B">
        <w:rPr>
          <w:rFonts w:hint="cs"/>
          <w:rtl/>
        </w:rPr>
        <w:t xml:space="preserve"> ל</w:t>
      </w:r>
      <w:r w:rsidR="00C14D1B">
        <w:rPr>
          <w:rFonts w:hint="cs"/>
          <w:rtl/>
        </w:rPr>
        <w:t>משרד</w:t>
      </w:r>
      <w:r w:rsidRPr="00C14D1B">
        <w:rPr>
          <w:rFonts w:hint="cs"/>
          <w:rtl/>
        </w:rPr>
        <w:t xml:space="preserve"> דוח, המפרט את פעולותיו עד ליום האחרון של ההתקשרות בפועל.</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הביא ה</w:t>
      </w:r>
      <w:r w:rsidR="00C14D1B">
        <w:rPr>
          <w:rFonts w:hint="cs"/>
          <w:rtl/>
        </w:rPr>
        <w:t>משרד</w:t>
      </w:r>
      <w:r w:rsidRPr="00C14D1B">
        <w:rPr>
          <w:rFonts w:hint="cs"/>
          <w:rtl/>
        </w:rPr>
        <w:t xml:space="preserve"> את ההסכם לידי גמר או ביטל אותו עקב הפרת ההסכם על ידי ה</w:t>
      </w:r>
      <w:r w:rsidR="000D57A1">
        <w:rPr>
          <w:rFonts w:hint="cs"/>
          <w:rtl/>
        </w:rPr>
        <w:t>ספק</w:t>
      </w:r>
      <w:r w:rsidRPr="00C14D1B">
        <w:rPr>
          <w:rFonts w:hint="cs"/>
          <w:rtl/>
        </w:rPr>
        <w:t>, יהיה ה</w:t>
      </w:r>
      <w:r w:rsidR="00C14D1B">
        <w:rPr>
          <w:rFonts w:hint="cs"/>
          <w:rtl/>
        </w:rPr>
        <w:t>משרד</w:t>
      </w:r>
      <w:r w:rsidRPr="00C14D1B">
        <w:rPr>
          <w:rFonts w:hint="cs"/>
          <w:rtl/>
        </w:rPr>
        <w:t xml:space="preserve"> זכאי לתבוע מה</w:t>
      </w:r>
      <w:r w:rsidR="000D57A1">
        <w:rPr>
          <w:rFonts w:hint="cs"/>
          <w:rtl/>
        </w:rPr>
        <w:t>ספק</w:t>
      </w:r>
      <w:r w:rsidRPr="00C14D1B">
        <w:rPr>
          <w:rFonts w:hint="cs"/>
          <w:rtl/>
        </w:rPr>
        <w:t xml:space="preserve"> את כל ההוצאות והנזקים שייגרמו לו עקב ההפרה.</w:t>
      </w:r>
    </w:p>
    <w:p w:rsidR="005B539F" w:rsidRPr="00C14D1B" w:rsidRDefault="005B539F" w:rsidP="00A832C1">
      <w:pPr>
        <w:pStyle w:val="a9"/>
        <w:widowControl w:val="0"/>
        <w:tabs>
          <w:tab w:val="clear" w:pos="1134"/>
          <w:tab w:val="clear" w:pos="1701"/>
          <w:tab w:val="clear" w:pos="2268"/>
          <w:tab w:val="clear" w:pos="2835"/>
          <w:tab w:val="clear" w:pos="6804"/>
          <w:tab w:val="clear" w:pos="7371"/>
          <w:tab w:val="clear" w:pos="7938"/>
        </w:tabs>
        <w:spacing w:line="360" w:lineRule="auto"/>
        <w:rPr>
          <w:rtl/>
        </w:rPr>
      </w:pPr>
    </w:p>
    <w:p w:rsidR="005B539F" w:rsidRPr="00A832C1" w:rsidRDefault="005B539F" w:rsidP="004D36BB">
      <w:pPr>
        <w:pStyle w:val="a6"/>
        <w:numPr>
          <w:ilvl w:val="0"/>
          <w:numId w:val="29"/>
        </w:numPr>
        <w:rPr>
          <w:b/>
          <w:bCs/>
          <w:spacing w:val="-4"/>
          <w:u w:val="single"/>
          <w:rtl/>
        </w:rPr>
      </w:pPr>
      <w:bookmarkStart w:id="57" w:name="_Ref279412198"/>
      <w:r w:rsidRPr="00A832C1">
        <w:rPr>
          <w:rFonts w:hint="cs"/>
          <w:b/>
          <w:bCs/>
          <w:spacing w:val="-4"/>
          <w:u w:val="single"/>
          <w:rtl/>
        </w:rPr>
        <w:t>התחייבויות ה</w:t>
      </w:r>
      <w:r w:rsidR="000D57A1" w:rsidRPr="00A832C1">
        <w:rPr>
          <w:rFonts w:hint="cs"/>
          <w:b/>
          <w:bCs/>
          <w:spacing w:val="-4"/>
          <w:u w:val="single"/>
          <w:rtl/>
        </w:rPr>
        <w:t>ספק</w:t>
      </w:r>
      <w:bookmarkEnd w:id="57"/>
    </w:p>
    <w:p w:rsidR="005B539F" w:rsidRPr="00C14D1B" w:rsidRDefault="005B539F" w:rsidP="00E37338">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14D1B">
        <w:rPr>
          <w:rFonts w:hint="cs"/>
          <w:rtl/>
        </w:rPr>
        <w:t>ה</w:t>
      </w:r>
      <w:r w:rsidR="000D57A1">
        <w:rPr>
          <w:rFonts w:hint="cs"/>
          <w:rtl/>
        </w:rPr>
        <w:t>ספק</w:t>
      </w:r>
      <w:r w:rsidRPr="00C14D1B">
        <w:rPr>
          <w:rFonts w:hint="cs"/>
          <w:rtl/>
        </w:rPr>
        <w:t xml:space="preserve"> ו/או עובדיו </w:t>
      </w:r>
      <w:r w:rsidRPr="00A163D4">
        <w:rPr>
          <w:rFonts w:hint="cs"/>
          <w:rtl/>
        </w:rPr>
        <w:t xml:space="preserve">מתחייבים לקיים קשר מתמיד עם </w:t>
      </w:r>
      <w:r w:rsidR="001A6092">
        <w:rPr>
          <w:rFonts w:hint="cs"/>
          <w:rtl/>
        </w:rPr>
        <w:t>מנהל מחלקת המוזיאונים</w:t>
      </w:r>
      <w:r w:rsidR="00370B2D">
        <w:rPr>
          <w:rFonts w:hint="cs"/>
          <w:rtl/>
        </w:rPr>
        <w:t xml:space="preserve"> </w:t>
      </w:r>
      <w:r w:rsidR="00303694">
        <w:rPr>
          <w:rFonts w:hint="cs"/>
          <w:rtl/>
        </w:rPr>
        <w:t xml:space="preserve">שבמנהל התרבות </w:t>
      </w:r>
      <w:r w:rsidR="00FF6322" w:rsidRPr="00A163D4">
        <w:rPr>
          <w:rFonts w:hint="cs"/>
          <w:rtl/>
        </w:rPr>
        <w:t>במשרד ה</w:t>
      </w:r>
      <w:r w:rsidR="006D0556">
        <w:rPr>
          <w:rFonts w:hint="cs"/>
          <w:rtl/>
        </w:rPr>
        <w:t>תרבות והספורט</w:t>
      </w:r>
      <w:r w:rsidR="00FF6322" w:rsidRPr="00A163D4">
        <w:rPr>
          <w:rFonts w:hint="cs"/>
          <w:rtl/>
        </w:rPr>
        <w:t xml:space="preserve"> </w:t>
      </w:r>
      <w:r w:rsidRPr="00A163D4">
        <w:rPr>
          <w:rFonts w:hint="cs"/>
          <w:rtl/>
        </w:rPr>
        <w:t>או כל עובד אחר של ה</w:t>
      </w:r>
      <w:r w:rsidR="00FF6322" w:rsidRPr="00A163D4">
        <w:rPr>
          <w:rFonts w:hint="cs"/>
          <w:rtl/>
        </w:rPr>
        <w:t>משרד</w:t>
      </w:r>
      <w:r w:rsidRPr="00A163D4">
        <w:rPr>
          <w:rFonts w:hint="cs"/>
          <w:rtl/>
        </w:rPr>
        <w:t xml:space="preserve"> אשר הוסמך על ידו (להלן</w:t>
      </w:r>
      <w:r w:rsidR="00FF6322" w:rsidRPr="00A163D4">
        <w:rPr>
          <w:rFonts w:hint="cs"/>
          <w:rtl/>
        </w:rPr>
        <w:t>:</w:t>
      </w:r>
      <w:r w:rsidRPr="00A163D4">
        <w:rPr>
          <w:rFonts w:hint="cs"/>
          <w:rtl/>
        </w:rPr>
        <w:t xml:space="preserve"> "</w:t>
      </w:r>
      <w:r w:rsidRPr="00A832C1">
        <w:rPr>
          <w:rFonts w:hint="cs"/>
          <w:b/>
          <w:bCs/>
          <w:rtl/>
        </w:rPr>
        <w:t>ההנהלה</w:t>
      </w:r>
      <w:r w:rsidRPr="00A163D4">
        <w:rPr>
          <w:rFonts w:hint="cs"/>
          <w:rtl/>
        </w:rPr>
        <w:t>"), לעבוד עם</w:t>
      </w:r>
      <w:r w:rsidRPr="00C14D1B">
        <w:rPr>
          <w:rFonts w:hint="cs"/>
          <w:rtl/>
        </w:rPr>
        <w:t xml:space="preserve"> ההנהלה בתיאום מלא ולהשתתף בישיבות ובהתייעצויות ככל שיידרש על ידי ה</w:t>
      </w:r>
      <w:r w:rsidR="00FF6322">
        <w:rPr>
          <w:rFonts w:hint="cs"/>
          <w:rtl/>
        </w:rPr>
        <w:t>משרד</w:t>
      </w:r>
      <w:r w:rsidRPr="00C14D1B">
        <w:rPr>
          <w:rFonts w:hint="cs"/>
          <w:rtl/>
        </w:rPr>
        <w:t>.</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lastRenderedPageBreak/>
        <w:t>ה</w:t>
      </w:r>
      <w:r w:rsidR="000D57A1">
        <w:rPr>
          <w:rFonts w:hint="cs"/>
          <w:rtl/>
        </w:rPr>
        <w:t>ספק</w:t>
      </w:r>
      <w:r w:rsidRPr="00C14D1B">
        <w:rPr>
          <w:rFonts w:hint="cs"/>
          <w:rtl/>
        </w:rPr>
        <w:t xml:space="preserve"> מתחייב לבצע את כל העבודות האמורות במסמך הגדרת העבודה ולייעץ ולעזור ל</w:t>
      </w:r>
      <w:r w:rsidR="00FF6322">
        <w:rPr>
          <w:rFonts w:hint="cs"/>
          <w:rtl/>
        </w:rPr>
        <w:t>משרד</w:t>
      </w:r>
      <w:r w:rsidRPr="00C14D1B">
        <w:rPr>
          <w:rFonts w:hint="cs"/>
          <w:rtl/>
        </w:rPr>
        <w:t xml:space="preserve"> בכל עניין הקשור לביצוע העבודות על פי הסכם זה.</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במידה ויידרש תאום בין ה</w:t>
      </w:r>
      <w:r w:rsidR="000D57A1">
        <w:rPr>
          <w:rFonts w:hint="cs"/>
          <w:rtl/>
        </w:rPr>
        <w:t>ספק</w:t>
      </w:r>
      <w:r w:rsidRPr="00C14D1B">
        <w:rPr>
          <w:rFonts w:hint="cs"/>
          <w:rtl/>
        </w:rPr>
        <w:t xml:space="preserve"> ו/או עובדיו ובין גורמים אחרים שעובדים עבור ה</w:t>
      </w:r>
      <w:r w:rsidR="00FF6322">
        <w:rPr>
          <w:rFonts w:hint="cs"/>
          <w:rtl/>
        </w:rPr>
        <w:t>משרד</w:t>
      </w:r>
      <w:r w:rsidRPr="00C14D1B">
        <w:rPr>
          <w:rFonts w:hint="cs"/>
          <w:rtl/>
        </w:rPr>
        <w:t>, ה</w:t>
      </w:r>
      <w:r w:rsidR="000D57A1">
        <w:rPr>
          <w:rFonts w:hint="cs"/>
          <w:rtl/>
        </w:rPr>
        <w:t>ספק</w:t>
      </w:r>
      <w:r w:rsidRPr="00C14D1B">
        <w:rPr>
          <w:rFonts w:hint="cs"/>
          <w:rtl/>
        </w:rPr>
        <w:t xml:space="preserve"> ו/או עובדיו מתחייבים לפעול באופן שיאפשר שיתוף פעולה בינם ובין הגורמים האחרים כאמור.</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FF6322">
        <w:rPr>
          <w:rFonts w:hint="cs"/>
          <w:rtl/>
        </w:rPr>
        <w:t>משרד</w:t>
      </w:r>
      <w:r w:rsidRPr="00C14D1B">
        <w:rPr>
          <w:rFonts w:hint="cs"/>
          <w:rtl/>
        </w:rPr>
        <w:t xml:space="preserve"> יבקר ויפקח, ככל שימצא לנכון, באמצעות נציגיו, על טיב ואיכות ביצוע העבודות על ידי ה</w:t>
      </w:r>
      <w:r w:rsidR="000D57A1">
        <w:rPr>
          <w:rFonts w:hint="cs"/>
          <w:rtl/>
        </w:rPr>
        <w:t>ספק</w:t>
      </w:r>
      <w:r w:rsidRPr="00C14D1B">
        <w:rPr>
          <w:rFonts w:hint="cs"/>
          <w:rtl/>
        </w:rPr>
        <w:t>.</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להעביר להנהלה לפי דרישתה או לפי הצורך, דוח על התקדמות ביצוע העבודות ואת הדוחות הנדרשים לשם קבלת התמורה כאמור בסעיף התמורה להלן.</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להעביר לידי ה</w:t>
      </w:r>
      <w:r w:rsidR="00FF6322">
        <w:rPr>
          <w:rFonts w:hint="cs"/>
          <w:rtl/>
        </w:rPr>
        <w:t>משרד</w:t>
      </w:r>
      <w:r w:rsidRPr="00C14D1B">
        <w:rPr>
          <w:rFonts w:hint="cs"/>
          <w:rtl/>
        </w:rPr>
        <w:t xml:space="preserve"> באופן </w:t>
      </w:r>
      <w:proofErr w:type="spellStart"/>
      <w:r w:rsidRPr="00C14D1B">
        <w:rPr>
          <w:rFonts w:hint="cs"/>
          <w:rtl/>
        </w:rPr>
        <w:t>מיידי</w:t>
      </w:r>
      <w:proofErr w:type="spellEnd"/>
      <w:r w:rsidRPr="00C14D1B">
        <w:rPr>
          <w:rFonts w:hint="cs"/>
          <w:rtl/>
        </w:rPr>
        <w:t>, ובהתאם להוראות ההנהלה כל מידע או חומר כלשהו אחר, או העתק מהם, אשר קשורים או כרוכים בביצוע העבודות, כך שכל אלה יהיו מצויים גם בידי ה</w:t>
      </w:r>
      <w:r w:rsidR="00FF6322">
        <w:rPr>
          <w:rFonts w:hint="cs"/>
          <w:rtl/>
        </w:rPr>
        <w:t>משרד</w:t>
      </w:r>
      <w:r w:rsidRPr="00C14D1B">
        <w:rPr>
          <w:rFonts w:hint="cs"/>
          <w:rtl/>
        </w:rPr>
        <w:t>.</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5B539F" w:rsidRPr="00C14D1B"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14D1B">
        <w:rPr>
          <w:rFonts w:hint="cs"/>
          <w:rtl/>
        </w:rPr>
        <w:t>ה</w:t>
      </w:r>
      <w:r w:rsidR="000D57A1">
        <w:rPr>
          <w:rFonts w:hint="cs"/>
          <w:rtl/>
        </w:rPr>
        <w:t>ספק</w:t>
      </w:r>
      <w:r w:rsidRPr="00C14D1B">
        <w:rPr>
          <w:rFonts w:hint="cs"/>
          <w:rtl/>
        </w:rPr>
        <w:t xml:space="preserve"> מתחייב לבצע את העבודות בהתאם לדרישות כל דין.</w:t>
      </w:r>
    </w:p>
    <w:p w:rsidR="005B539F"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14D1B">
        <w:rPr>
          <w:rFonts w:hint="cs"/>
          <w:rtl/>
        </w:rPr>
        <w:t>ה</w:t>
      </w:r>
      <w:r w:rsidR="000D57A1">
        <w:rPr>
          <w:rFonts w:hint="cs"/>
          <w:rtl/>
        </w:rPr>
        <w:t>ספק</w:t>
      </w:r>
      <w:r w:rsidRPr="00C14D1B">
        <w:rPr>
          <w:rFonts w:hint="cs"/>
          <w:rtl/>
        </w:rPr>
        <w:t xml:space="preserve">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w:t>
      </w:r>
      <w:r w:rsidR="000D57A1">
        <w:rPr>
          <w:rFonts w:hint="cs"/>
          <w:rtl/>
        </w:rPr>
        <w:t>ספק</w:t>
      </w:r>
      <w:r w:rsidRPr="00C14D1B">
        <w:rPr>
          <w:rFonts w:hint="cs"/>
          <w:rtl/>
        </w:rPr>
        <w:t xml:space="preserve"> ו/או לעובדיו ספק או חשש כאמור, הוא יפנה ל</w:t>
      </w:r>
      <w:r w:rsidR="00FF6322">
        <w:rPr>
          <w:rFonts w:hint="cs"/>
          <w:rtl/>
        </w:rPr>
        <w:t>משרד</w:t>
      </w:r>
      <w:r w:rsidRPr="00C14D1B">
        <w:rPr>
          <w:rFonts w:hint="cs"/>
          <w:rtl/>
        </w:rPr>
        <w:t xml:space="preserve"> לשם קבלת אישור.</w:t>
      </w:r>
    </w:p>
    <w:p w:rsidR="00C31D6F" w:rsidRPr="00C14D1B" w:rsidRDefault="00C31D6F" w:rsidP="00C31D6F">
      <w:pPr>
        <w:rPr>
          <w:rtl/>
        </w:rPr>
      </w:pPr>
    </w:p>
    <w:p w:rsidR="008C15E4" w:rsidRPr="00A832C1" w:rsidRDefault="008C15E4" w:rsidP="004D36BB">
      <w:pPr>
        <w:pStyle w:val="a6"/>
        <w:numPr>
          <w:ilvl w:val="0"/>
          <w:numId w:val="29"/>
        </w:numPr>
        <w:rPr>
          <w:b/>
          <w:bCs/>
          <w:spacing w:val="-4"/>
          <w:u w:val="single"/>
          <w:rtl/>
        </w:rPr>
      </w:pPr>
      <w:bookmarkStart w:id="58" w:name="_Ref280200651"/>
      <w:r w:rsidRPr="00A832C1">
        <w:rPr>
          <w:rFonts w:hint="cs"/>
          <w:b/>
          <w:bCs/>
          <w:spacing w:val="-4"/>
          <w:u w:val="single"/>
          <w:rtl/>
        </w:rPr>
        <w:t>ניהול הפרויקט וביצועו:</w:t>
      </w:r>
      <w:bookmarkEnd w:id="58"/>
    </w:p>
    <w:p w:rsidR="008C15E4" w:rsidRPr="00165EB6" w:rsidRDefault="008C15E4" w:rsidP="00572AB1">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65EB6">
        <w:rPr>
          <w:rFonts w:hint="cs"/>
          <w:rtl/>
        </w:rPr>
        <w:t>הפרויקט יבוצע בהתאם לקווי המתאר המפורטים בנספח</w:t>
      </w:r>
      <w:r>
        <w:rPr>
          <w:rFonts w:hint="cs"/>
          <w:rtl/>
        </w:rPr>
        <w:t>ים</w:t>
      </w:r>
      <w:r w:rsidRPr="00165EB6">
        <w:rPr>
          <w:rFonts w:hint="cs"/>
          <w:rtl/>
        </w:rPr>
        <w:t xml:space="preserve"> א'</w:t>
      </w:r>
      <w:r>
        <w:rPr>
          <w:rFonts w:hint="cs"/>
          <w:rtl/>
        </w:rPr>
        <w:t xml:space="preserve"> ו-ב'</w:t>
      </w:r>
      <w:r w:rsidRPr="00165EB6">
        <w:rPr>
          <w:rtl/>
        </w:rPr>
        <w:t xml:space="preserve"> ובהתאם </w:t>
      </w:r>
      <w:r w:rsidRPr="00165EB6">
        <w:rPr>
          <w:rFonts w:hint="cs"/>
          <w:rtl/>
        </w:rPr>
        <w:t>למתכונת ההפעלה המפורטת ב</w:t>
      </w:r>
      <w:r>
        <w:rPr>
          <w:rFonts w:hint="cs"/>
          <w:rtl/>
        </w:rPr>
        <w:t>הם</w:t>
      </w:r>
      <w:r w:rsidRPr="00165EB6">
        <w:rPr>
          <w:rFonts w:hint="cs"/>
          <w:rtl/>
        </w:rPr>
        <w:t xml:space="preserve">. </w:t>
      </w:r>
    </w:p>
    <w:p w:rsidR="008C15E4" w:rsidRDefault="008C15E4" w:rsidP="00303694">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184210">
        <w:rPr>
          <w:rtl/>
        </w:rPr>
        <w:t xml:space="preserve">נציג </w:t>
      </w:r>
      <w:r w:rsidRPr="00184210">
        <w:rPr>
          <w:rFonts w:hint="cs"/>
          <w:rtl/>
        </w:rPr>
        <w:t xml:space="preserve">המשרד </w:t>
      </w:r>
      <w:r w:rsidRPr="00184210">
        <w:rPr>
          <w:rtl/>
        </w:rPr>
        <w:t>לצורך ביצוע הסכם זה</w:t>
      </w:r>
      <w:r w:rsidRPr="00184210">
        <w:rPr>
          <w:rFonts w:hint="cs"/>
          <w:rtl/>
        </w:rPr>
        <w:t xml:space="preserve"> ה</w:t>
      </w:r>
      <w:r w:rsidR="00F03855">
        <w:rPr>
          <w:rFonts w:hint="cs"/>
          <w:rtl/>
        </w:rPr>
        <w:t>י</w:t>
      </w:r>
      <w:r w:rsidRPr="00184210">
        <w:rPr>
          <w:rFonts w:hint="cs"/>
          <w:rtl/>
        </w:rPr>
        <w:t>נ</w:t>
      </w:r>
      <w:r w:rsidR="00303694">
        <w:rPr>
          <w:rFonts w:hint="cs"/>
          <w:rtl/>
        </w:rPr>
        <w:t>ה</w:t>
      </w:r>
      <w:r>
        <w:rPr>
          <w:rFonts w:hint="cs"/>
          <w:rtl/>
        </w:rPr>
        <w:t xml:space="preserve"> </w:t>
      </w:r>
      <w:r w:rsidR="00303694">
        <w:rPr>
          <w:rFonts w:hint="cs"/>
          <w:b/>
          <w:bCs/>
          <w:u w:val="single"/>
          <w:rtl/>
        </w:rPr>
        <w:t>עידית עמיחי</w:t>
      </w:r>
      <w:r w:rsidRPr="00984406">
        <w:rPr>
          <w:rFonts w:hint="cs"/>
          <w:rtl/>
        </w:rPr>
        <w:t xml:space="preserve"> </w:t>
      </w:r>
      <w:r w:rsidRPr="00184210">
        <w:rPr>
          <w:rtl/>
        </w:rPr>
        <w:t>(להלן: "</w:t>
      </w:r>
      <w:r w:rsidRPr="00A85252">
        <w:rPr>
          <w:b/>
          <w:bCs/>
          <w:rtl/>
        </w:rPr>
        <w:t>נציג</w:t>
      </w:r>
      <w:r w:rsidRPr="00A85252">
        <w:rPr>
          <w:rFonts w:hint="cs"/>
          <w:b/>
          <w:bCs/>
          <w:rtl/>
        </w:rPr>
        <w:t xml:space="preserve"> המשרד</w:t>
      </w:r>
      <w:r w:rsidRPr="00184210">
        <w:rPr>
          <w:rtl/>
        </w:rPr>
        <w:t>")</w:t>
      </w:r>
      <w:r w:rsidRPr="00184210">
        <w:rPr>
          <w:rFonts w:hint="cs"/>
          <w:rtl/>
        </w:rPr>
        <w:t>.</w:t>
      </w:r>
      <w:r w:rsidRPr="00184210">
        <w:rPr>
          <w:rtl/>
        </w:rPr>
        <w:t xml:space="preserve"> </w:t>
      </w:r>
      <w:r>
        <w:rPr>
          <w:rtl/>
        </w:rPr>
        <w:br/>
      </w:r>
      <w:r w:rsidRPr="00184210">
        <w:rPr>
          <w:rFonts w:hint="cs"/>
          <w:rtl/>
        </w:rPr>
        <w:t xml:space="preserve">נציג </w:t>
      </w:r>
      <w:r>
        <w:rPr>
          <w:rFonts w:hint="cs"/>
          <w:rtl/>
        </w:rPr>
        <w:t>הספק</w:t>
      </w:r>
      <w:r w:rsidRPr="00184210">
        <w:rPr>
          <w:rFonts w:hint="cs"/>
          <w:rtl/>
        </w:rPr>
        <w:t xml:space="preserve"> הוא </w:t>
      </w:r>
      <w:r>
        <w:rPr>
          <w:rFonts w:hint="cs"/>
          <w:rtl/>
        </w:rPr>
        <w:t>_______________</w:t>
      </w:r>
      <w:r w:rsidR="00A85252">
        <w:rPr>
          <w:rFonts w:hint="cs"/>
          <w:rtl/>
        </w:rPr>
        <w:t>_________</w:t>
      </w:r>
      <w:r>
        <w:rPr>
          <w:rFonts w:hint="cs"/>
          <w:rtl/>
        </w:rPr>
        <w:t>__</w:t>
      </w:r>
      <w:r w:rsidR="00A85252">
        <w:rPr>
          <w:rFonts w:hint="cs"/>
          <w:rtl/>
        </w:rPr>
        <w:t xml:space="preserve"> </w:t>
      </w:r>
      <w:r w:rsidRPr="00184210">
        <w:rPr>
          <w:rtl/>
        </w:rPr>
        <w:t>(להלן: "</w:t>
      </w:r>
      <w:r w:rsidRPr="00A85252">
        <w:rPr>
          <w:b/>
          <w:bCs/>
          <w:rtl/>
        </w:rPr>
        <w:t>נציג ה</w:t>
      </w:r>
      <w:r w:rsidR="00A85252">
        <w:rPr>
          <w:rFonts w:hint="cs"/>
          <w:b/>
          <w:bCs/>
          <w:rtl/>
        </w:rPr>
        <w:t>ספק</w:t>
      </w:r>
      <w:r w:rsidRPr="00184210">
        <w:rPr>
          <w:rtl/>
        </w:rPr>
        <w:t>").</w:t>
      </w:r>
      <w:r w:rsidR="00303694">
        <w:rPr>
          <w:rFonts w:hint="cs"/>
          <w:rtl/>
        </w:rPr>
        <w:t xml:space="preserve"> </w:t>
      </w:r>
      <w:r w:rsidRPr="00184210">
        <w:rPr>
          <w:rFonts w:hint="cs"/>
          <w:rtl/>
        </w:rPr>
        <w:t>הצדדים רשאים להחליף את נציגיהם בכל עת בהודעה על כך לצד השני.</w:t>
      </w:r>
    </w:p>
    <w:p w:rsidR="00F03855" w:rsidRDefault="00F03855" w:rsidP="00303694">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למען הסר כל ספק, העבודות הנדרשות מתוקף הסכם זה יסופקו על ידי</w:t>
      </w:r>
      <w:r w:rsidR="00303694">
        <w:rPr>
          <w:rFonts w:hint="cs"/>
          <w:rtl/>
        </w:rPr>
        <w:t xml:space="preserve"> ______________________</w:t>
      </w:r>
      <w:r w:rsidR="00370B2D">
        <w:rPr>
          <w:rFonts w:hint="cs"/>
          <w:rtl/>
        </w:rPr>
        <w:t>__</w:t>
      </w:r>
      <w:r w:rsidR="00303694">
        <w:rPr>
          <w:rFonts w:hint="cs"/>
          <w:rtl/>
        </w:rPr>
        <w:t xml:space="preserve">_ בלבד ולא על ידי מי מהמועסקים מטעמו של הספק בחברת ______________________ </w:t>
      </w:r>
      <w:r>
        <w:rPr>
          <w:rFonts w:hint="cs"/>
          <w:rtl/>
        </w:rPr>
        <w:t>במקרה ונדרשת העסקת עובדים אחרים לצורך ביצוע העבודות, הדבר מותנה בקבלת אישור, מראש ובכתב של המשרד ובהתאם לשיקול דעתו הבלעדי והמוחלט.</w:t>
      </w:r>
    </w:p>
    <w:p w:rsidR="008C15E4" w:rsidRDefault="008C15E4" w:rsidP="008C15E4">
      <w:pPr>
        <w:pStyle w:val="NumberList1"/>
        <w:numPr>
          <w:ilvl w:val="0"/>
          <w:numId w:val="0"/>
        </w:numPr>
        <w:spacing w:before="0" w:line="360" w:lineRule="auto"/>
        <w:ind w:left="794"/>
        <w:rPr>
          <w:rtl/>
          <w:lang w:eastAsia="en-US"/>
        </w:rPr>
      </w:pPr>
    </w:p>
    <w:p w:rsidR="008C15E4" w:rsidRPr="007E61B6" w:rsidRDefault="008C15E4" w:rsidP="004D36BB">
      <w:pPr>
        <w:pStyle w:val="a6"/>
        <w:numPr>
          <w:ilvl w:val="0"/>
          <w:numId w:val="29"/>
        </w:numPr>
        <w:rPr>
          <w:b/>
          <w:bCs/>
          <w:spacing w:val="-4"/>
          <w:u w:val="single"/>
          <w:rtl/>
        </w:rPr>
      </w:pPr>
      <w:bookmarkStart w:id="59" w:name="_Ref279412214"/>
      <w:r w:rsidRPr="007E61B6">
        <w:rPr>
          <w:b/>
          <w:bCs/>
          <w:spacing w:val="-4"/>
          <w:u w:val="single"/>
          <w:rtl/>
        </w:rPr>
        <w:t>התחייבות המשרד</w:t>
      </w:r>
      <w:bookmarkEnd w:id="59"/>
    </w:p>
    <w:p w:rsidR="008C15E4" w:rsidRPr="00A44939" w:rsidRDefault="008C15E4" w:rsidP="007E61B6">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A44939">
        <w:rPr>
          <w:rtl/>
        </w:rPr>
        <w:lastRenderedPageBreak/>
        <w:t>על מנת לאפשר ל</w:t>
      </w:r>
      <w:r>
        <w:rPr>
          <w:rFonts w:hint="cs"/>
          <w:rtl/>
        </w:rPr>
        <w:t>ספק</w:t>
      </w:r>
      <w:r w:rsidRPr="00A44939">
        <w:rPr>
          <w:rtl/>
        </w:rPr>
        <w:t xml:space="preserve"> לעמוד בהתחייבויותיו על פי חוזה זה מתחייב המשרד כדלקמן:</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tl/>
        </w:rPr>
        <w:t xml:space="preserve">זכות הפיקוח וסמכויות הפיקוח המוקנות </w:t>
      </w:r>
      <w:r w:rsidRPr="00B72A49">
        <w:rPr>
          <w:rFonts w:hint="cs"/>
          <w:rtl/>
        </w:rPr>
        <w:t>לנציג המשרד</w:t>
      </w:r>
      <w:r w:rsidRPr="00B72A49">
        <w:rPr>
          <w:rtl/>
        </w:rPr>
        <w:t xml:space="preserve"> בהסכם זה הנן אמצעי ביקורת שמטרתו להבטיח, שה</w:t>
      </w:r>
      <w:r w:rsidRPr="00B72A49">
        <w:rPr>
          <w:rFonts w:hint="cs"/>
          <w:rtl/>
        </w:rPr>
        <w:t>ספק</w:t>
      </w:r>
      <w:r w:rsidRPr="00B72A49">
        <w:rPr>
          <w:rtl/>
        </w:rPr>
        <w:t xml:space="preserve"> מקיי</w:t>
      </w:r>
      <w:r w:rsidRPr="00B72A49">
        <w:rPr>
          <w:rFonts w:hint="cs"/>
          <w:rtl/>
        </w:rPr>
        <w:t>ם</w:t>
      </w:r>
      <w:r w:rsidRPr="00B72A49">
        <w:rPr>
          <w:rtl/>
        </w:rPr>
        <w:t xml:space="preserve"> הסכם זה, על כל סעיפיו, במלואו, ואין בהן כדי לשחרר את ה</w:t>
      </w:r>
      <w:r w:rsidRPr="00B72A49">
        <w:rPr>
          <w:rFonts w:hint="cs"/>
          <w:rtl/>
        </w:rPr>
        <w:t>ספק</w:t>
      </w:r>
      <w:r w:rsidRPr="00B72A49">
        <w:rPr>
          <w:rtl/>
        </w:rPr>
        <w:t xml:space="preserve"> מאחריות מלאה כלפי ה</w:t>
      </w:r>
      <w:r w:rsidRPr="00B72A49">
        <w:rPr>
          <w:rFonts w:hint="cs"/>
          <w:rtl/>
        </w:rPr>
        <w:t>משרד</w:t>
      </w:r>
      <w:r w:rsidRPr="00B72A49">
        <w:rPr>
          <w:rtl/>
        </w:rPr>
        <w:t xml:space="preserve"> על-פי הסכם זה ו/או על-פי כל דין, בכל הקשור למילוי התחייבויותי</w:t>
      </w:r>
      <w:r w:rsidRPr="00B72A49">
        <w:rPr>
          <w:rFonts w:hint="cs"/>
          <w:rtl/>
        </w:rPr>
        <w:t>ו</w:t>
      </w:r>
      <w:r w:rsidRPr="00B72A49">
        <w:rPr>
          <w:rtl/>
        </w:rPr>
        <w:t xml:space="preserve"> על-פי הסכם זה ומסמכי המכרז.</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לבדוק בכל עת, את אופן ביצוע התחייבויות ה</w:t>
      </w:r>
      <w:r w:rsidRPr="00B72A49">
        <w:rPr>
          <w:rFonts w:hint="cs"/>
          <w:rtl/>
        </w:rPr>
        <w:t>ספק</w:t>
      </w:r>
      <w:r w:rsidRPr="00B72A49">
        <w:rPr>
          <w:rtl/>
        </w:rPr>
        <w:t xml:space="preserve"> על-פי הוראות הסכם זה ומסמכי המכרז.</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לדרוש מה</w:t>
      </w:r>
      <w:r w:rsidRPr="00B72A49">
        <w:rPr>
          <w:rFonts w:hint="cs"/>
          <w:rtl/>
        </w:rPr>
        <w:t>ספק</w:t>
      </w:r>
      <w:r w:rsidRPr="00B72A49">
        <w:rPr>
          <w:rtl/>
        </w:rPr>
        <w:t xml:space="preserve"> תיקון או שינוי של איזה חלק מן </w:t>
      </w:r>
      <w:r w:rsidRPr="00B72A49">
        <w:rPr>
          <w:rFonts w:hint="cs"/>
          <w:rtl/>
        </w:rPr>
        <w:t>המכרז</w:t>
      </w:r>
      <w:r w:rsidRPr="00B72A49">
        <w:rPr>
          <w:rtl/>
        </w:rPr>
        <w:t xml:space="preserve"> אשר לא בוצע בהתאם להסכם זה, למסמכי המכרז או להוראותיו, וזאת בכל שלב של שלבי העבודה, המפורטים להלן. ה</w:t>
      </w:r>
      <w:r w:rsidRPr="00B72A49">
        <w:rPr>
          <w:rFonts w:hint="cs"/>
          <w:rtl/>
        </w:rPr>
        <w:t>ספק</w:t>
      </w:r>
      <w:r w:rsidRPr="00B72A49">
        <w:rPr>
          <w:rtl/>
        </w:rPr>
        <w:t xml:space="preserve"> </w:t>
      </w:r>
      <w:r w:rsidRPr="00B72A49">
        <w:rPr>
          <w:rFonts w:hint="cs"/>
          <w:rtl/>
        </w:rPr>
        <w:t>מת</w:t>
      </w:r>
      <w:r w:rsidRPr="00B72A49">
        <w:rPr>
          <w:rtl/>
        </w:rPr>
        <w:t xml:space="preserve">חייב לבצע את הוראות </w:t>
      </w:r>
      <w:r w:rsidRPr="00B72A49">
        <w:rPr>
          <w:rFonts w:hint="cs"/>
          <w:rtl/>
        </w:rPr>
        <w:t>נציג המשרד</w:t>
      </w:r>
      <w:r w:rsidRPr="00B72A49">
        <w:rPr>
          <w:rtl/>
        </w:rPr>
        <w:t xml:space="preserve"> תוך התקופה שתיקבע על-ידו וכל ההוצאות בגין ביצוען יהיו על חשבונ</w:t>
      </w:r>
      <w:r w:rsidRPr="00B72A49">
        <w:rPr>
          <w:rFonts w:hint="cs"/>
          <w:rtl/>
        </w:rPr>
        <w:t>ו</w:t>
      </w:r>
      <w:r w:rsidRPr="00B72A49">
        <w:rPr>
          <w:rtl/>
        </w:rPr>
        <w:t xml:space="preserve"> של ה</w:t>
      </w:r>
      <w:r w:rsidRPr="00B72A49">
        <w:rPr>
          <w:rFonts w:hint="cs"/>
          <w:rtl/>
        </w:rPr>
        <w:t>ספק</w:t>
      </w:r>
      <w:r w:rsidRPr="00B72A49">
        <w:rPr>
          <w:rtl/>
        </w:rPr>
        <w:t>.</w:t>
      </w:r>
      <w:r w:rsidRPr="00B72A49">
        <w:rPr>
          <w:rFonts w:hint="cs"/>
          <w:rtl/>
        </w:rPr>
        <w:t xml:space="preserve"> לספק לא תהא כל תלונה ו/או טענה בקשר לדרישות של נציג המשרד.</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רשאי להפסיק את העבודה בכללה, או כל חלק ממנה, אם לפי שיקול דעתו, אין העבודה נעשית בהתאם להסכם זה, למסמכי המכרז או להוראותיו.</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נציג המשרד</w:t>
      </w:r>
      <w:r w:rsidRPr="00B72A49">
        <w:rPr>
          <w:rtl/>
        </w:rPr>
        <w:t xml:space="preserve"> יהיה הקובע היחיד והאחרון בכל שאלה שתתעורר ביחס לטיב ביצוע </w:t>
      </w:r>
      <w:r w:rsidRPr="00B72A49">
        <w:rPr>
          <w:rFonts w:hint="cs"/>
          <w:rtl/>
        </w:rPr>
        <w:t>השירותים והעבודות</w:t>
      </w:r>
      <w:r w:rsidRPr="00B72A49">
        <w:rPr>
          <w:rtl/>
        </w:rPr>
        <w:t xml:space="preserve"> ולאופן ביצוע</w:t>
      </w:r>
      <w:r w:rsidRPr="00B72A49">
        <w:rPr>
          <w:rFonts w:hint="cs"/>
          <w:rtl/>
        </w:rPr>
        <w:t>ם</w:t>
      </w:r>
      <w:r w:rsidRPr="00B72A49">
        <w:rPr>
          <w:rtl/>
        </w:rPr>
        <w:t>.</w:t>
      </w:r>
    </w:p>
    <w:p w:rsidR="00C31D6F" w:rsidRPr="00B72A49" w:rsidRDefault="00C31D6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B72A49">
        <w:rPr>
          <w:rFonts w:hint="cs"/>
          <w:rtl/>
        </w:rPr>
        <w:t>הספק מתחייב לבצע את השירותים והעבודות בהתאם להוראות הסכם זה והוראות נציג המשרד</w:t>
      </w:r>
      <w:r w:rsidRPr="00B72A49">
        <w:rPr>
          <w:rtl/>
        </w:rPr>
        <w:t xml:space="preserve"> </w:t>
      </w:r>
      <w:r w:rsidRPr="00B72A49">
        <w:rPr>
          <w:rFonts w:hint="cs"/>
          <w:rtl/>
        </w:rPr>
        <w:t>וזאת במיומנות, יעילות וברמה מקצועית גבוהה ולשביעות רצון נציג המשרד.</w:t>
      </w:r>
    </w:p>
    <w:p w:rsidR="005B539F" w:rsidRPr="00C31D6F" w:rsidRDefault="005B539F" w:rsidP="007E61B6"/>
    <w:p w:rsidR="005B539F" w:rsidRPr="007E61B6" w:rsidRDefault="005B539F" w:rsidP="004D36BB">
      <w:pPr>
        <w:pStyle w:val="a6"/>
        <w:numPr>
          <w:ilvl w:val="0"/>
          <w:numId w:val="29"/>
        </w:numPr>
        <w:rPr>
          <w:b/>
          <w:bCs/>
          <w:spacing w:val="-4"/>
          <w:u w:val="single"/>
        </w:rPr>
      </w:pPr>
      <w:r w:rsidRPr="007E61B6">
        <w:rPr>
          <w:rFonts w:hint="cs"/>
          <w:b/>
          <w:bCs/>
          <w:spacing w:val="-4"/>
          <w:u w:val="single"/>
          <w:rtl/>
        </w:rPr>
        <w:t xml:space="preserve">העבודות  </w:t>
      </w:r>
    </w:p>
    <w:p w:rsidR="005B539F" w:rsidRPr="006C435E"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6C435E">
        <w:rPr>
          <w:rFonts w:hint="cs"/>
          <w:rtl/>
        </w:rPr>
        <w:t>העבודות אותן יבצע ה</w:t>
      </w:r>
      <w:r w:rsidR="000D57A1">
        <w:rPr>
          <w:rFonts w:hint="cs"/>
          <w:rtl/>
        </w:rPr>
        <w:t>ספק</w:t>
      </w:r>
      <w:r w:rsidRPr="006C435E">
        <w:rPr>
          <w:rFonts w:hint="cs"/>
          <w:rtl/>
        </w:rPr>
        <w:t xml:space="preserve"> כוללות, בין היתר, את העבודות המפורטות במסמך הגדרת העבודה ואת ההוראות שיעביר ה</w:t>
      </w:r>
      <w:r w:rsidR="006C435E">
        <w:rPr>
          <w:rFonts w:hint="cs"/>
          <w:rtl/>
        </w:rPr>
        <w:t>משרד</w:t>
      </w:r>
      <w:r w:rsidRPr="006C435E">
        <w:rPr>
          <w:rFonts w:hint="cs"/>
          <w:rtl/>
        </w:rPr>
        <w:t xml:space="preserve"> ל</w:t>
      </w:r>
      <w:r w:rsidR="000D57A1">
        <w:rPr>
          <w:rFonts w:hint="cs"/>
          <w:rtl/>
        </w:rPr>
        <w:t>ספק</w:t>
      </w:r>
      <w:r w:rsidRPr="006C435E">
        <w:rPr>
          <w:rFonts w:hint="cs"/>
          <w:rtl/>
        </w:rPr>
        <w:t xml:space="preserve"> מעת לעת. כל תוספת או שינוי בעבודות יעשו באמצעות מסמך בכתב בלבד, ולא יחייבו אם לא יעשו בדרך זו.</w:t>
      </w:r>
    </w:p>
    <w:p w:rsidR="005B539F"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6C435E">
        <w:rPr>
          <w:rFonts w:hint="cs"/>
          <w:rtl/>
        </w:rPr>
        <w:t>מבלי לגרוע מזכויות ה</w:t>
      </w:r>
      <w:r w:rsidR="006C435E">
        <w:rPr>
          <w:rFonts w:hint="cs"/>
          <w:rtl/>
        </w:rPr>
        <w:t>משרד</w:t>
      </w:r>
      <w:r w:rsidRPr="006C435E">
        <w:rPr>
          <w:rFonts w:hint="cs"/>
          <w:rtl/>
        </w:rPr>
        <w:t xml:space="preserve"> לפי הסכם זה ולפי כל דין, היה וה</w:t>
      </w:r>
      <w:r w:rsidR="000D57A1">
        <w:rPr>
          <w:rFonts w:hint="cs"/>
          <w:rtl/>
        </w:rPr>
        <w:t>ספק</w:t>
      </w:r>
      <w:r w:rsidRPr="006C435E">
        <w:rPr>
          <w:rFonts w:hint="cs"/>
          <w:rtl/>
        </w:rPr>
        <w:t xml:space="preserve"> לא ביצע את התחייבויותיו לפי הסכם זה, כולן או חלקן, יהא ה</w:t>
      </w:r>
      <w:r w:rsidR="006C435E">
        <w:rPr>
          <w:rFonts w:hint="cs"/>
          <w:rtl/>
        </w:rPr>
        <w:t>משרד</w:t>
      </w:r>
      <w:r w:rsidRPr="006C435E">
        <w:rPr>
          <w:rFonts w:hint="cs"/>
          <w:rtl/>
        </w:rPr>
        <w:t xml:space="preserve"> רשאי לבצע כל עבודה מהעבודות בעצמו או באמצעות אחר, וה</w:t>
      </w:r>
      <w:r w:rsidR="000D57A1">
        <w:rPr>
          <w:rFonts w:hint="cs"/>
          <w:rtl/>
        </w:rPr>
        <w:t>ספק</w:t>
      </w:r>
      <w:r w:rsidRPr="006C435E">
        <w:rPr>
          <w:rFonts w:hint="cs"/>
          <w:rtl/>
        </w:rPr>
        <w:t xml:space="preserve"> </w:t>
      </w:r>
      <w:r w:rsidR="006C435E" w:rsidRPr="006C435E">
        <w:rPr>
          <w:rFonts w:hint="cs"/>
          <w:rtl/>
        </w:rPr>
        <w:t>יישא</w:t>
      </w:r>
      <w:r w:rsidRPr="006C435E">
        <w:rPr>
          <w:rFonts w:hint="cs"/>
          <w:rtl/>
        </w:rPr>
        <w:t xml:space="preserve"> בכל הוצאה עודפת </w:t>
      </w:r>
      <w:r w:rsidRPr="006C435E">
        <w:rPr>
          <w:rFonts w:hint="cs"/>
          <w:rtl/>
        </w:rPr>
        <w:lastRenderedPageBreak/>
        <w:t>שתיגרם ל</w:t>
      </w:r>
      <w:r w:rsidR="006C435E">
        <w:rPr>
          <w:rFonts w:hint="cs"/>
          <w:rtl/>
        </w:rPr>
        <w:t>משרד</w:t>
      </w:r>
      <w:r w:rsidRPr="006C435E">
        <w:rPr>
          <w:rFonts w:hint="cs"/>
          <w:rtl/>
        </w:rPr>
        <w:t xml:space="preserve"> עקב כך.</w:t>
      </w:r>
    </w:p>
    <w:p w:rsidR="00407BC0" w:rsidRPr="006C435E" w:rsidRDefault="00407BC0" w:rsidP="00407BC0">
      <w:pPr>
        <w:rPr>
          <w:rtl/>
        </w:rPr>
      </w:pPr>
    </w:p>
    <w:p w:rsidR="005B539F" w:rsidRPr="00E267C7" w:rsidRDefault="005B539F" w:rsidP="004D36BB">
      <w:pPr>
        <w:pStyle w:val="a6"/>
        <w:numPr>
          <w:ilvl w:val="0"/>
          <w:numId w:val="29"/>
        </w:numPr>
        <w:rPr>
          <w:b/>
          <w:bCs/>
          <w:spacing w:val="-4"/>
          <w:u w:val="single"/>
        </w:rPr>
      </w:pPr>
      <w:bookmarkStart w:id="60" w:name="_Ref280200689"/>
      <w:r w:rsidRPr="00E267C7">
        <w:rPr>
          <w:rFonts w:hint="cs"/>
          <w:b/>
          <w:bCs/>
          <w:spacing w:val="-4"/>
          <w:u w:val="single"/>
          <w:rtl/>
        </w:rPr>
        <w:t>התמורה</w:t>
      </w:r>
      <w:bookmarkEnd w:id="60"/>
    </w:p>
    <w:p w:rsidR="00374F93" w:rsidRDefault="00883DC9" w:rsidP="00370B2D">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bookmarkStart w:id="61" w:name="_Ref279408435"/>
      <w:r w:rsidRPr="00E267C7">
        <w:rPr>
          <w:rFonts w:hint="cs"/>
          <w:rtl/>
        </w:rPr>
        <w:t>ב</w:t>
      </w:r>
      <w:r w:rsidRPr="00E267C7">
        <w:rPr>
          <w:rtl/>
        </w:rPr>
        <w:t xml:space="preserve">תמורה </w:t>
      </w:r>
      <w:r w:rsidRPr="00E267C7">
        <w:rPr>
          <w:rFonts w:hint="cs"/>
          <w:rtl/>
        </w:rPr>
        <w:t xml:space="preserve">למתן </w:t>
      </w:r>
      <w:r w:rsidRPr="00E267C7">
        <w:rPr>
          <w:rtl/>
        </w:rPr>
        <w:t>השירותים על ידי ה</w:t>
      </w:r>
      <w:r w:rsidRPr="00E267C7">
        <w:rPr>
          <w:rFonts w:hint="cs"/>
          <w:rtl/>
        </w:rPr>
        <w:t>ספק</w:t>
      </w:r>
      <w:r w:rsidRPr="00E267C7">
        <w:rPr>
          <w:rtl/>
        </w:rPr>
        <w:t xml:space="preserve"> </w:t>
      </w:r>
      <w:r w:rsidRPr="00E267C7">
        <w:rPr>
          <w:rFonts w:hint="cs"/>
          <w:rtl/>
        </w:rPr>
        <w:t>כמוגדר במכרז</w:t>
      </w:r>
      <w:r w:rsidR="00492C33">
        <w:rPr>
          <w:rFonts w:hint="cs"/>
          <w:rtl/>
        </w:rPr>
        <w:t xml:space="preserve"> ומילוי כל התחייבויות הספק</w:t>
      </w:r>
      <w:r w:rsidRPr="00E267C7">
        <w:rPr>
          <w:rFonts w:hint="cs"/>
          <w:rtl/>
        </w:rPr>
        <w:t xml:space="preserve">, לשביעות רצונו של המשרד ובהתאם לתנאי </w:t>
      </w:r>
      <w:r w:rsidRPr="00E267C7">
        <w:rPr>
          <w:rtl/>
        </w:rPr>
        <w:t xml:space="preserve">הסכם זה, </w:t>
      </w:r>
      <w:r w:rsidR="00492C33">
        <w:rPr>
          <w:rFonts w:hint="cs"/>
          <w:rtl/>
        </w:rPr>
        <w:t>ישלם המשרד לספק לפי המחירים הנקובים בהצעתו, שהוגשה בנספח ב'1 ומ</w:t>
      </w:r>
      <w:r w:rsidR="00370B2D">
        <w:rPr>
          <w:rFonts w:hint="cs"/>
          <w:rtl/>
        </w:rPr>
        <w:t>צורפת כנספח ג'2 להסכם, ולפי מכסת השעות ש</w:t>
      </w:r>
      <w:r w:rsidR="00492C33">
        <w:rPr>
          <w:rFonts w:hint="cs"/>
          <w:rtl/>
        </w:rPr>
        <w:t>בוצע</w:t>
      </w:r>
      <w:r w:rsidR="00370B2D">
        <w:rPr>
          <w:rFonts w:hint="cs"/>
          <w:rtl/>
        </w:rPr>
        <w:t>ה</w:t>
      </w:r>
      <w:r w:rsidR="00492C33">
        <w:rPr>
          <w:rFonts w:hint="cs"/>
          <w:rtl/>
        </w:rPr>
        <w:t xml:space="preserve"> על ידו בפועל, בהתאם לבדיקת המשרד</w:t>
      </w:r>
      <w:r w:rsidRPr="00883DC9">
        <w:rPr>
          <w:rtl/>
        </w:rPr>
        <w:t xml:space="preserve"> (להלן</w:t>
      </w:r>
      <w:r w:rsidR="00E267C7">
        <w:rPr>
          <w:rFonts w:hint="cs"/>
          <w:rtl/>
        </w:rPr>
        <w:t>:</w:t>
      </w:r>
      <w:r w:rsidRPr="00883DC9">
        <w:rPr>
          <w:rtl/>
        </w:rPr>
        <w:t xml:space="preserve"> </w:t>
      </w:r>
      <w:r w:rsidR="00E267C7">
        <w:rPr>
          <w:rFonts w:hint="cs"/>
          <w:rtl/>
        </w:rPr>
        <w:t>"</w:t>
      </w:r>
      <w:r w:rsidRPr="00E267C7">
        <w:rPr>
          <w:b/>
          <w:bCs/>
          <w:rtl/>
        </w:rPr>
        <w:t>התמורה</w:t>
      </w:r>
      <w:r w:rsidR="00E267C7">
        <w:rPr>
          <w:rFonts w:hint="cs"/>
          <w:rtl/>
        </w:rPr>
        <w:t>"</w:t>
      </w:r>
      <w:r w:rsidRPr="00883DC9">
        <w:rPr>
          <w:rtl/>
        </w:rPr>
        <w:t>)</w:t>
      </w:r>
      <w:r w:rsidRPr="00883DC9">
        <w:rPr>
          <w:rFonts w:hint="cs"/>
          <w:rtl/>
        </w:rPr>
        <w:t>.</w:t>
      </w:r>
      <w:bookmarkEnd w:id="61"/>
      <w:r w:rsidR="00374F93">
        <w:rPr>
          <w:rFonts w:hint="cs"/>
          <w:rtl/>
        </w:rPr>
        <w:t xml:space="preserve"> </w:t>
      </w:r>
    </w:p>
    <w:p w:rsidR="00E23206" w:rsidRDefault="00492C33" w:rsidP="00E23206">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bookmarkStart w:id="62" w:name="_Ref280087213"/>
      <w:r>
        <w:rPr>
          <w:rFonts w:hint="cs"/>
          <w:rtl/>
        </w:rPr>
        <w:t xml:space="preserve">התמורה </w:t>
      </w:r>
      <w:r w:rsidR="00370B2D">
        <w:rPr>
          <w:rFonts w:hint="cs"/>
          <w:rtl/>
        </w:rPr>
        <w:t xml:space="preserve">לכל שעת עבודה תהיה על בסיס הוראת </w:t>
      </w:r>
      <w:proofErr w:type="spellStart"/>
      <w:r w:rsidR="00370B2D">
        <w:rPr>
          <w:rFonts w:hint="cs"/>
          <w:rtl/>
        </w:rPr>
        <w:t>חשכ"ל</w:t>
      </w:r>
      <w:proofErr w:type="spellEnd"/>
      <w:r w:rsidR="00370B2D">
        <w:rPr>
          <w:rFonts w:hint="cs"/>
          <w:rtl/>
        </w:rPr>
        <w:t xml:space="preserve"> מס' 13.9.2 בדבר "התקשרות עם נותני שירותים חיצוניים", ונמוכה ב- </w:t>
      </w:r>
      <w:r w:rsidR="00E23206">
        <w:rPr>
          <w:rFonts w:hint="cs"/>
          <w:rtl/>
        </w:rPr>
        <w:t>%</w:t>
      </w:r>
      <w:r w:rsidR="00370B2D">
        <w:rPr>
          <w:rFonts w:hint="cs"/>
          <w:rtl/>
        </w:rPr>
        <w:t>______ מהתעריף (</w:t>
      </w:r>
      <w:proofErr w:type="spellStart"/>
      <w:r w:rsidR="00370B2D">
        <w:rPr>
          <w:rFonts w:hint="cs"/>
          <w:rtl/>
        </w:rPr>
        <w:t>במילים:_________</w:t>
      </w:r>
      <w:r w:rsidR="00E23206">
        <w:rPr>
          <w:rFonts w:hint="cs"/>
          <w:rtl/>
        </w:rPr>
        <w:t>_____</w:t>
      </w:r>
      <w:r w:rsidR="00370B2D">
        <w:rPr>
          <w:rFonts w:hint="cs"/>
          <w:rtl/>
        </w:rPr>
        <w:t>__</w:t>
      </w:r>
      <w:r w:rsidR="00E23206">
        <w:rPr>
          <w:rFonts w:hint="cs"/>
          <w:rtl/>
        </w:rPr>
        <w:t>______</w:t>
      </w:r>
      <w:r w:rsidR="00370B2D">
        <w:rPr>
          <w:rFonts w:hint="cs"/>
          <w:rtl/>
        </w:rPr>
        <w:t>_______אחוזים</w:t>
      </w:r>
      <w:proofErr w:type="spellEnd"/>
      <w:r w:rsidR="00370B2D">
        <w:rPr>
          <w:rFonts w:hint="cs"/>
          <w:rtl/>
        </w:rPr>
        <w:t>)</w:t>
      </w:r>
      <w:r w:rsidR="00615F89">
        <w:rPr>
          <w:rFonts w:hint="cs"/>
          <w:rtl/>
        </w:rPr>
        <w:t>,</w:t>
      </w:r>
      <w:r w:rsidR="00370B2D">
        <w:rPr>
          <w:rFonts w:hint="cs"/>
          <w:rtl/>
        </w:rPr>
        <w:t xml:space="preserve"> </w:t>
      </w:r>
      <w:r w:rsidR="00615F89">
        <w:rPr>
          <w:rFonts w:hint="cs"/>
          <w:rtl/>
        </w:rPr>
        <w:t xml:space="preserve">בהתייחס להתקשרות מתמשכת כמוגדר בהוראת </w:t>
      </w:r>
      <w:proofErr w:type="spellStart"/>
      <w:r w:rsidR="00615F89">
        <w:rPr>
          <w:rFonts w:hint="cs"/>
          <w:rtl/>
        </w:rPr>
        <w:t>החשכ"ל</w:t>
      </w:r>
      <w:proofErr w:type="spellEnd"/>
      <w:r w:rsidR="00615F89">
        <w:rPr>
          <w:rFonts w:hint="cs"/>
          <w:rtl/>
        </w:rPr>
        <w:t xml:space="preserve">, </w:t>
      </w:r>
      <w:r w:rsidR="00370B2D">
        <w:rPr>
          <w:rFonts w:hint="cs"/>
          <w:rtl/>
        </w:rPr>
        <w:t>מהתעריף המרבי לתשלום ליועץ לניהול ברמת יועץ _</w:t>
      </w:r>
      <w:r w:rsidR="00E23206">
        <w:rPr>
          <w:rFonts w:hint="cs"/>
          <w:rtl/>
        </w:rPr>
        <w:t>________</w:t>
      </w:r>
      <w:r w:rsidR="00370B2D">
        <w:rPr>
          <w:rFonts w:hint="cs"/>
          <w:rtl/>
        </w:rPr>
        <w:t xml:space="preserve">_ המפורט בהודעת </w:t>
      </w:r>
      <w:proofErr w:type="spellStart"/>
      <w:r w:rsidR="00370B2D">
        <w:rPr>
          <w:rFonts w:hint="cs"/>
          <w:rtl/>
        </w:rPr>
        <w:t>חשכ"ל</w:t>
      </w:r>
      <w:proofErr w:type="spellEnd"/>
      <w:r w:rsidR="00370B2D">
        <w:rPr>
          <w:rFonts w:hint="cs"/>
          <w:rtl/>
        </w:rPr>
        <w:t xml:space="preserve"> מס' 13.9.2.1, בדבר "תעריפי התקשרות עם נותני שירותים חיצוניים"</w:t>
      </w:r>
      <w:r w:rsidR="00E23206">
        <w:rPr>
          <w:rFonts w:hint="cs"/>
          <w:rtl/>
        </w:rPr>
        <w:t>.</w:t>
      </w:r>
    </w:p>
    <w:p w:rsidR="00E23206" w:rsidRDefault="00E23206" w:rsidP="00E23206">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pPr>
      <w:r>
        <w:rPr>
          <w:rFonts w:hint="cs"/>
          <w:rtl/>
        </w:rPr>
        <w:t xml:space="preserve">סך ההפחתה עומד על _______ ₪ ובסך </w:t>
      </w:r>
      <w:proofErr w:type="spellStart"/>
      <w:r>
        <w:rPr>
          <w:rFonts w:hint="cs"/>
          <w:rtl/>
        </w:rPr>
        <w:t>הכל</w:t>
      </w:r>
      <w:proofErr w:type="spellEnd"/>
      <w:r>
        <w:rPr>
          <w:rFonts w:hint="cs"/>
          <w:rtl/>
        </w:rPr>
        <w:t xml:space="preserve"> התמורה לשעת עבודה, לאחר ההפחתה, עומדת על סך של _______ ₪ (במילים: __________________ _____________________ שקלים חדשים).</w:t>
      </w:r>
    </w:p>
    <w:p w:rsidR="00492C33" w:rsidRDefault="00E23206" w:rsidP="00FE2B60">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 xml:space="preserve">הוראת </w:t>
      </w:r>
      <w:proofErr w:type="spellStart"/>
      <w:r>
        <w:rPr>
          <w:rFonts w:hint="cs"/>
          <w:rtl/>
        </w:rPr>
        <w:t>החשכ"ל</w:t>
      </w:r>
      <w:proofErr w:type="spellEnd"/>
      <w:r>
        <w:rPr>
          <w:rFonts w:hint="cs"/>
          <w:rtl/>
        </w:rPr>
        <w:t xml:space="preserve"> והודעת </w:t>
      </w:r>
      <w:proofErr w:type="spellStart"/>
      <w:r>
        <w:rPr>
          <w:rFonts w:hint="cs"/>
          <w:rtl/>
        </w:rPr>
        <w:t>החשכ"ל</w:t>
      </w:r>
      <w:proofErr w:type="spellEnd"/>
      <w:r>
        <w:rPr>
          <w:rFonts w:hint="cs"/>
          <w:rtl/>
        </w:rPr>
        <w:t xml:space="preserve"> בד</w:t>
      </w:r>
      <w:r w:rsidR="00FE2B60">
        <w:rPr>
          <w:rFonts w:hint="cs"/>
          <w:rtl/>
        </w:rPr>
        <w:t>בר התעריפים לשעה מצורפים כנספח א'7 למסמכי המכרז. התעריפים המצורפים הם אלו התקפים בעת חתימת הסכם זה. התמורה שתשולם תהיה מבוססת על התעריפים שיהיו תקפים בעת ביצוע העבודה בפועל.</w:t>
      </w:r>
      <w:bookmarkEnd w:id="62"/>
    </w:p>
    <w:p w:rsidR="00FE2B60" w:rsidRDefault="00FE2B60" w:rsidP="00FE2B60">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היקף ההתקשרות במסגרת הסכם זה מוגבלת לסך של 40 שעות עבודה חודשיות, בממוצע, למשך כל תקופת ההתקשרות הכוללת גם את תקופות ההתקשרות הנוספות. כל חריגה ממסגרת זו תהיה באישור מראש ובכתב של המשרד.</w:t>
      </w:r>
    </w:p>
    <w:p w:rsidR="00FE2B60" w:rsidRPr="00FE2B60" w:rsidRDefault="00FE2B60" w:rsidP="00AA621E">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Pr>
          <w:rFonts w:hint="cs"/>
          <w:rtl/>
        </w:rPr>
        <w:t>הספק</w:t>
      </w:r>
      <w:r w:rsidRPr="00FE2B60">
        <w:rPr>
          <w:rtl/>
        </w:rPr>
        <w:t xml:space="preserve"> </w:t>
      </w:r>
      <w:r w:rsidRPr="00FE2B60">
        <w:rPr>
          <w:rFonts w:hint="eastAsia"/>
          <w:rtl/>
        </w:rPr>
        <w:t>יהא</w:t>
      </w:r>
      <w:r w:rsidRPr="00FE2B60">
        <w:rPr>
          <w:rtl/>
        </w:rPr>
        <w:t xml:space="preserve"> </w:t>
      </w:r>
      <w:r w:rsidRPr="00FE2B60">
        <w:rPr>
          <w:rFonts w:hint="eastAsia"/>
          <w:rtl/>
        </w:rPr>
        <w:t>זכאי</w:t>
      </w:r>
      <w:r w:rsidRPr="00FE2B60">
        <w:rPr>
          <w:rtl/>
        </w:rPr>
        <w:t xml:space="preserve"> </w:t>
      </w:r>
      <w:r w:rsidRPr="00FE2B60">
        <w:rPr>
          <w:rFonts w:hint="eastAsia"/>
          <w:rtl/>
        </w:rPr>
        <w:t>להחזר</w:t>
      </w:r>
      <w:r w:rsidRPr="00FE2B60">
        <w:rPr>
          <w:rtl/>
        </w:rPr>
        <w:t xml:space="preserve"> </w:t>
      </w:r>
      <w:r w:rsidRPr="00FE2B60">
        <w:rPr>
          <w:rFonts w:hint="eastAsia"/>
          <w:rtl/>
        </w:rPr>
        <w:t>הוצאות</w:t>
      </w:r>
      <w:r w:rsidRPr="00FE2B60">
        <w:rPr>
          <w:rtl/>
        </w:rPr>
        <w:t xml:space="preserve"> </w:t>
      </w:r>
      <w:r w:rsidRPr="00FE2B60">
        <w:rPr>
          <w:rFonts w:hint="eastAsia"/>
          <w:rtl/>
        </w:rPr>
        <w:t>נסיעה</w:t>
      </w:r>
      <w:r w:rsidRPr="00FE2B60">
        <w:rPr>
          <w:rtl/>
        </w:rPr>
        <w:t xml:space="preserve">, </w:t>
      </w:r>
      <w:r w:rsidRPr="00FE2B60">
        <w:rPr>
          <w:rFonts w:hint="eastAsia"/>
          <w:rtl/>
        </w:rPr>
        <w:t>בהתאם</w:t>
      </w:r>
      <w:r w:rsidRPr="00FE2B60">
        <w:rPr>
          <w:rtl/>
        </w:rPr>
        <w:t xml:space="preserve"> </w:t>
      </w:r>
      <w:r w:rsidRPr="00FE2B60">
        <w:rPr>
          <w:rFonts w:hint="eastAsia"/>
          <w:rtl/>
        </w:rPr>
        <w:t>ל</w:t>
      </w:r>
      <w:r w:rsidR="00AA621E">
        <w:rPr>
          <w:rFonts w:hint="cs"/>
          <w:rtl/>
        </w:rPr>
        <w:t>הודעת</w:t>
      </w:r>
      <w:r w:rsidRPr="00FE2B60">
        <w:rPr>
          <w:rtl/>
        </w:rPr>
        <w:t xml:space="preserve"> </w:t>
      </w:r>
      <w:proofErr w:type="spellStart"/>
      <w:r w:rsidR="00AA621E">
        <w:rPr>
          <w:rFonts w:hint="cs"/>
          <w:rtl/>
        </w:rPr>
        <w:t>ה</w:t>
      </w:r>
      <w:r w:rsidRPr="00FE2B60">
        <w:rPr>
          <w:rFonts w:hint="eastAsia"/>
          <w:rtl/>
        </w:rPr>
        <w:t>חשכ</w:t>
      </w:r>
      <w:r w:rsidRPr="00FE2B60">
        <w:rPr>
          <w:rtl/>
        </w:rPr>
        <w:t>"</w:t>
      </w:r>
      <w:r w:rsidRPr="00FE2B60">
        <w:rPr>
          <w:rFonts w:hint="eastAsia"/>
          <w:rtl/>
        </w:rPr>
        <w:t>ל</w:t>
      </w:r>
      <w:proofErr w:type="spellEnd"/>
      <w:r w:rsidRPr="00FE2B60">
        <w:rPr>
          <w:rtl/>
        </w:rPr>
        <w:t xml:space="preserve"> </w:t>
      </w:r>
      <w:r>
        <w:rPr>
          <w:rFonts w:hint="cs"/>
          <w:rtl/>
        </w:rPr>
        <w:t xml:space="preserve">מס' </w:t>
      </w:r>
      <w:r w:rsidR="00AA621E">
        <w:rPr>
          <w:rFonts w:hint="cs"/>
          <w:rtl/>
        </w:rPr>
        <w:t>ה. 13.9.2.2</w:t>
      </w:r>
      <w:r>
        <w:rPr>
          <w:rFonts w:hint="cs"/>
          <w:rtl/>
        </w:rPr>
        <w:t xml:space="preserve"> </w:t>
      </w:r>
      <w:r w:rsidRPr="00FE2B60">
        <w:rPr>
          <w:rFonts w:hint="eastAsia"/>
          <w:rtl/>
        </w:rPr>
        <w:t>לעניין</w:t>
      </w:r>
      <w:r w:rsidRPr="00FE2B60">
        <w:rPr>
          <w:rtl/>
        </w:rPr>
        <w:t xml:space="preserve"> "</w:t>
      </w:r>
      <w:r w:rsidRPr="00FE2B60">
        <w:rPr>
          <w:rFonts w:hint="eastAsia"/>
          <w:rtl/>
        </w:rPr>
        <w:t>החזר</w:t>
      </w:r>
      <w:r w:rsidRPr="00FE2B60">
        <w:rPr>
          <w:rtl/>
        </w:rPr>
        <w:t xml:space="preserve"> </w:t>
      </w:r>
      <w:r w:rsidRPr="00FE2B60">
        <w:rPr>
          <w:rFonts w:hint="eastAsia"/>
          <w:rtl/>
        </w:rPr>
        <w:t>הוצאות</w:t>
      </w:r>
      <w:r w:rsidRPr="00FE2B60">
        <w:rPr>
          <w:rtl/>
        </w:rPr>
        <w:t xml:space="preserve"> </w:t>
      </w:r>
      <w:r w:rsidRPr="00FE2B60">
        <w:rPr>
          <w:rFonts w:hint="eastAsia"/>
          <w:rtl/>
        </w:rPr>
        <w:t>נסיעה</w:t>
      </w:r>
      <w:r w:rsidRPr="00FE2B60">
        <w:rPr>
          <w:rtl/>
        </w:rPr>
        <w:t xml:space="preserve"> </w:t>
      </w:r>
      <w:r w:rsidR="00AA621E">
        <w:rPr>
          <w:rFonts w:hint="cs"/>
          <w:rtl/>
        </w:rPr>
        <w:t xml:space="preserve">בתפקיד </w:t>
      </w:r>
      <w:r w:rsidRPr="00FE2B60">
        <w:rPr>
          <w:rFonts w:hint="eastAsia"/>
          <w:rtl/>
        </w:rPr>
        <w:t>לנות</w:t>
      </w:r>
      <w:r w:rsidR="00AA621E">
        <w:rPr>
          <w:rFonts w:hint="cs"/>
          <w:rtl/>
        </w:rPr>
        <w:t>ני</w:t>
      </w:r>
      <w:r w:rsidRPr="00FE2B60">
        <w:rPr>
          <w:rtl/>
        </w:rPr>
        <w:t xml:space="preserve"> </w:t>
      </w:r>
      <w:r w:rsidRPr="00FE2B60">
        <w:rPr>
          <w:rFonts w:hint="eastAsia"/>
          <w:rtl/>
        </w:rPr>
        <w:t>שירותים</w:t>
      </w:r>
      <w:r w:rsidRPr="00FE2B60">
        <w:rPr>
          <w:rtl/>
        </w:rPr>
        <w:t xml:space="preserve"> </w:t>
      </w:r>
      <w:r w:rsidRPr="00FE2B60">
        <w:rPr>
          <w:rFonts w:hint="eastAsia"/>
          <w:rtl/>
        </w:rPr>
        <w:t>חיצוני</w:t>
      </w:r>
      <w:r w:rsidR="00AA621E">
        <w:rPr>
          <w:rFonts w:hint="cs"/>
          <w:rtl/>
        </w:rPr>
        <w:t>ים - תעריפים</w:t>
      </w:r>
      <w:r w:rsidRPr="00FE2B60">
        <w:rPr>
          <w:rtl/>
        </w:rPr>
        <w:t xml:space="preserve">", </w:t>
      </w:r>
      <w:r w:rsidRPr="00FE2B60">
        <w:rPr>
          <w:rFonts w:hint="eastAsia"/>
          <w:rtl/>
        </w:rPr>
        <w:t>המתעדכן</w:t>
      </w:r>
      <w:r w:rsidRPr="00FE2B60">
        <w:rPr>
          <w:rtl/>
        </w:rPr>
        <w:t xml:space="preserve"> </w:t>
      </w:r>
      <w:r w:rsidRPr="00FE2B60">
        <w:rPr>
          <w:rFonts w:hint="eastAsia"/>
          <w:rtl/>
        </w:rPr>
        <w:t>מעת</w:t>
      </w:r>
      <w:r w:rsidRPr="00FE2B60">
        <w:rPr>
          <w:rtl/>
        </w:rPr>
        <w:t xml:space="preserve"> </w:t>
      </w:r>
      <w:r w:rsidRPr="00FE2B60">
        <w:rPr>
          <w:rFonts w:hint="eastAsia"/>
          <w:rtl/>
        </w:rPr>
        <w:t>לעת</w:t>
      </w:r>
      <w:r w:rsidRPr="00FE2B60">
        <w:rPr>
          <w:rtl/>
        </w:rPr>
        <w:t xml:space="preserve">. </w:t>
      </w:r>
      <w:r w:rsidRPr="00FE2B60">
        <w:rPr>
          <w:rFonts w:hint="eastAsia"/>
          <w:rtl/>
        </w:rPr>
        <w:t>ה</w:t>
      </w:r>
      <w:r>
        <w:rPr>
          <w:rFonts w:hint="cs"/>
          <w:rtl/>
        </w:rPr>
        <w:t>ספק</w:t>
      </w:r>
      <w:r w:rsidRPr="00FE2B60">
        <w:rPr>
          <w:rtl/>
        </w:rPr>
        <w:t xml:space="preserve"> </w:t>
      </w:r>
      <w:r w:rsidRPr="00FE2B60">
        <w:rPr>
          <w:rFonts w:hint="eastAsia"/>
          <w:rtl/>
        </w:rPr>
        <w:t>לא</w:t>
      </w:r>
      <w:r w:rsidRPr="00FE2B60">
        <w:rPr>
          <w:rtl/>
        </w:rPr>
        <w:t xml:space="preserve"> </w:t>
      </w:r>
      <w:r w:rsidRPr="00FE2B60">
        <w:rPr>
          <w:rFonts w:hint="eastAsia"/>
          <w:rtl/>
        </w:rPr>
        <w:t>יהא</w:t>
      </w:r>
      <w:r w:rsidRPr="00FE2B60">
        <w:rPr>
          <w:rtl/>
        </w:rPr>
        <w:t xml:space="preserve"> </w:t>
      </w:r>
      <w:r w:rsidRPr="00FE2B60">
        <w:rPr>
          <w:rFonts w:hint="eastAsia"/>
          <w:rtl/>
        </w:rPr>
        <w:t>זכאי</w:t>
      </w:r>
      <w:r w:rsidRPr="00FE2B60">
        <w:rPr>
          <w:rtl/>
        </w:rPr>
        <w:t xml:space="preserve"> </w:t>
      </w:r>
      <w:r w:rsidRPr="00FE2B60">
        <w:rPr>
          <w:rFonts w:hint="eastAsia"/>
          <w:rtl/>
        </w:rPr>
        <w:t>לתשלום</w:t>
      </w:r>
      <w:r w:rsidRPr="00FE2B60">
        <w:rPr>
          <w:rtl/>
        </w:rPr>
        <w:t xml:space="preserve"> </w:t>
      </w:r>
      <w:r w:rsidRPr="00FE2B60">
        <w:rPr>
          <w:rFonts w:hint="eastAsia"/>
          <w:rtl/>
        </w:rPr>
        <w:t>עבור</w:t>
      </w:r>
      <w:r w:rsidRPr="00FE2B60">
        <w:rPr>
          <w:rtl/>
        </w:rPr>
        <w:t xml:space="preserve"> </w:t>
      </w:r>
      <w:r w:rsidRPr="00FE2B60">
        <w:rPr>
          <w:rFonts w:hint="eastAsia"/>
          <w:rtl/>
        </w:rPr>
        <w:t>ביטול</w:t>
      </w:r>
      <w:r w:rsidRPr="00FE2B60">
        <w:rPr>
          <w:rtl/>
        </w:rPr>
        <w:t xml:space="preserve"> </w:t>
      </w:r>
      <w:r w:rsidRPr="00FE2B60">
        <w:rPr>
          <w:rFonts w:hint="eastAsia"/>
          <w:rtl/>
        </w:rPr>
        <w:t>זמן</w:t>
      </w:r>
      <w:r w:rsidRPr="00FE2B60">
        <w:rPr>
          <w:rtl/>
        </w:rPr>
        <w:t xml:space="preserve"> </w:t>
      </w:r>
      <w:r w:rsidRPr="00FE2B60">
        <w:rPr>
          <w:rFonts w:hint="eastAsia"/>
          <w:rtl/>
        </w:rPr>
        <w:t>במהלך</w:t>
      </w:r>
      <w:r w:rsidRPr="00FE2B60">
        <w:rPr>
          <w:rtl/>
        </w:rPr>
        <w:t xml:space="preserve"> </w:t>
      </w:r>
      <w:r w:rsidRPr="00FE2B60">
        <w:rPr>
          <w:rFonts w:hint="eastAsia"/>
          <w:rtl/>
        </w:rPr>
        <w:t>הנסיעה</w:t>
      </w:r>
      <w:r>
        <w:rPr>
          <w:rFonts w:hint="cs"/>
          <w:rtl/>
        </w:rPr>
        <w:t>.</w:t>
      </w:r>
    </w:p>
    <w:p w:rsidR="00717E2D" w:rsidRPr="00E267C7" w:rsidRDefault="00717E2D" w:rsidP="00692772">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717E2D">
        <w:rPr>
          <w:rFonts w:ascii="Arial" w:hAnsi="Arial" w:hint="cs"/>
          <w:rtl/>
        </w:rPr>
        <w:t xml:space="preserve">לסך כל הסכומים המפורטים בסעיף </w:t>
      </w:r>
      <w:r w:rsidR="00A94488">
        <w:fldChar w:fldCharType="begin"/>
      </w:r>
      <w:r w:rsidR="00A94488">
        <w:instrText xml:space="preserve"> REF _Ref280087213 \r \h  \* MERGEFORMAT </w:instrText>
      </w:r>
      <w:r w:rsidR="00A94488">
        <w:fldChar w:fldCharType="separate"/>
      </w:r>
      <w:r w:rsidR="00CD4C61" w:rsidRPr="00CD4C61">
        <w:rPr>
          <w:rFonts w:ascii="Calibri" w:hAnsi="Calibri"/>
          <w:b/>
          <w:bCs/>
          <w:cs/>
        </w:rPr>
        <w:t>‎</w:t>
      </w:r>
      <w:r w:rsidR="00CD4C61" w:rsidRPr="00CD4C61">
        <w:rPr>
          <w:rFonts w:ascii="Calibri" w:hAnsi="Calibri"/>
          <w:b/>
          <w:bCs/>
        </w:rPr>
        <w:t>9.2</w:t>
      </w:r>
      <w:r w:rsidR="00A94488">
        <w:fldChar w:fldCharType="end"/>
      </w:r>
      <w:r w:rsidR="00C83698">
        <w:rPr>
          <w:rFonts w:ascii="Arial" w:hAnsi="Arial" w:hint="cs"/>
          <w:rtl/>
        </w:rPr>
        <w:t xml:space="preserve"> </w:t>
      </w:r>
      <w:r w:rsidRPr="00717E2D">
        <w:rPr>
          <w:rFonts w:ascii="Arial" w:hAnsi="Arial" w:hint="cs"/>
          <w:rtl/>
        </w:rPr>
        <w:t xml:space="preserve">לעיל ייווסף מע"מ כדין, כשיעורו </w:t>
      </w:r>
      <w:r w:rsidRPr="00E267C7">
        <w:rPr>
          <w:rFonts w:hint="cs"/>
          <w:rtl/>
        </w:rPr>
        <w:t>ביום התשלום, אשר יהוו יחד את התמורה</w:t>
      </w:r>
      <w:r w:rsidR="00D547FA">
        <w:rPr>
          <w:rFonts w:hint="cs"/>
          <w:rtl/>
        </w:rPr>
        <w:t xml:space="preserve"> ל</w:t>
      </w:r>
      <w:r w:rsidR="00E267C7">
        <w:rPr>
          <w:rFonts w:hint="cs"/>
          <w:rtl/>
        </w:rPr>
        <w:t>ספק</w:t>
      </w:r>
      <w:r w:rsidRPr="00E267C7">
        <w:rPr>
          <w:rFonts w:hint="cs"/>
          <w:rtl/>
        </w:rPr>
        <w:t xml:space="preserve"> לפי הסכם זה. </w:t>
      </w:r>
    </w:p>
    <w:p w:rsidR="00717E2D" w:rsidRPr="00E267C7"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 xml:space="preserve">התמורה לעיל הינה סופית מלאה ומוחלטת, וכוללת כל מס והיטל שהוא ולא תגדל מכל סיבה. </w:t>
      </w:r>
    </w:p>
    <w:p w:rsidR="00717E2D" w:rsidRPr="00717E2D"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Fonts w:ascii="Arial" w:hAnsi="Arial"/>
          <w:rtl/>
        </w:rPr>
      </w:pPr>
      <w:r w:rsidRPr="00E267C7">
        <w:rPr>
          <w:rFonts w:hint="cs"/>
          <w:rtl/>
        </w:rPr>
        <w:t>אגף</w:t>
      </w:r>
      <w:r w:rsidRPr="00E267C7">
        <w:rPr>
          <w:rtl/>
        </w:rPr>
        <w:t xml:space="preserve"> הכספים במשרד ישלם ל</w:t>
      </w:r>
      <w:r w:rsidR="001A6F4D">
        <w:rPr>
          <w:rtl/>
        </w:rPr>
        <w:t>ספק</w:t>
      </w:r>
      <w:r w:rsidRPr="00E267C7">
        <w:rPr>
          <w:rFonts w:hint="cs"/>
          <w:rtl/>
        </w:rPr>
        <w:t xml:space="preserve"> עפ"י הוראת </w:t>
      </w:r>
      <w:proofErr w:type="spellStart"/>
      <w:r w:rsidRPr="00E267C7">
        <w:rPr>
          <w:rFonts w:hint="cs"/>
          <w:rtl/>
        </w:rPr>
        <w:t>התכ"ם</w:t>
      </w:r>
      <w:proofErr w:type="spellEnd"/>
      <w:r w:rsidRPr="00E267C7">
        <w:rPr>
          <w:rFonts w:hint="cs"/>
          <w:rtl/>
        </w:rPr>
        <w:t xml:space="preserve"> החדשה 1.4.3 (בתוקף מיום 1 באוגוסט 2008), מותנה</w:t>
      </w:r>
      <w:r w:rsidRPr="00E267C7">
        <w:rPr>
          <w:rtl/>
        </w:rPr>
        <w:t xml:space="preserve"> </w:t>
      </w:r>
      <w:r w:rsidRPr="00E267C7">
        <w:rPr>
          <w:rFonts w:hint="cs"/>
          <w:rtl/>
        </w:rPr>
        <w:t>ב</w:t>
      </w:r>
      <w:r w:rsidRPr="00E267C7">
        <w:rPr>
          <w:rtl/>
        </w:rPr>
        <w:t>אישור מטעם המזמין שהשירות המפורט אכן בוצע. אם התשלום יתבצע לאחר תקופה זו</w:t>
      </w:r>
      <w:r w:rsidRPr="00E267C7">
        <w:rPr>
          <w:rFonts w:hint="cs"/>
          <w:rtl/>
        </w:rPr>
        <w:t xml:space="preserve"> מסיבות התלויות במשרד בלבד</w:t>
      </w:r>
      <w:r w:rsidRPr="00E267C7">
        <w:rPr>
          <w:rtl/>
        </w:rPr>
        <w:t xml:space="preserve">, ישלם המשרד ריבית בהתאם להוראות החשב הכללי כתוקפן מעת </w:t>
      </w:r>
      <w:r w:rsidRPr="00E267C7">
        <w:rPr>
          <w:rtl/>
        </w:rPr>
        <w:lastRenderedPageBreak/>
        <w:t xml:space="preserve">לעת. תשלום הריבית מותנה בפניה מטעם </w:t>
      </w:r>
      <w:r w:rsidRPr="00E267C7">
        <w:rPr>
          <w:rFonts w:hint="cs"/>
          <w:rtl/>
        </w:rPr>
        <w:t>ה</w:t>
      </w:r>
      <w:r w:rsidR="001A6F4D">
        <w:rPr>
          <w:rtl/>
        </w:rPr>
        <w:t>ספק</w:t>
      </w:r>
      <w:r w:rsidRPr="00E267C7">
        <w:rPr>
          <w:rtl/>
        </w:rPr>
        <w:t xml:space="preserve"> אל חשב המשרד.</w:t>
      </w:r>
      <w:r w:rsidR="00D547FA">
        <w:rPr>
          <w:rFonts w:ascii="Arial" w:hAnsi="Arial" w:hint="cs"/>
          <w:rtl/>
        </w:rPr>
        <w:t xml:space="preserve"> </w:t>
      </w:r>
      <w:r w:rsidRPr="00717E2D">
        <w:rPr>
          <w:rFonts w:ascii="Arial" w:hAnsi="Arial" w:hint="cs"/>
          <w:rtl/>
        </w:rPr>
        <w:t>כדי למנוע עיכובים בתשלום, ידאג ה</w:t>
      </w:r>
      <w:r w:rsidR="001A6F4D">
        <w:rPr>
          <w:rFonts w:ascii="Arial" w:hAnsi="Arial" w:hint="cs"/>
          <w:rtl/>
        </w:rPr>
        <w:t>ספק</w:t>
      </w:r>
      <w:r w:rsidRPr="00717E2D">
        <w:rPr>
          <w:rFonts w:ascii="Arial" w:hAnsi="Arial" w:hint="cs"/>
          <w:rtl/>
        </w:rPr>
        <w:t xml:space="preserve"> שהחשבונית המוגשת על ידו תהיה כתובה  בכתב ברור וקריא, ותכלול את כל הפריטים הנדרשים כפי שיסוכם עם המזמין.</w:t>
      </w:r>
    </w:p>
    <w:p w:rsidR="00717E2D" w:rsidRPr="00E267C7"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717E2D" w:rsidRPr="00E267C7"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E267C7">
        <w:rPr>
          <w:rFonts w:hint="cs"/>
          <w:rtl/>
        </w:rPr>
        <w:t>ה</w:t>
      </w:r>
      <w:r w:rsidR="001A6F4D">
        <w:rPr>
          <w:rFonts w:hint="cs"/>
          <w:rtl/>
        </w:rPr>
        <w:t>ספק</w:t>
      </w:r>
      <w:r w:rsidRPr="00E267C7">
        <w:rPr>
          <w:rFonts w:hint="cs"/>
          <w:rtl/>
        </w:rPr>
        <w:t xml:space="preserve"> אינו רשאי להתנות תשלום כלשהו לספקיו ו/או לעובדיו או לכל גורם אחר שעליו לשלם, בקבלת תשלומים מהמשרד.</w:t>
      </w:r>
    </w:p>
    <w:p w:rsidR="00717E2D" w:rsidRPr="002F5D96"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b/>
          <w:bCs/>
          <w:u w:val="single"/>
          <w:rtl/>
        </w:rPr>
      </w:pPr>
      <w:r w:rsidRPr="002F5D96">
        <w:rPr>
          <w:rFonts w:hint="cs"/>
          <w:b/>
          <w:bCs/>
          <w:u w:val="single"/>
          <w:rtl/>
        </w:rPr>
        <w:t>תנאי הצמדה</w:t>
      </w:r>
    </w:p>
    <w:p w:rsidR="00717E2D" w:rsidRPr="00E267C7" w:rsidRDefault="00717E2D" w:rsidP="004D36BB">
      <w:pPr>
        <w:pStyle w:val="a9"/>
        <w:widowControl w:val="0"/>
        <w:numPr>
          <w:ilvl w:val="2"/>
          <w:numId w:val="29"/>
        </w:numPr>
        <w:tabs>
          <w:tab w:val="clear" w:pos="1134"/>
          <w:tab w:val="clear" w:pos="1701"/>
          <w:tab w:val="clear" w:pos="1837"/>
          <w:tab w:val="clear" w:pos="2268"/>
          <w:tab w:val="clear" w:pos="2835"/>
          <w:tab w:val="clear" w:pos="6804"/>
          <w:tab w:val="clear" w:pos="7371"/>
          <w:tab w:val="clear" w:pos="7938"/>
        </w:tabs>
        <w:spacing w:line="360" w:lineRule="auto"/>
      </w:pPr>
      <w:r w:rsidRPr="00FE2B60">
        <w:rPr>
          <w:rFonts w:hint="cs"/>
          <w:rtl/>
        </w:rPr>
        <w:t>על פי הנחיות החשב הכללי של משרד האוצר וחשב משרד התרבות והספורט ב- 18 החודשים הראשונים להתקשרות לא תהיה הצמדה</w:t>
      </w:r>
      <w:r w:rsidRPr="00E267C7">
        <w:rPr>
          <w:rFonts w:hint="cs"/>
          <w:rtl/>
        </w:rPr>
        <w:t xml:space="preserve"> על המחירים המוצעים במסגרת מכרז זה, למעט במקרים המפורטים בהמשך.</w:t>
      </w:r>
    </w:p>
    <w:p w:rsidR="00717E2D" w:rsidRPr="00E267C7" w:rsidRDefault="00717E2D" w:rsidP="004D36BB">
      <w:pPr>
        <w:pStyle w:val="a9"/>
        <w:widowControl w:val="0"/>
        <w:numPr>
          <w:ilvl w:val="2"/>
          <w:numId w:val="29"/>
        </w:numPr>
        <w:tabs>
          <w:tab w:val="clear" w:pos="1134"/>
          <w:tab w:val="clear" w:pos="1701"/>
          <w:tab w:val="clear" w:pos="1837"/>
          <w:tab w:val="clear" w:pos="2268"/>
          <w:tab w:val="clear" w:pos="2835"/>
          <w:tab w:val="clear" w:pos="6804"/>
          <w:tab w:val="clear" w:pos="7371"/>
          <w:tab w:val="clear" w:pos="7938"/>
        </w:tabs>
        <w:spacing w:line="360" w:lineRule="auto"/>
      </w:pPr>
      <w:r w:rsidRPr="00E267C7">
        <w:rPr>
          <w:rFonts w:hint="cs"/>
          <w:rtl/>
        </w:rPr>
        <w:t>מדד הבסיס ההתחלתי הוא מדד המחירים לצרכן ביום האחרון להגשת ההצעות למכרז.</w:t>
      </w:r>
    </w:p>
    <w:p w:rsidR="00717E2D" w:rsidRPr="00E267C7" w:rsidRDefault="00717E2D" w:rsidP="002F5D96">
      <w:pPr>
        <w:pStyle w:val="a9"/>
        <w:widowControl w:val="0"/>
        <w:tabs>
          <w:tab w:val="clear" w:pos="1134"/>
          <w:tab w:val="clear" w:pos="1701"/>
          <w:tab w:val="clear" w:pos="2268"/>
          <w:tab w:val="clear" w:pos="2835"/>
          <w:tab w:val="clear" w:pos="6804"/>
          <w:tab w:val="clear" w:pos="7371"/>
          <w:tab w:val="clear" w:pos="7938"/>
        </w:tabs>
        <w:spacing w:line="360" w:lineRule="auto"/>
        <w:ind w:left="2081" w:firstLine="0"/>
        <w:rPr>
          <w:rtl/>
        </w:rPr>
      </w:pPr>
      <w:r w:rsidRPr="00E267C7">
        <w:rPr>
          <w:rFonts w:hint="cs"/>
          <w:rtl/>
        </w:rPr>
        <w:t>ייתכנו 2 מצבים:</w:t>
      </w:r>
    </w:p>
    <w:p w:rsidR="00717E2D" w:rsidRPr="00717E2D" w:rsidRDefault="00717E2D" w:rsidP="004D36BB">
      <w:pPr>
        <w:pStyle w:val="a6"/>
        <w:numPr>
          <w:ilvl w:val="0"/>
          <w:numId w:val="26"/>
        </w:numPr>
        <w:overflowPunct w:val="0"/>
        <w:autoSpaceDE w:val="0"/>
        <w:autoSpaceDN w:val="0"/>
        <w:adjustRightInd w:val="0"/>
        <w:ind w:left="2365" w:hanging="284"/>
        <w:textAlignment w:val="baseline"/>
        <w:rPr>
          <w:sz w:val="24"/>
        </w:rPr>
      </w:pPr>
      <w:r w:rsidRPr="00717E2D">
        <w:rPr>
          <w:rFonts w:hint="cs"/>
          <w:sz w:val="24"/>
          <w:rtl/>
        </w:rPr>
        <w:t>עברו 18 חודשים מיום הגשת ההצעות והשינוי במדד לא עלה מעל 4%.</w:t>
      </w:r>
    </w:p>
    <w:p w:rsidR="00717E2D" w:rsidRPr="00717E2D" w:rsidRDefault="00717E2D" w:rsidP="004D36BB">
      <w:pPr>
        <w:pStyle w:val="a6"/>
        <w:numPr>
          <w:ilvl w:val="0"/>
          <w:numId w:val="26"/>
        </w:numPr>
        <w:overflowPunct w:val="0"/>
        <w:autoSpaceDE w:val="0"/>
        <w:autoSpaceDN w:val="0"/>
        <w:adjustRightInd w:val="0"/>
        <w:ind w:left="2365" w:hanging="284"/>
        <w:textAlignment w:val="baseline"/>
        <w:rPr>
          <w:sz w:val="24"/>
        </w:rPr>
      </w:pPr>
      <w:r w:rsidRPr="00717E2D">
        <w:rPr>
          <w:rFonts w:hint="cs"/>
          <w:sz w:val="24"/>
          <w:rtl/>
        </w:rPr>
        <w:t>המדד עלה מעל 4% בתוך 18 החודשים מיום הגשת ההצעות.</w:t>
      </w:r>
    </w:p>
    <w:p w:rsidR="00717E2D" w:rsidRPr="00DB7122" w:rsidRDefault="00717E2D" w:rsidP="002F5D96">
      <w:pPr>
        <w:ind w:left="2081"/>
        <w:rPr>
          <w:sz w:val="24"/>
          <w:rtl/>
        </w:rPr>
      </w:pPr>
      <w:r w:rsidRPr="000E00B3">
        <w:rPr>
          <w:rFonts w:hint="cs"/>
          <w:b/>
          <w:bCs/>
          <w:sz w:val="24"/>
          <w:rtl/>
        </w:rPr>
        <w:t>במקרה א':</w:t>
      </w:r>
      <w:r w:rsidRPr="00DB7122">
        <w:rPr>
          <w:rFonts w:hint="cs"/>
          <w:sz w:val="24"/>
          <w:rtl/>
        </w:rPr>
        <w:t xml:space="preserve">  מדד הבסיס החדש הוא המדד הידוע בתום 18 חודשים מהמועד האחרון להגשת ההצעות (לא חשוב בכמה השתנה המדד).</w:t>
      </w:r>
    </w:p>
    <w:p w:rsidR="00717E2D" w:rsidRPr="00DB7122" w:rsidRDefault="00717E2D" w:rsidP="002F5D96">
      <w:pPr>
        <w:ind w:left="2081"/>
        <w:rPr>
          <w:sz w:val="24"/>
          <w:rtl/>
        </w:rPr>
      </w:pPr>
      <w:r w:rsidRPr="000E00B3">
        <w:rPr>
          <w:rFonts w:hint="cs"/>
          <w:b/>
          <w:bCs/>
          <w:sz w:val="24"/>
          <w:rtl/>
        </w:rPr>
        <w:t>במקרה ב':</w:t>
      </w:r>
      <w:r w:rsidRPr="00DB7122">
        <w:rPr>
          <w:rFonts w:hint="cs"/>
          <w:sz w:val="24"/>
          <w:rtl/>
        </w:rPr>
        <w:t xml:space="preserve">   מדד הבסיס החדש הוא המדד של היום שבו חל שינוי של יותר מ- 4%  מהמדד הידוע ביום האחרון להגשת הצעות (מנוכה 4%).</w:t>
      </w:r>
    </w:p>
    <w:p w:rsidR="00717E2D" w:rsidRPr="00DB7122" w:rsidRDefault="00717E2D" w:rsidP="002F5D96">
      <w:pPr>
        <w:ind w:left="2081"/>
        <w:rPr>
          <w:sz w:val="24"/>
          <w:rtl/>
        </w:rPr>
      </w:pPr>
      <w:r w:rsidRPr="00DB7122">
        <w:rPr>
          <w:rFonts w:hint="cs"/>
          <w:sz w:val="24"/>
          <w:rtl/>
        </w:rPr>
        <w:t>בכל מקרה מדד הבסיס משתנה.</w:t>
      </w:r>
    </w:p>
    <w:p w:rsidR="00717E2D" w:rsidRPr="00DB7122"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DB7122">
        <w:rPr>
          <w:rFonts w:hint="cs"/>
          <w:rtl/>
        </w:rPr>
        <w:t>למשרד תהיה זכות ע</w:t>
      </w:r>
      <w:r>
        <w:rPr>
          <w:rFonts w:hint="cs"/>
          <w:rtl/>
        </w:rPr>
        <w:t>י</w:t>
      </w:r>
      <w:r w:rsidRPr="00DB7122">
        <w:rPr>
          <w:rFonts w:hint="cs"/>
          <w:rtl/>
        </w:rPr>
        <w:t>כבון לגבי תשלומים ל</w:t>
      </w:r>
      <w:r w:rsidR="002F5D96">
        <w:rPr>
          <w:rFonts w:hint="cs"/>
          <w:rtl/>
        </w:rPr>
        <w:t>ספק</w:t>
      </w:r>
      <w:r w:rsidRPr="00DB7122">
        <w:rPr>
          <w:rFonts w:hint="cs"/>
          <w:rtl/>
        </w:rPr>
        <w:t xml:space="preserve"> בגין חוב שה</w:t>
      </w:r>
      <w:r w:rsidR="002F5D96">
        <w:rPr>
          <w:rFonts w:hint="cs"/>
          <w:rtl/>
        </w:rPr>
        <w:t>ספק</w:t>
      </w:r>
      <w:r w:rsidRPr="00DB7122">
        <w:rPr>
          <w:rFonts w:hint="cs"/>
          <w:rtl/>
        </w:rPr>
        <w:t xml:space="preserve"> חב לו.</w:t>
      </w:r>
    </w:p>
    <w:p w:rsidR="00717E2D" w:rsidRPr="00DB7122"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DB7122">
        <w:rPr>
          <w:rFonts w:hint="cs"/>
          <w:rtl/>
        </w:rPr>
        <w:t>ל</w:t>
      </w:r>
      <w:r>
        <w:rPr>
          <w:rFonts w:hint="cs"/>
          <w:rtl/>
        </w:rPr>
        <w:t>ספק</w:t>
      </w:r>
      <w:r w:rsidRPr="00DB7122">
        <w:rPr>
          <w:rFonts w:hint="cs"/>
          <w:rtl/>
        </w:rPr>
        <w:t xml:space="preserve"> לא תהיה זכות ע</w:t>
      </w:r>
      <w:r>
        <w:rPr>
          <w:rFonts w:hint="cs"/>
          <w:rtl/>
        </w:rPr>
        <w:t>י</w:t>
      </w:r>
      <w:r w:rsidRPr="00DB7122">
        <w:rPr>
          <w:rFonts w:hint="cs"/>
          <w:rtl/>
        </w:rPr>
        <w:t>כבון בגין חוב שהמשרד חב לו.</w:t>
      </w:r>
    </w:p>
    <w:p w:rsidR="00717E2D" w:rsidRPr="00DB7122"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DB7122">
        <w:rPr>
          <w:rFonts w:hint="cs"/>
          <w:rtl/>
        </w:rPr>
        <w:t>אין להתחיל לבצע את השירות האמור במכרז זה לפני שייחתם הסכם בין המשרד לבין הספק הזוכה כדין.</w:t>
      </w:r>
    </w:p>
    <w:p w:rsidR="00717E2D" w:rsidRPr="002F5D96" w:rsidRDefault="00717E2D" w:rsidP="002F5D96"/>
    <w:p w:rsidR="00717E2D" w:rsidRPr="00C0543F" w:rsidRDefault="00717E2D" w:rsidP="004D36BB">
      <w:pPr>
        <w:pStyle w:val="a6"/>
        <w:numPr>
          <w:ilvl w:val="0"/>
          <w:numId w:val="29"/>
        </w:numPr>
        <w:rPr>
          <w:b/>
          <w:bCs/>
          <w:spacing w:val="-4"/>
          <w:u w:val="single"/>
        </w:rPr>
      </w:pPr>
      <w:bookmarkStart w:id="63" w:name="_Ref279412244"/>
      <w:r w:rsidRPr="00C0543F">
        <w:rPr>
          <w:rFonts w:hint="cs"/>
          <w:b/>
          <w:bCs/>
          <w:spacing w:val="-4"/>
          <w:u w:val="single"/>
          <w:rtl/>
        </w:rPr>
        <w:t>ערבות ביצוע</w:t>
      </w:r>
      <w:bookmarkEnd w:id="63"/>
    </w:p>
    <w:p w:rsidR="00717E2D" w:rsidRPr="00C0543F" w:rsidRDefault="00717E2D" w:rsidP="00D00ECC">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bookmarkStart w:id="64" w:name="_Ref279320937"/>
      <w:r w:rsidRPr="00C0543F">
        <w:rPr>
          <w:rFonts w:hint="cs"/>
          <w:rtl/>
        </w:rPr>
        <w:t>עם החתימה על הסכם זה, יפקיד ה</w:t>
      </w:r>
      <w:r w:rsidR="002F5D96" w:rsidRPr="00C0543F">
        <w:rPr>
          <w:rFonts w:hint="cs"/>
          <w:rtl/>
        </w:rPr>
        <w:t>ספק</w:t>
      </w:r>
      <w:r w:rsidRPr="00C0543F">
        <w:rPr>
          <w:rFonts w:hint="cs"/>
          <w:rtl/>
        </w:rPr>
        <w:t xml:space="preserve"> ערבות בסך</w:t>
      </w:r>
      <w:r w:rsidR="00B72A49" w:rsidRPr="00C0543F">
        <w:rPr>
          <w:rFonts w:hint="cs"/>
          <w:color w:val="FF0000"/>
          <w:rtl/>
        </w:rPr>
        <w:t xml:space="preserve"> </w:t>
      </w:r>
      <w:r w:rsidR="00CC26E5" w:rsidRPr="00C0543F">
        <w:rPr>
          <w:rFonts w:hint="cs"/>
          <w:rtl/>
        </w:rPr>
        <w:t>5</w:t>
      </w:r>
      <w:r w:rsidR="00B72A49" w:rsidRPr="00C0543F">
        <w:rPr>
          <w:rFonts w:hint="cs"/>
          <w:rtl/>
        </w:rPr>
        <w:t xml:space="preserve">,000 </w:t>
      </w:r>
      <w:r w:rsidRPr="00C0543F">
        <w:rPr>
          <w:rFonts w:hint="cs"/>
          <w:rtl/>
        </w:rPr>
        <w:t>₪, כבטחון למילוי התחייבויות המוסד לפי הסכם זה. הערבות תהיה אוטונומית וצמודה, בהתאם לנוסח המופיע בנספח ג'</w:t>
      </w:r>
      <w:r w:rsidR="00BD3DF3" w:rsidRPr="00C0543F">
        <w:rPr>
          <w:rFonts w:hint="cs"/>
          <w:rtl/>
        </w:rPr>
        <w:t>3</w:t>
      </w:r>
      <w:r w:rsidRPr="00C0543F">
        <w:rPr>
          <w:rFonts w:hint="cs"/>
          <w:rtl/>
        </w:rPr>
        <w:t xml:space="preserve"> להסכם זה. הערבות תהיה ערבות בנקאית או של חברת ביטוח ישראלית בעלת רישיו</w:t>
      </w:r>
      <w:r w:rsidRPr="00C0543F">
        <w:rPr>
          <w:rFonts w:hint="eastAsia"/>
          <w:rtl/>
        </w:rPr>
        <w:t>ן</w:t>
      </w:r>
      <w:r w:rsidRPr="00C0543F">
        <w:rPr>
          <w:rFonts w:hint="cs"/>
          <w:rtl/>
        </w:rPr>
        <w:t xml:space="preserve"> לעסוק בביטוח לפי חוק הפיקוח על עסקי ביטוח, </w:t>
      </w:r>
      <w:proofErr w:type="spellStart"/>
      <w:r w:rsidRPr="00C0543F">
        <w:rPr>
          <w:rFonts w:hint="cs"/>
          <w:rtl/>
        </w:rPr>
        <w:t>התשמ"א</w:t>
      </w:r>
      <w:proofErr w:type="spellEnd"/>
      <w:r w:rsidRPr="00C0543F">
        <w:rPr>
          <w:rFonts w:hint="cs"/>
          <w:rtl/>
        </w:rPr>
        <w:t xml:space="preserve"> </w:t>
      </w:r>
      <w:r w:rsidR="00D547FA" w:rsidRPr="00C0543F">
        <w:rPr>
          <w:rFonts w:hint="cs"/>
          <w:rtl/>
        </w:rPr>
        <w:t>-</w:t>
      </w:r>
      <w:r w:rsidRPr="00C0543F">
        <w:rPr>
          <w:rFonts w:hint="cs"/>
          <w:rtl/>
        </w:rPr>
        <w:t xml:space="preserve"> 1981 המאושרת על ידי החשב הכללי.</w:t>
      </w:r>
      <w:bookmarkEnd w:id="64"/>
    </w:p>
    <w:p w:rsidR="00B72A49" w:rsidRPr="00C0543F" w:rsidRDefault="00B72A49"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ה</w:t>
      </w:r>
      <w:r w:rsidRPr="00C0543F">
        <w:rPr>
          <w:rtl/>
        </w:rPr>
        <w:t>ערבות תישאר בתוקף משך כל תקופת ההתקשרות ולמשך שלושה (3) חודשים</w:t>
      </w:r>
      <w:r w:rsidRPr="00C0543F">
        <w:rPr>
          <w:rFonts w:hint="cs"/>
          <w:rtl/>
        </w:rPr>
        <w:t xml:space="preserve"> </w:t>
      </w:r>
      <w:r w:rsidRPr="00C0543F">
        <w:rPr>
          <w:rtl/>
        </w:rPr>
        <w:t>לאחר תום תקופת ההתקשרות. ה</w:t>
      </w:r>
      <w:r w:rsidRPr="00C0543F">
        <w:rPr>
          <w:rFonts w:hint="cs"/>
          <w:rtl/>
        </w:rPr>
        <w:t>משרד</w:t>
      </w:r>
      <w:r w:rsidRPr="00C0543F">
        <w:rPr>
          <w:rtl/>
        </w:rPr>
        <w:t xml:space="preserve"> רשאי לדרוש מ</w:t>
      </w:r>
      <w:r w:rsidRPr="00C0543F">
        <w:rPr>
          <w:rFonts w:hint="cs"/>
          <w:rtl/>
        </w:rPr>
        <w:t>הספק</w:t>
      </w:r>
      <w:r w:rsidRPr="00C0543F">
        <w:rPr>
          <w:rtl/>
        </w:rPr>
        <w:t xml:space="preserve"> את </w:t>
      </w:r>
      <w:r w:rsidRPr="00C0543F">
        <w:rPr>
          <w:rtl/>
        </w:rPr>
        <w:lastRenderedPageBreak/>
        <w:t>הארכת ערבות</w:t>
      </w:r>
      <w:r w:rsidRPr="00C0543F">
        <w:rPr>
          <w:rFonts w:hint="cs"/>
          <w:rtl/>
        </w:rPr>
        <w:t xml:space="preserve"> </w:t>
      </w:r>
      <w:r w:rsidRPr="00C0543F">
        <w:rPr>
          <w:rtl/>
        </w:rPr>
        <w:t>הביצוע עד למועד שיקבע על יד</w:t>
      </w:r>
      <w:r w:rsidRPr="00C0543F">
        <w:rPr>
          <w:rFonts w:hint="cs"/>
          <w:rtl/>
        </w:rPr>
        <w:t>ו</w:t>
      </w:r>
      <w:r w:rsidRPr="00C0543F">
        <w:rPr>
          <w:rtl/>
        </w:rPr>
        <w:t>, וה</w:t>
      </w:r>
      <w:r w:rsidRPr="00C0543F">
        <w:rPr>
          <w:rFonts w:hint="cs"/>
          <w:rtl/>
        </w:rPr>
        <w:t>ספק</w:t>
      </w:r>
      <w:r w:rsidRPr="00C0543F">
        <w:rPr>
          <w:rtl/>
        </w:rPr>
        <w:t xml:space="preserve"> </w:t>
      </w:r>
      <w:r w:rsidRPr="00C0543F">
        <w:rPr>
          <w:rFonts w:hint="cs"/>
          <w:rtl/>
        </w:rPr>
        <w:t>י</w:t>
      </w:r>
      <w:r w:rsidRPr="00C0543F">
        <w:rPr>
          <w:rtl/>
        </w:rPr>
        <w:t>מלא אחר דרישה זו</w:t>
      </w:r>
      <w:r w:rsidRPr="00C0543F">
        <w:rPr>
          <w:rFonts w:hint="cs"/>
          <w:rtl/>
        </w:rPr>
        <w:t>.</w:t>
      </w:r>
    </w:p>
    <w:p w:rsidR="00B72A49" w:rsidRPr="00C0543F" w:rsidRDefault="00B72A49"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תוארך תקופת ההתקשרות בשנה נוספת, יחדש הספק את הערבות הבנקאית, בתנאי הערבות המקורית, וזאת לא יאוחר מ-7 ימים מתחילת שנת ההתקשרות הנוספת.</w:t>
      </w:r>
    </w:p>
    <w:p w:rsidR="00717E2D" w:rsidRPr="00C0543F"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המשרד יהיה רשאי לחלט את הערבות, כולה או חלקה, אם סבר המשרד כי ה</w:t>
      </w:r>
      <w:r w:rsidR="00BD3DF3" w:rsidRPr="00C0543F">
        <w:rPr>
          <w:rFonts w:hint="cs"/>
          <w:rtl/>
        </w:rPr>
        <w:t>ספק</w:t>
      </w:r>
      <w:r w:rsidRPr="00C0543F">
        <w:rPr>
          <w:rFonts w:hint="cs"/>
          <w:rtl/>
        </w:rPr>
        <w:t xml:space="preserve"> לא מילא את התחייבויותיו לפי הסכם זה.</w:t>
      </w:r>
    </w:p>
    <w:p w:rsidR="00717E2D" w:rsidRPr="00C0543F"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 xml:space="preserve">חולטה הערבות או חלקה, ולא בוטלה ההתקשרות על-ידי המשרד, יפקיד </w:t>
      </w:r>
      <w:r w:rsidR="00BD3DF3" w:rsidRPr="00C0543F">
        <w:rPr>
          <w:rFonts w:hint="cs"/>
          <w:rtl/>
        </w:rPr>
        <w:t>הספק</w:t>
      </w:r>
      <w:r w:rsidRPr="00C0543F">
        <w:rPr>
          <w:rFonts w:hint="cs"/>
          <w:rtl/>
        </w:rPr>
        <w:t xml:space="preserve"> ערבות נוספת, בגובה הערבות המפורט בסעיף </w:t>
      </w:r>
      <w:r w:rsidR="00A94488">
        <w:fldChar w:fldCharType="begin"/>
      </w:r>
      <w:r w:rsidR="00A94488">
        <w:instrText xml:space="preserve"> REF _Ref279320937 \r \h  \* MERGEFORMAT </w:instrText>
      </w:r>
      <w:r w:rsidR="00A94488">
        <w:fldChar w:fldCharType="separate"/>
      </w:r>
      <w:r w:rsidR="00CD4C61" w:rsidRPr="00CD4C61">
        <w:rPr>
          <w:rFonts w:ascii="Calibri" w:hAnsi="Calibri"/>
          <w:b/>
          <w:bCs/>
          <w:cs/>
        </w:rPr>
        <w:t>‎</w:t>
      </w:r>
      <w:r w:rsidR="00CD4C61" w:rsidRPr="00CD4C61">
        <w:rPr>
          <w:rFonts w:ascii="Calibri" w:hAnsi="Calibri"/>
          <w:b/>
          <w:bCs/>
        </w:rPr>
        <w:t>10.1</w:t>
      </w:r>
      <w:r w:rsidR="00A94488">
        <w:fldChar w:fldCharType="end"/>
      </w:r>
      <w:r w:rsidR="00EC0A5F" w:rsidRPr="00C0543F">
        <w:rPr>
          <w:rFonts w:hint="cs"/>
          <w:rtl/>
        </w:rPr>
        <w:t xml:space="preserve"> </w:t>
      </w:r>
      <w:r w:rsidRPr="00C0543F">
        <w:rPr>
          <w:rFonts w:hint="cs"/>
          <w:rtl/>
        </w:rPr>
        <w:t>לעיל, כך שבכל עת עד תום תקופת ההתקשרות, לרבות הארכותיה, תהיה בידי המשרד ערבות בגובה הסכום האמור.</w:t>
      </w:r>
    </w:p>
    <w:p w:rsidR="00717E2D" w:rsidRPr="00C0543F"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המצאת הערבות הינה תנאי מוקדם לכניסה לתוקף של הסכם זה.</w:t>
      </w:r>
    </w:p>
    <w:p w:rsidR="00717E2D" w:rsidRPr="00C0543F" w:rsidRDefault="00717E2D"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0543F">
        <w:rPr>
          <w:rFonts w:hint="cs"/>
          <w:rtl/>
        </w:rPr>
        <w:t>אין בכל האמור לעיל כדי לשחרר את ה</w:t>
      </w:r>
      <w:r w:rsidR="00BD3DF3" w:rsidRPr="00C0543F">
        <w:rPr>
          <w:rFonts w:hint="cs"/>
          <w:rtl/>
        </w:rPr>
        <w:t>ספק</w:t>
      </w:r>
      <w:r w:rsidRPr="00C0543F">
        <w:rPr>
          <w:rFonts w:hint="cs"/>
          <w:rtl/>
        </w:rPr>
        <w:t xml:space="preserve"> ממילוי מלא ומדויק של כל התחייבויותיו על-פי הסכם זה ואין בו להטיל על המשרד חובה כלשהי.</w:t>
      </w:r>
    </w:p>
    <w:p w:rsidR="00717E2D" w:rsidRPr="009A0B85" w:rsidRDefault="00717E2D" w:rsidP="00BD3DF3">
      <w:pPr>
        <w:pStyle w:val="a9"/>
        <w:widowControl w:val="0"/>
        <w:tabs>
          <w:tab w:val="clear" w:pos="1134"/>
          <w:tab w:val="clear" w:pos="1701"/>
          <w:tab w:val="clear" w:pos="2268"/>
          <w:tab w:val="clear" w:pos="2835"/>
          <w:tab w:val="clear" w:pos="6804"/>
          <w:tab w:val="clear" w:pos="7371"/>
          <w:tab w:val="clear" w:pos="7938"/>
        </w:tabs>
        <w:spacing w:line="360" w:lineRule="auto"/>
      </w:pPr>
    </w:p>
    <w:p w:rsidR="00717E2D" w:rsidRPr="00BD3DF3" w:rsidRDefault="00717E2D" w:rsidP="004D36BB">
      <w:pPr>
        <w:pStyle w:val="a6"/>
        <w:numPr>
          <w:ilvl w:val="0"/>
          <w:numId w:val="29"/>
        </w:numPr>
        <w:rPr>
          <w:b/>
          <w:bCs/>
          <w:spacing w:val="-4"/>
          <w:u w:val="single"/>
          <w:rtl/>
        </w:rPr>
      </w:pPr>
      <w:r w:rsidRPr="00BD3DF3">
        <w:rPr>
          <w:b/>
          <w:bCs/>
          <w:spacing w:val="-4"/>
          <w:u w:val="single"/>
          <w:rtl/>
        </w:rPr>
        <w:t>סופיות התמורה</w:t>
      </w:r>
    </w:p>
    <w:p w:rsidR="00717E2D" w:rsidRPr="00E74C3E" w:rsidRDefault="00717E2D" w:rsidP="00BD3DF3">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E74C3E">
        <w:rPr>
          <w:rtl/>
        </w:rPr>
        <w:t xml:space="preserve">התמורה הינה קבועה, מוחלטת וסופית </w:t>
      </w:r>
      <w:r w:rsidRPr="00E74C3E">
        <w:rPr>
          <w:rFonts w:hint="cs"/>
          <w:rtl/>
        </w:rPr>
        <w:t>וה</w:t>
      </w:r>
      <w:r w:rsidR="001A6F4D">
        <w:rPr>
          <w:rFonts w:hint="cs"/>
          <w:rtl/>
        </w:rPr>
        <w:t>ספק</w:t>
      </w:r>
      <w:r w:rsidRPr="00E74C3E">
        <w:rPr>
          <w:rtl/>
        </w:rPr>
        <w:t xml:space="preserve"> לא יהיה רשאי לדרוש מהמשרד העלאות או שינויים בתמורה בגין ביצוע חיוביו על פי חוזה זה מכל סיבה שהיא.</w:t>
      </w:r>
    </w:p>
    <w:p w:rsidR="00717E2D" w:rsidRPr="00BD3DF3" w:rsidRDefault="00717E2D" w:rsidP="00BD3DF3">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pPr>
    </w:p>
    <w:p w:rsidR="00717E2D" w:rsidRPr="00BD3DF3" w:rsidRDefault="00717E2D" w:rsidP="004D36BB">
      <w:pPr>
        <w:pStyle w:val="a6"/>
        <w:numPr>
          <w:ilvl w:val="0"/>
          <w:numId w:val="29"/>
        </w:numPr>
        <w:rPr>
          <w:b/>
          <w:bCs/>
          <w:spacing w:val="-4"/>
          <w:u w:val="single"/>
          <w:rtl/>
        </w:rPr>
      </w:pPr>
      <w:bookmarkStart w:id="65" w:name="_Ref279412264"/>
      <w:r w:rsidRPr="00BD3DF3">
        <w:rPr>
          <w:b/>
          <w:bCs/>
          <w:spacing w:val="-4"/>
          <w:u w:val="single"/>
          <w:rtl/>
        </w:rPr>
        <w:t>תשלומי יתר</w:t>
      </w:r>
      <w:bookmarkEnd w:id="65"/>
    </w:p>
    <w:p w:rsidR="00717E2D" w:rsidRPr="00E74C3E" w:rsidRDefault="00717E2D" w:rsidP="00BD3DF3">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E74C3E">
        <w:rPr>
          <w:rtl/>
        </w:rPr>
        <w:t xml:space="preserve">בתום תקופת חוזה זה יבדקו הצדדים את התשלומים שביצעה המדינה לאור דו"חות וחשבונות </w:t>
      </w:r>
      <w:r w:rsidRPr="00E74C3E">
        <w:rPr>
          <w:rFonts w:hint="cs"/>
          <w:rtl/>
        </w:rPr>
        <w:t>ה</w:t>
      </w:r>
      <w:r w:rsidR="001A6F4D">
        <w:rPr>
          <w:rFonts w:hint="cs"/>
          <w:rtl/>
        </w:rPr>
        <w:t>ספק</w:t>
      </w:r>
      <w:r w:rsidRPr="00E74C3E">
        <w:rPr>
          <w:rtl/>
        </w:rPr>
        <w:t xml:space="preserve"> שאושרו. אם יתברר שהמדינה שילמה סכומי יתר יחזירם </w:t>
      </w:r>
      <w:r w:rsidRPr="00E74C3E">
        <w:rPr>
          <w:rFonts w:hint="cs"/>
          <w:rtl/>
        </w:rPr>
        <w:t>ה</w:t>
      </w:r>
      <w:r w:rsidR="001A6F4D">
        <w:rPr>
          <w:rFonts w:hint="cs"/>
          <w:rtl/>
        </w:rPr>
        <w:t>ספק</w:t>
      </w:r>
      <w:r w:rsidRPr="00E74C3E">
        <w:rPr>
          <w:rtl/>
        </w:rPr>
        <w:t xml:space="preserve"> למדינה תוך חודש ימים כשהם צמודים כאמור בהוראות חוזה זה.</w:t>
      </w:r>
    </w:p>
    <w:p w:rsidR="00717E2D" w:rsidRDefault="00717E2D" w:rsidP="00BD3DF3">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rsidR="00A236A1" w:rsidRPr="00BD3DF3" w:rsidRDefault="00A236A1" w:rsidP="00C471A3">
      <w:pPr>
        <w:pStyle w:val="a6"/>
        <w:numPr>
          <w:ilvl w:val="0"/>
          <w:numId w:val="29"/>
        </w:numPr>
        <w:rPr>
          <w:b/>
          <w:bCs/>
          <w:spacing w:val="-4"/>
          <w:u w:val="single"/>
          <w:rtl/>
        </w:rPr>
      </w:pPr>
      <w:r w:rsidRPr="00BD3DF3">
        <w:rPr>
          <w:b/>
          <w:bCs/>
          <w:spacing w:val="-4"/>
          <w:u w:val="single"/>
          <w:rtl/>
        </w:rPr>
        <w:t>יחסי עובד מעביד, אחריות:</w:t>
      </w:r>
      <w:r w:rsidRPr="00BD3DF3">
        <w:rPr>
          <w:rFonts w:hint="cs"/>
          <w:b/>
          <w:bCs/>
          <w:spacing w:val="-4"/>
          <w:u w:val="single"/>
          <w:rtl/>
        </w:rPr>
        <w:t xml:space="preserve"> </w:t>
      </w:r>
    </w:p>
    <w:p w:rsidR="00A236A1" w:rsidRPr="00C471A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A236A1">
        <w:rPr>
          <w:rtl/>
        </w:rPr>
        <w:t xml:space="preserve">בין </w:t>
      </w:r>
      <w:r w:rsidRPr="00A236A1">
        <w:rPr>
          <w:rFonts w:hint="cs"/>
          <w:rtl/>
        </w:rPr>
        <w:t xml:space="preserve">הצדדים </w:t>
      </w:r>
      <w:r w:rsidRPr="00BD3DF3">
        <w:rPr>
          <w:rtl/>
        </w:rPr>
        <w:t>ו/או הפועלים בשמ</w:t>
      </w:r>
      <w:r w:rsidRPr="00BD3DF3">
        <w:rPr>
          <w:rFonts w:hint="cs"/>
          <w:rtl/>
        </w:rPr>
        <w:t>ם</w:t>
      </w:r>
      <w:r w:rsidRPr="00BD3DF3">
        <w:rPr>
          <w:rtl/>
        </w:rPr>
        <w:t xml:space="preserve"> ו/או מטעמ</w:t>
      </w:r>
      <w:r w:rsidRPr="00BD3DF3">
        <w:rPr>
          <w:rFonts w:hint="cs"/>
          <w:rtl/>
        </w:rPr>
        <w:t>ם</w:t>
      </w:r>
      <w:r w:rsidRPr="00BD3DF3">
        <w:rPr>
          <w:rtl/>
        </w:rPr>
        <w:t xml:space="preserve"> ו/או למענ</w:t>
      </w:r>
      <w:r w:rsidRPr="00BD3DF3">
        <w:rPr>
          <w:rFonts w:hint="cs"/>
          <w:rtl/>
        </w:rPr>
        <w:t xml:space="preserve">ם </w:t>
      </w:r>
      <w:r w:rsidRPr="00BD3DF3">
        <w:rPr>
          <w:rtl/>
        </w:rPr>
        <w:t>בביצוע הסכם זה (להלן ביחד</w:t>
      </w:r>
      <w:r w:rsidR="00BD3DF3">
        <w:rPr>
          <w:rFonts w:hint="cs"/>
          <w:rtl/>
        </w:rPr>
        <w:t>:</w:t>
      </w:r>
      <w:r w:rsidRPr="00BD3DF3">
        <w:rPr>
          <w:rtl/>
        </w:rPr>
        <w:t xml:space="preserve"> "</w:t>
      </w:r>
      <w:r w:rsidRPr="00BD3DF3">
        <w:rPr>
          <w:b/>
          <w:bCs/>
          <w:rtl/>
        </w:rPr>
        <w:t>העובדים</w:t>
      </w:r>
      <w:r w:rsidRPr="00BD3DF3">
        <w:rPr>
          <w:rtl/>
        </w:rPr>
        <w:t xml:space="preserve">") אין ולא יהיו יחסי עובד ומעביד ו/או יחסים </w:t>
      </w:r>
      <w:r w:rsidRPr="00C471A3">
        <w:rPr>
          <w:rtl/>
        </w:rPr>
        <w:t>משפטיים אחרים מכל סוג שהוא מלבד היחסים כאמור בהסכם זה.</w:t>
      </w:r>
    </w:p>
    <w:p w:rsidR="00A236A1" w:rsidRPr="00C471A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471A3">
        <w:rPr>
          <w:rFonts w:hint="cs"/>
          <w:rtl/>
        </w:rPr>
        <w:t>ה</w:t>
      </w:r>
      <w:r w:rsidR="00BD3DF3" w:rsidRPr="00C471A3">
        <w:rPr>
          <w:rFonts w:hint="cs"/>
          <w:rtl/>
        </w:rPr>
        <w:t>ספק</w:t>
      </w:r>
      <w:r w:rsidRPr="00C471A3">
        <w:rPr>
          <w:rFonts w:hint="cs"/>
          <w:rtl/>
        </w:rPr>
        <w:t xml:space="preserve"> </w:t>
      </w:r>
      <w:r w:rsidRPr="00C471A3">
        <w:rPr>
          <w:rtl/>
        </w:rPr>
        <w:t xml:space="preserve">מצהיר בזה כי </w:t>
      </w:r>
      <w:r w:rsidRPr="00C471A3">
        <w:rPr>
          <w:rFonts w:hint="cs"/>
          <w:rtl/>
        </w:rPr>
        <w:t xml:space="preserve">הוא </w:t>
      </w:r>
      <w:r w:rsidR="00BD3DF3" w:rsidRPr="00C471A3">
        <w:rPr>
          <w:rFonts w:hint="cs"/>
          <w:rtl/>
        </w:rPr>
        <w:t>ספק</w:t>
      </w:r>
      <w:r w:rsidRPr="00C471A3">
        <w:rPr>
          <w:rtl/>
        </w:rPr>
        <w:t xml:space="preserve"> עצמאי וכי הוא מבצע את חיובי</w:t>
      </w:r>
      <w:r w:rsidRPr="00C471A3">
        <w:rPr>
          <w:rFonts w:hint="cs"/>
          <w:rtl/>
        </w:rPr>
        <w:t>ו</w:t>
      </w:r>
      <w:r w:rsidRPr="00C471A3">
        <w:rPr>
          <w:rtl/>
        </w:rPr>
        <w:t xml:space="preserve"> על פי חוזה זה כ</w:t>
      </w:r>
      <w:r w:rsidR="00BD3DF3" w:rsidRPr="00C471A3">
        <w:rPr>
          <w:rFonts w:hint="cs"/>
          <w:rtl/>
        </w:rPr>
        <w:t>ספק</w:t>
      </w:r>
      <w:r w:rsidRPr="00C471A3">
        <w:rPr>
          <w:rtl/>
        </w:rPr>
        <w:t xml:space="preserve"> עצמאי וכי לא קיימים יחסי עובד-מעביד בינ</w:t>
      </w:r>
      <w:r w:rsidRPr="00C471A3">
        <w:rPr>
          <w:rFonts w:hint="cs"/>
          <w:rtl/>
        </w:rPr>
        <w:t>ו</w:t>
      </w:r>
      <w:r w:rsidRPr="00C471A3">
        <w:rPr>
          <w:rtl/>
        </w:rPr>
        <w:t xml:space="preserve"> ובין מי המועסק מטעמו בביצוע חוזה זה ובין </w:t>
      </w:r>
      <w:r w:rsidRPr="00C471A3">
        <w:rPr>
          <w:rFonts w:hint="cs"/>
          <w:rtl/>
        </w:rPr>
        <w:t>המשרד</w:t>
      </w:r>
      <w:r w:rsidRPr="00C471A3">
        <w:rPr>
          <w:rtl/>
        </w:rPr>
        <w:t>.</w:t>
      </w:r>
    </w:p>
    <w:p w:rsidR="00A236A1" w:rsidRPr="00C471A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pPr>
      <w:r w:rsidRPr="00C471A3">
        <w:rPr>
          <w:rFonts w:hint="cs"/>
          <w:rtl/>
        </w:rPr>
        <w:t>ה</w:t>
      </w:r>
      <w:r w:rsidR="00BD3DF3" w:rsidRPr="00C471A3">
        <w:rPr>
          <w:rFonts w:hint="cs"/>
          <w:rtl/>
        </w:rPr>
        <w:t>ספק</w:t>
      </w:r>
      <w:r w:rsidRPr="00C471A3">
        <w:rPr>
          <w:rFonts w:hint="cs"/>
          <w:rtl/>
        </w:rPr>
        <w:t xml:space="preserve"> </w:t>
      </w:r>
      <w:r w:rsidRPr="00C471A3">
        <w:rPr>
          <w:rtl/>
        </w:rPr>
        <w:t xml:space="preserve">מצהיר בזאת כי </w:t>
      </w:r>
      <w:r w:rsidRPr="00C471A3">
        <w:rPr>
          <w:rFonts w:hint="cs"/>
          <w:rtl/>
        </w:rPr>
        <w:t xml:space="preserve">יודיע ויבהיר </w:t>
      </w:r>
      <w:r w:rsidRPr="00C471A3">
        <w:rPr>
          <w:rtl/>
        </w:rPr>
        <w:t>לכל מי מהמועסקים על יד</w:t>
      </w:r>
      <w:r w:rsidRPr="00C471A3">
        <w:rPr>
          <w:rFonts w:hint="cs"/>
          <w:rtl/>
        </w:rPr>
        <w:t>ו</w:t>
      </w:r>
      <w:r w:rsidRPr="00C471A3">
        <w:rPr>
          <w:rtl/>
        </w:rPr>
        <w:t xml:space="preserve"> בביצוע חוזה זה, כי בינם ובין </w:t>
      </w:r>
      <w:r w:rsidRPr="00C471A3">
        <w:rPr>
          <w:rFonts w:hint="cs"/>
          <w:rtl/>
        </w:rPr>
        <w:t>המשרד</w:t>
      </w:r>
      <w:r w:rsidRPr="00C471A3">
        <w:rPr>
          <w:rtl/>
        </w:rPr>
        <w:t xml:space="preserve"> לא יתקיימו כל יחסי עובד-מעביד.</w:t>
      </w:r>
    </w:p>
    <w:p w:rsidR="00A236A1" w:rsidRPr="00C471A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C471A3">
        <w:rPr>
          <w:rFonts w:hint="cs"/>
          <w:rtl/>
        </w:rPr>
        <w:t>אין לראות בכל זכות הניתנת לפי הסכם זה למשרד להדריך את ה</w:t>
      </w:r>
      <w:r w:rsidR="00BD3DF3" w:rsidRPr="00C471A3">
        <w:rPr>
          <w:rFonts w:hint="cs"/>
          <w:rtl/>
        </w:rPr>
        <w:t>ספק</w:t>
      </w:r>
      <w:r w:rsidRPr="00C471A3">
        <w:rPr>
          <w:rFonts w:hint="cs"/>
          <w:rtl/>
        </w:rPr>
        <w:t xml:space="preserve"> או להורות לו או לעובדיו או הפועלים בשמו, אלא אמצעי להבטיח ביצוע הוראות הסכם זה, ואין בה כדי ליצור בין המשרד לבין ה</w:t>
      </w:r>
      <w:r w:rsidR="00BD3DF3" w:rsidRPr="00C471A3">
        <w:rPr>
          <w:rFonts w:hint="cs"/>
          <w:rtl/>
        </w:rPr>
        <w:t>ספק</w:t>
      </w:r>
      <w:r w:rsidRPr="00C471A3">
        <w:rPr>
          <w:rFonts w:hint="cs"/>
          <w:rtl/>
        </w:rPr>
        <w:t xml:space="preserve"> או עובדיו או הפועלים בשמו יחסי עובד ומעביד. לא יהיו ל</w:t>
      </w:r>
      <w:r w:rsidR="00BD3DF3" w:rsidRPr="00C471A3">
        <w:rPr>
          <w:rFonts w:hint="cs"/>
          <w:rtl/>
        </w:rPr>
        <w:t>ספק</w:t>
      </w:r>
      <w:r w:rsidRPr="00C471A3">
        <w:rPr>
          <w:rFonts w:hint="cs"/>
          <w:rtl/>
        </w:rPr>
        <w:t xml:space="preserve"> או לעובדיו או הפועלים בשמו כל זכות של עובד מדינה, והם לא יהיו זכאים לקבל תשלומים, פיצויים </w:t>
      </w:r>
      <w:r w:rsidRPr="00C471A3">
        <w:rPr>
          <w:rFonts w:hint="cs"/>
          <w:rtl/>
        </w:rPr>
        <w:lastRenderedPageBreak/>
        <w:t>או הטבות אחרות בקשר עם ביצוע הסכם זה או הוראה שניתנה על פיו או בקשר עם סיום הסכם זה בכל דרך או מכל סיבה שהם.</w:t>
      </w:r>
    </w:p>
    <w:p w:rsidR="00A236A1" w:rsidRPr="00C471A3" w:rsidRDefault="00A236A1" w:rsidP="00BD3DF3">
      <w:pPr>
        <w:pStyle w:val="a9"/>
        <w:widowControl w:val="0"/>
        <w:tabs>
          <w:tab w:val="clear" w:pos="1134"/>
          <w:tab w:val="clear" w:pos="1701"/>
          <w:tab w:val="clear" w:pos="2268"/>
          <w:tab w:val="clear" w:pos="2835"/>
          <w:tab w:val="clear" w:pos="6804"/>
          <w:tab w:val="clear" w:pos="7371"/>
          <w:tab w:val="clear" w:pos="7938"/>
        </w:tabs>
        <w:spacing w:line="360" w:lineRule="auto"/>
        <w:rPr>
          <w:rtl/>
        </w:rPr>
      </w:pPr>
    </w:p>
    <w:p w:rsidR="00A236A1" w:rsidRPr="00C471A3" w:rsidRDefault="00A236A1" w:rsidP="004D36BB">
      <w:pPr>
        <w:pStyle w:val="a6"/>
        <w:numPr>
          <w:ilvl w:val="0"/>
          <w:numId w:val="29"/>
        </w:numPr>
        <w:rPr>
          <w:b/>
          <w:bCs/>
          <w:spacing w:val="-4"/>
          <w:u w:val="single"/>
          <w:rtl/>
        </w:rPr>
      </w:pPr>
      <w:r w:rsidRPr="00C471A3">
        <w:rPr>
          <w:b/>
          <w:bCs/>
          <w:spacing w:val="-4"/>
          <w:u w:val="single"/>
          <w:rtl/>
        </w:rPr>
        <w:t>תשלומים בגין המועסקים</w:t>
      </w:r>
    </w:p>
    <w:p w:rsidR="00A236A1" w:rsidRPr="00BD3DF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BD3DF3">
        <w:rPr>
          <w:rFonts w:hint="cs"/>
          <w:rtl/>
        </w:rPr>
        <w:t>ה</w:t>
      </w:r>
      <w:r w:rsidR="00BD3DF3">
        <w:rPr>
          <w:rFonts w:hint="cs"/>
          <w:rtl/>
        </w:rPr>
        <w:t>ספק</w:t>
      </w:r>
      <w:r w:rsidRPr="00BD3DF3">
        <w:rPr>
          <w:rFonts w:hint="cs"/>
          <w:rtl/>
        </w:rPr>
        <w:t xml:space="preserve"> אחראי לתשלום שכר עבודה, זכויות סוציאליות וכל התשלומים </w:t>
      </w:r>
      <w:r w:rsidRPr="00BD3DF3">
        <w:rPr>
          <w:rtl/>
        </w:rPr>
        <w:t xml:space="preserve">שחובת תשלומם מוטלת </w:t>
      </w:r>
      <w:r w:rsidRPr="00BD3DF3">
        <w:rPr>
          <w:rFonts w:hint="cs"/>
          <w:rtl/>
        </w:rPr>
        <w:t>על המעביד ל</w:t>
      </w:r>
      <w:r w:rsidRPr="00BD3DF3">
        <w:rPr>
          <w:rtl/>
        </w:rPr>
        <w:t xml:space="preserve">פי כל דין </w:t>
      </w:r>
      <w:r w:rsidRPr="00BD3DF3">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BD3DF3">
        <w:rPr>
          <w:rtl/>
        </w:rPr>
        <w:t>.</w:t>
      </w:r>
    </w:p>
    <w:p w:rsidR="00A236A1" w:rsidRPr="00BD3DF3" w:rsidRDefault="00A236A1"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rPr>
          <w:rtl/>
        </w:rPr>
      </w:pPr>
      <w:r w:rsidRPr="00BD3DF3">
        <w:rPr>
          <w:rtl/>
        </w:rPr>
        <w:t>חויב</w:t>
      </w:r>
      <w:r w:rsidRPr="00BD3DF3">
        <w:rPr>
          <w:rFonts w:hint="cs"/>
          <w:rtl/>
        </w:rPr>
        <w:t xml:space="preserve"> המשרד </w:t>
      </w:r>
      <w:r w:rsidRPr="00BD3DF3">
        <w:rPr>
          <w:rtl/>
        </w:rPr>
        <w:t xml:space="preserve">לשלם סכום כלשהו מהסכומים האמורים לעיל, בגין מי מהמועסקים על ידי </w:t>
      </w:r>
      <w:r w:rsidRPr="00BD3DF3">
        <w:rPr>
          <w:rFonts w:hint="cs"/>
          <w:rtl/>
        </w:rPr>
        <w:t>ה</w:t>
      </w:r>
      <w:r w:rsidR="00BD3DF3">
        <w:rPr>
          <w:rFonts w:hint="cs"/>
          <w:rtl/>
        </w:rPr>
        <w:t>ספק</w:t>
      </w:r>
      <w:r w:rsidRPr="00BD3DF3">
        <w:rPr>
          <w:rFonts w:hint="cs"/>
          <w:rtl/>
        </w:rPr>
        <w:t xml:space="preserve"> </w:t>
      </w:r>
      <w:r w:rsidRPr="00BD3DF3">
        <w:rPr>
          <w:rtl/>
        </w:rPr>
        <w:t xml:space="preserve">בביצוע חוזה זה, </w:t>
      </w:r>
      <w:r w:rsidRPr="00BD3DF3">
        <w:rPr>
          <w:rFonts w:hint="cs"/>
          <w:rtl/>
        </w:rPr>
        <w:t>יש</w:t>
      </w:r>
      <w:r w:rsidRPr="00BD3DF3">
        <w:rPr>
          <w:rtl/>
        </w:rPr>
        <w:t xml:space="preserve">פה </w:t>
      </w:r>
      <w:r w:rsidRPr="00BD3DF3">
        <w:rPr>
          <w:rFonts w:hint="cs"/>
          <w:rtl/>
        </w:rPr>
        <w:t>ה</w:t>
      </w:r>
      <w:r w:rsidR="00BD3DF3">
        <w:rPr>
          <w:rFonts w:hint="cs"/>
          <w:rtl/>
        </w:rPr>
        <w:t>ספק</w:t>
      </w:r>
      <w:r w:rsidRPr="00BD3DF3">
        <w:rPr>
          <w:rFonts w:hint="cs"/>
          <w:rtl/>
        </w:rPr>
        <w:t xml:space="preserve"> </w:t>
      </w:r>
      <w:r w:rsidRPr="00BD3DF3">
        <w:rPr>
          <w:rtl/>
        </w:rPr>
        <w:t xml:space="preserve">את </w:t>
      </w:r>
      <w:r w:rsidRPr="00BD3DF3">
        <w:rPr>
          <w:rFonts w:hint="cs"/>
          <w:rtl/>
        </w:rPr>
        <w:t xml:space="preserve">המשרד </w:t>
      </w:r>
      <w:r w:rsidRPr="00BD3DF3">
        <w:rPr>
          <w:rtl/>
        </w:rPr>
        <w:t xml:space="preserve"> עם דרישה ראשונה בגין כל סכום שחויב לשלם כאמור</w:t>
      </w:r>
      <w:r w:rsidRPr="00BD3DF3">
        <w:rPr>
          <w:rFonts w:hint="cs"/>
          <w:rtl/>
        </w:rPr>
        <w:t xml:space="preserve"> ולרבות כל תביעה או הוצאה שנגרמה למשרד, כולל שכר טרחת עורך דין והודעת המשרד ביחס להוצאות כאמור תהיה נאמנה על ה</w:t>
      </w:r>
      <w:r w:rsidR="00BD3DF3">
        <w:rPr>
          <w:rFonts w:hint="cs"/>
          <w:rtl/>
        </w:rPr>
        <w:t>ספק</w:t>
      </w:r>
      <w:r w:rsidRPr="00BD3DF3">
        <w:rPr>
          <w:rFonts w:hint="cs"/>
          <w:rtl/>
        </w:rPr>
        <w:t>.</w:t>
      </w:r>
    </w:p>
    <w:p w:rsidR="00A236A1" w:rsidRPr="00A236A1" w:rsidRDefault="00A236A1" w:rsidP="00BD3DF3">
      <w:pPr>
        <w:rPr>
          <w:rtl/>
        </w:rPr>
      </w:pPr>
    </w:p>
    <w:p w:rsidR="00A236A1" w:rsidRPr="00D00ECC" w:rsidRDefault="00A236A1" w:rsidP="00D00ECC">
      <w:pPr>
        <w:pStyle w:val="a6"/>
        <w:numPr>
          <w:ilvl w:val="0"/>
          <w:numId w:val="29"/>
        </w:numPr>
        <w:rPr>
          <w:b/>
          <w:bCs/>
          <w:spacing w:val="-4"/>
          <w:u w:val="single"/>
          <w:rtl/>
        </w:rPr>
      </w:pPr>
      <w:r w:rsidRPr="00D00ECC">
        <w:rPr>
          <w:rFonts w:hint="cs"/>
          <w:b/>
          <w:bCs/>
          <w:spacing w:val="-4"/>
          <w:u w:val="single"/>
          <w:rtl/>
        </w:rPr>
        <w:t>ביטוח</w:t>
      </w:r>
    </w:p>
    <w:p w:rsidR="00D00ECC" w:rsidRDefault="00D00ECC" w:rsidP="00D00ECC">
      <w:pPr>
        <w:ind w:left="641"/>
        <w:rPr>
          <w:rFonts w:ascii="Cambria" w:eastAsia="Times New Roman" w:hAnsi="Cambria" w:cs="Times New Roman"/>
          <w:b/>
          <w:bCs/>
          <w:i/>
          <w:iCs/>
          <w:color w:val="4F81BD"/>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להציגם למשרד התרבות והספורט, כאשר הם כוללים  את הכיסויים  והתנאים הנדרשים כאשר גבולות האחריות לא  יפחתו מהמצוין להלן</w:t>
      </w:r>
      <w:smartTag w:uri="urn:schemas-microsoft-com:office:smarttags" w:element="PersonName">
        <w:r>
          <w:rPr>
            <w:rFonts w:hint="cs"/>
            <w:rtl/>
          </w:rPr>
          <w:t>:</w:t>
        </w:r>
      </w:smartTag>
      <w:r>
        <w:rPr>
          <w:rFonts w:hint="cs"/>
          <w:rtl/>
        </w:rPr>
        <w:t>-</w:t>
      </w:r>
    </w:p>
    <w:p w:rsidR="00D00ECC" w:rsidRPr="00D00ECC" w:rsidRDefault="00D00ECC" w:rsidP="00D00ECC">
      <w:pPr>
        <w:pStyle w:val="a6"/>
        <w:numPr>
          <w:ilvl w:val="1"/>
          <w:numId w:val="29"/>
        </w:numPr>
        <w:rPr>
          <w:b/>
          <w:bCs/>
          <w:rtl/>
        </w:rPr>
      </w:pPr>
      <w:r w:rsidRPr="00D00ECC">
        <w:rPr>
          <w:rFonts w:hint="cs"/>
          <w:b/>
          <w:bCs/>
          <w:rtl/>
        </w:rPr>
        <w:t>ביטוח חבות מעבידים</w:t>
      </w:r>
    </w:p>
    <w:p w:rsidR="00D00ECC" w:rsidRDefault="00D00ECC" w:rsidP="00D00ECC">
      <w:pPr>
        <w:ind w:left="1361" w:hanging="1"/>
        <w:rPr>
          <w:rtl/>
        </w:rPr>
      </w:pPr>
      <w:r>
        <w:rPr>
          <w:rFonts w:hint="cs"/>
          <w:rtl/>
        </w:rPr>
        <w:t>א.  הספק יבטח את אחריותו החוקית כלפי עובדיו בביטוח חבות המעבידים בכל תחומי מדינת ישראל והשטחים המוחזקים;</w:t>
      </w:r>
    </w:p>
    <w:p w:rsidR="00D00ECC" w:rsidRDefault="00D00ECC" w:rsidP="00D00ECC">
      <w:pPr>
        <w:ind w:left="1360" w:hanging="1"/>
        <w:rPr>
          <w:rtl/>
        </w:rPr>
      </w:pPr>
      <w:r>
        <w:rPr>
          <w:rFonts w:hint="cs"/>
          <w:rtl/>
        </w:rPr>
        <w:t>ב.  גבול האחריות לא יפחתו מסך - 5,000,000 דולר ארה"ב לעובד,  למקרה ולשנת ביטוח.</w:t>
      </w:r>
    </w:p>
    <w:p w:rsidR="00D00ECC" w:rsidRDefault="00D00ECC" w:rsidP="00D00ECC">
      <w:pPr>
        <w:ind w:left="1360" w:hanging="1"/>
        <w:rPr>
          <w:rtl/>
        </w:rPr>
      </w:pPr>
      <w:r>
        <w:rPr>
          <w:rFonts w:hint="cs"/>
          <w:rtl/>
        </w:rPr>
        <w:t xml:space="preserve">ג.  הביטוח על פי הפוליסה יורחב לשפות  את מדינת ישראל </w:t>
      </w:r>
      <w:r>
        <w:rPr>
          <w:rtl/>
        </w:rPr>
        <w:t>–</w:t>
      </w:r>
      <w:r>
        <w:rPr>
          <w:rFonts w:hint="cs"/>
          <w:rtl/>
        </w:rPr>
        <w:t xml:space="preserve"> משרד התרבות והספורט, היה  ונטען לעניין קרות תאונת עבודה  כי הם נושאים בחבות מעביד כ</w:t>
      </w:r>
      <w:r w:rsidRPr="002B3DC1">
        <w:rPr>
          <w:rFonts w:hint="cs"/>
          <w:rtl/>
        </w:rPr>
        <w:t>לפי מי</w:t>
      </w:r>
      <w:r>
        <w:rPr>
          <w:rFonts w:hint="cs"/>
          <w:rtl/>
        </w:rPr>
        <w:t xml:space="preserve">  מעובדי  הספק.</w:t>
      </w:r>
    </w:p>
    <w:p w:rsidR="00D00ECC" w:rsidRDefault="00D00ECC" w:rsidP="00D00ECC">
      <w:pPr>
        <w:rPr>
          <w:rtl/>
        </w:rPr>
      </w:pPr>
    </w:p>
    <w:p w:rsidR="00D00ECC" w:rsidRDefault="00D00ECC" w:rsidP="00D00ECC">
      <w:pPr>
        <w:rPr>
          <w:rtl/>
        </w:rPr>
      </w:pPr>
    </w:p>
    <w:p w:rsidR="00D00ECC" w:rsidRPr="00D00ECC" w:rsidRDefault="00D00ECC" w:rsidP="00D00ECC">
      <w:pPr>
        <w:pStyle w:val="a6"/>
        <w:numPr>
          <w:ilvl w:val="1"/>
          <w:numId w:val="29"/>
        </w:numPr>
        <w:rPr>
          <w:b/>
          <w:bCs/>
          <w:rtl/>
        </w:rPr>
      </w:pPr>
      <w:r w:rsidRPr="00D00ECC">
        <w:rPr>
          <w:rFonts w:hint="cs"/>
          <w:b/>
          <w:bCs/>
          <w:rtl/>
        </w:rPr>
        <w:t>ביטוח אחריות כלפי צד שלישי</w:t>
      </w:r>
    </w:p>
    <w:p w:rsidR="00D00ECC" w:rsidRDefault="00D00ECC" w:rsidP="00D00ECC">
      <w:pPr>
        <w:ind w:left="1440"/>
        <w:rPr>
          <w:rtl/>
        </w:rPr>
      </w:pPr>
      <w:r>
        <w:rPr>
          <w:rFonts w:hint="cs"/>
          <w:rtl/>
        </w:rPr>
        <w:t>א. הספק יבטח את אחריותו החוקית על פי דיני מדינת ישראל בביטוח אחריות  כלפי צד שלישי גוף ורכוש בגין כל פעילותו בכל תחומי מדינת ישראל  והשטחים המוחזקים ;</w:t>
      </w:r>
    </w:p>
    <w:p w:rsidR="00D00ECC" w:rsidRDefault="00D00ECC" w:rsidP="00D00ECC">
      <w:pPr>
        <w:ind w:left="1440"/>
        <w:rPr>
          <w:rtl/>
        </w:rPr>
      </w:pPr>
      <w:r>
        <w:rPr>
          <w:rFonts w:hint="cs"/>
          <w:rtl/>
        </w:rPr>
        <w:t>ב.  גבול האחריות למקרה ולשנה לא יפחת מ 500,000 דולר ארה"ב.</w:t>
      </w:r>
    </w:p>
    <w:p w:rsidR="00D00ECC" w:rsidRDefault="00D00ECC" w:rsidP="00D00ECC">
      <w:pPr>
        <w:ind w:left="1440"/>
        <w:rPr>
          <w:rtl/>
        </w:rPr>
      </w:pPr>
      <w:r>
        <w:rPr>
          <w:rFonts w:hint="cs"/>
          <w:rtl/>
        </w:rPr>
        <w:t xml:space="preserve">ג.  בפוליסה ייכלל סעיף אחריות צולבת - </w:t>
      </w:r>
      <w:r>
        <w:rPr>
          <w:rFonts w:hint="cs"/>
        </w:rPr>
        <w:t>C</w:t>
      </w:r>
      <w:r>
        <w:t>ross  Liability</w:t>
      </w:r>
      <w:r>
        <w:rPr>
          <w:rFonts w:hint="cs"/>
          <w:rtl/>
        </w:rPr>
        <w:t xml:space="preserve"> .</w:t>
      </w:r>
    </w:p>
    <w:p w:rsidR="00D00ECC" w:rsidRDefault="00D00ECC" w:rsidP="00D00ECC">
      <w:pPr>
        <w:ind w:left="1440"/>
        <w:rPr>
          <w:rtl/>
        </w:rPr>
      </w:pPr>
      <w:r>
        <w:rPr>
          <w:rFonts w:hint="cs"/>
          <w:rtl/>
        </w:rPr>
        <w:t xml:space="preserve">ד. הביטוח  על פי הפוליסה יורחב לשפות את מדינת ישראל </w:t>
      </w:r>
      <w:r>
        <w:rPr>
          <w:rtl/>
        </w:rPr>
        <w:t>–</w:t>
      </w:r>
      <w:r>
        <w:rPr>
          <w:rFonts w:hint="cs"/>
          <w:rtl/>
        </w:rPr>
        <w:t xml:space="preserve"> משרד התרבות והספורט, ככל  שייחשבו אחראים למעשי ו/או מחדלי הספק וכל הפועלים מטעמו.</w:t>
      </w:r>
    </w:p>
    <w:p w:rsidR="00D00ECC" w:rsidRDefault="00D00ECC" w:rsidP="00D00ECC">
      <w:pPr>
        <w:pStyle w:val="a6"/>
        <w:ind w:left="1361"/>
      </w:pPr>
    </w:p>
    <w:p w:rsidR="00D00ECC" w:rsidRPr="00D00ECC" w:rsidRDefault="00D00ECC" w:rsidP="00D00ECC">
      <w:pPr>
        <w:pStyle w:val="a6"/>
        <w:numPr>
          <w:ilvl w:val="1"/>
          <w:numId w:val="29"/>
        </w:numPr>
        <w:rPr>
          <w:rtl/>
        </w:rPr>
      </w:pPr>
      <w:r w:rsidRPr="00D00ECC">
        <w:rPr>
          <w:rFonts w:hint="cs"/>
          <w:b/>
          <w:bCs/>
          <w:rtl/>
        </w:rPr>
        <w:lastRenderedPageBreak/>
        <w:t>ביטוח אחריות מקצועית</w:t>
      </w:r>
    </w:p>
    <w:p w:rsidR="00D00ECC" w:rsidRDefault="00D00ECC" w:rsidP="00D00ECC">
      <w:pPr>
        <w:ind w:left="1361"/>
        <w:rPr>
          <w:rtl/>
        </w:rPr>
      </w:pPr>
      <w:r>
        <w:rPr>
          <w:rFonts w:hint="cs"/>
          <w:rtl/>
        </w:rPr>
        <w:t xml:space="preserve">א. הספק יבטח את אחריותו המקצועית בביטוח אחריות מקצועית בכל הקשור למתן ייעוץ </w:t>
      </w:r>
      <w:r w:rsidRPr="00EC7D5D">
        <w:rPr>
          <w:rFonts w:hint="cs"/>
          <w:rtl/>
        </w:rPr>
        <w:t>בתחום ביטחון ובטיחות במוזיאונים</w:t>
      </w:r>
      <w:r>
        <w:rPr>
          <w:rFonts w:hint="cs"/>
          <w:rtl/>
        </w:rPr>
        <w:t>.</w:t>
      </w:r>
    </w:p>
    <w:p w:rsidR="00D00ECC" w:rsidRDefault="00D00ECC" w:rsidP="00D00ECC">
      <w:pPr>
        <w:ind w:left="1361"/>
        <w:rPr>
          <w:rtl/>
        </w:rPr>
      </w:pPr>
      <w:r>
        <w:rPr>
          <w:rFonts w:hint="cs"/>
          <w:rtl/>
        </w:rPr>
        <w:t>ב. גבול האחריות למקרה ולשנה לא יפחת מ  500,000 דולר ארה"ב.</w:t>
      </w:r>
    </w:p>
    <w:p w:rsidR="00D00ECC" w:rsidRDefault="00D00ECC" w:rsidP="00D00ECC">
      <w:pPr>
        <w:ind w:left="1361"/>
        <w:rPr>
          <w:rtl/>
        </w:rPr>
      </w:pPr>
      <w:r>
        <w:rPr>
          <w:rFonts w:hint="cs"/>
          <w:rtl/>
        </w:rPr>
        <w:t>ג. הכיסוי על פי הפוליסה יורחב לכלול את ההרחבות הבאות:-</w:t>
      </w:r>
    </w:p>
    <w:p w:rsidR="00D00ECC" w:rsidRDefault="00D00ECC" w:rsidP="00D00ECC">
      <w:pPr>
        <w:rPr>
          <w:rtl/>
        </w:rPr>
      </w:pPr>
      <w:r>
        <w:rPr>
          <w:rFonts w:hint="cs"/>
          <w:rtl/>
        </w:rPr>
        <w:t xml:space="preserve">                                  - הוצאת לשון הרע,  </w:t>
      </w:r>
    </w:p>
    <w:p w:rsidR="00D00ECC" w:rsidRDefault="00D00ECC" w:rsidP="00D00ECC">
      <w:pPr>
        <w:rPr>
          <w:rtl/>
        </w:rPr>
      </w:pPr>
      <w:r>
        <w:rPr>
          <w:rFonts w:hint="cs"/>
          <w:rtl/>
        </w:rPr>
        <w:t xml:space="preserve">                                  - אובדן מסמכים, לרבות אובדן השימוש ו/או עיכוב עקב מקרה ביטוח;</w:t>
      </w:r>
    </w:p>
    <w:p w:rsidR="00D00ECC" w:rsidRDefault="00D00ECC" w:rsidP="00D00ECC">
      <w:pPr>
        <w:rPr>
          <w:rtl/>
        </w:rPr>
      </w:pPr>
      <w:r>
        <w:rPr>
          <w:rFonts w:hint="cs"/>
          <w:rtl/>
        </w:rPr>
        <w:t xml:space="preserve">                                  - אחריות צולבת,</w:t>
      </w:r>
      <w:r w:rsidRPr="00EC7D5D">
        <w:rPr>
          <w:rFonts w:hint="cs"/>
          <w:rtl/>
        </w:rPr>
        <w:t xml:space="preserve"> </w:t>
      </w:r>
      <w:r>
        <w:rPr>
          <w:rFonts w:hint="cs"/>
          <w:rtl/>
        </w:rPr>
        <w:t>אולם הכיסוי לא יחול על תביעות הספק כנגד המדינה..</w:t>
      </w:r>
    </w:p>
    <w:p w:rsidR="00D00ECC" w:rsidRDefault="00D00ECC" w:rsidP="00D00ECC">
      <w:pPr>
        <w:rPr>
          <w:rtl/>
        </w:rPr>
      </w:pPr>
      <w:r>
        <w:rPr>
          <w:rFonts w:hint="cs"/>
          <w:rtl/>
        </w:rPr>
        <w:t xml:space="preserve">                                  - הארכת תקופת הגילוי לפחות 6 חודשים.</w:t>
      </w:r>
    </w:p>
    <w:p w:rsidR="00D00ECC" w:rsidRDefault="00D00ECC" w:rsidP="00D00ECC">
      <w:pPr>
        <w:ind w:left="1360" w:firstLine="80"/>
        <w:rPr>
          <w:rtl/>
        </w:rPr>
      </w:pPr>
      <w:r>
        <w:rPr>
          <w:rFonts w:hint="cs"/>
          <w:rtl/>
        </w:rPr>
        <w:t>ד. הביטוח יורחב לשפות את משרד התרבות והספורט, ככל שיחשבו אחראים למעשי ו/או מחדלי הספק וכל הפועלים מטעמו.</w:t>
      </w:r>
    </w:p>
    <w:p w:rsidR="00D00ECC" w:rsidRDefault="00D00ECC" w:rsidP="00D00ECC">
      <w:pPr>
        <w:rPr>
          <w:rtl/>
        </w:rPr>
      </w:pPr>
    </w:p>
    <w:p w:rsidR="00D00ECC" w:rsidRPr="00D00ECC" w:rsidRDefault="00D00ECC" w:rsidP="00D00ECC">
      <w:pPr>
        <w:pStyle w:val="a6"/>
        <w:numPr>
          <w:ilvl w:val="1"/>
          <w:numId w:val="29"/>
        </w:numPr>
        <w:rPr>
          <w:b/>
          <w:bCs/>
          <w:rtl/>
        </w:rPr>
      </w:pPr>
      <w:r w:rsidRPr="00D00ECC">
        <w:rPr>
          <w:rFonts w:hint="cs"/>
          <w:b/>
          <w:bCs/>
          <w:rtl/>
        </w:rPr>
        <w:t>כללי</w:t>
      </w:r>
    </w:p>
    <w:p w:rsidR="00D00ECC" w:rsidRDefault="00D00ECC" w:rsidP="00D00ECC">
      <w:pPr>
        <w:ind w:left="641" w:firstLine="720"/>
        <w:rPr>
          <w:rtl/>
        </w:rPr>
      </w:pPr>
      <w:r>
        <w:rPr>
          <w:rFonts w:hint="cs"/>
          <w:rtl/>
        </w:rPr>
        <w:t>בכל פוליסות הביטוח הנדרשות מהספק יכללו התנאים הבאים</w:t>
      </w:r>
      <w:smartTag w:uri="urn:schemas-microsoft-com:office:smarttags" w:element="PersonName">
        <w:r>
          <w:rPr>
            <w:rFonts w:hint="cs"/>
            <w:rtl/>
          </w:rPr>
          <w:t>:</w:t>
        </w:r>
      </w:smartTag>
    </w:p>
    <w:p w:rsidR="00D00ECC" w:rsidRDefault="00D00ECC" w:rsidP="00D00ECC">
      <w:pPr>
        <w:ind w:left="1361"/>
        <w:rPr>
          <w:rtl/>
        </w:rPr>
      </w:pPr>
      <w:r>
        <w:rPr>
          <w:rFonts w:hint="cs"/>
          <w:rtl/>
        </w:rPr>
        <w:t xml:space="preserve">א.  לשם המבוטח יתווספו כמבוטחים  נוספים </w:t>
      </w:r>
      <w:smartTag w:uri="urn:schemas-microsoft-com:office:smarttags" w:element="PersonName">
        <w:r>
          <w:rPr>
            <w:rFonts w:hint="cs"/>
            <w:rtl/>
          </w:rPr>
          <w:t>:</w:t>
        </w:r>
      </w:smartTag>
      <w:r>
        <w:rPr>
          <w:rFonts w:hint="cs"/>
          <w:rtl/>
        </w:rPr>
        <w:t xml:space="preserve">  </w:t>
      </w:r>
      <w:r>
        <w:rPr>
          <w:rFonts w:hint="cs"/>
          <w:b/>
          <w:bCs/>
          <w:rtl/>
        </w:rPr>
        <w:t xml:space="preserve">מדינת ישראל </w:t>
      </w:r>
      <w:r>
        <w:rPr>
          <w:b/>
          <w:bCs/>
          <w:rtl/>
        </w:rPr>
        <w:t>–</w:t>
      </w:r>
      <w:r>
        <w:rPr>
          <w:rFonts w:hint="cs"/>
          <w:b/>
          <w:bCs/>
          <w:rtl/>
        </w:rPr>
        <w:t xml:space="preserve">  </w:t>
      </w:r>
      <w:r w:rsidRPr="00F950AE">
        <w:rPr>
          <w:rFonts w:hint="cs"/>
          <w:b/>
          <w:bCs/>
          <w:rtl/>
        </w:rPr>
        <w:t>משרד התרבות</w:t>
      </w:r>
      <w:r>
        <w:rPr>
          <w:rFonts w:hint="cs"/>
          <w:b/>
          <w:bCs/>
          <w:rtl/>
        </w:rPr>
        <w:t xml:space="preserve"> </w:t>
      </w:r>
      <w:r w:rsidRPr="00F950AE">
        <w:rPr>
          <w:rFonts w:hint="cs"/>
          <w:b/>
          <w:bCs/>
          <w:rtl/>
        </w:rPr>
        <w:t xml:space="preserve">והספורט,  </w:t>
      </w:r>
      <w:r w:rsidRPr="00D7016A">
        <w:rPr>
          <w:rFonts w:hint="cs"/>
          <w:rtl/>
        </w:rPr>
        <w:t xml:space="preserve">בכפוף </w:t>
      </w:r>
      <w:proofErr w:type="spellStart"/>
      <w:r w:rsidRPr="00D7016A">
        <w:rPr>
          <w:rFonts w:hint="cs"/>
          <w:rtl/>
        </w:rPr>
        <w:t>להרחבי</w:t>
      </w:r>
      <w:proofErr w:type="spellEnd"/>
      <w:r w:rsidRPr="00D7016A">
        <w:rPr>
          <w:rFonts w:hint="cs"/>
          <w:rtl/>
        </w:rPr>
        <w:t xml:space="preserve"> השיפוי כמפורט לעיל.</w:t>
      </w:r>
    </w:p>
    <w:p w:rsidR="00D00ECC" w:rsidRDefault="00D00ECC" w:rsidP="00D00ECC">
      <w:pPr>
        <w:ind w:left="1361"/>
        <w:rPr>
          <w:rtl/>
        </w:rPr>
      </w:pPr>
      <w:r>
        <w:rPr>
          <w:rFonts w:hint="cs"/>
          <w:rtl/>
        </w:rPr>
        <w:t>ב.  בכל מקרה של צמצום או ביטול הביטוח  ע"י אחד הצדדים לא יהיה להם כל תוקף לא אם ניתנה על כך הודעה מוקדמת של 60 יום לפחות במכתב רשום לחשב משרד התרבות והספורט.</w:t>
      </w:r>
    </w:p>
    <w:p w:rsidR="00D00ECC" w:rsidRDefault="00D00ECC" w:rsidP="00D00ECC">
      <w:pPr>
        <w:ind w:left="1361"/>
        <w:rPr>
          <w:rtl/>
        </w:rPr>
      </w:pPr>
      <w:r>
        <w:rPr>
          <w:rFonts w:hint="cs"/>
          <w:rtl/>
        </w:rPr>
        <w:t xml:space="preserve">ג.  המבטח מוותר על כל זכות שיבוב/תחלוף, תביעה, חזרה או השתתפות כלפי מדינת ישראל </w:t>
      </w:r>
      <w:r>
        <w:rPr>
          <w:rtl/>
        </w:rPr>
        <w:t>–</w:t>
      </w:r>
      <w:r>
        <w:rPr>
          <w:rFonts w:hint="cs"/>
          <w:rtl/>
        </w:rPr>
        <w:t xml:space="preserve"> משרד התרבות והספורט, ועובדיהם,  ובלבד שהוויתור לא יחול לטובת אדם   שגרם לנזק מתוך כוונת זדון.</w:t>
      </w:r>
    </w:p>
    <w:p w:rsidR="00D00ECC" w:rsidRDefault="00D00ECC" w:rsidP="00D00ECC">
      <w:pPr>
        <w:ind w:left="1361"/>
        <w:rPr>
          <w:rtl/>
        </w:rPr>
      </w:pPr>
      <w:r>
        <w:rPr>
          <w:rFonts w:hint="cs"/>
          <w:rtl/>
        </w:rPr>
        <w:t>ד.  הספק יהיה אחראי בלעדית כלפי המבטח לתשלום דמי הביטוח עבור כל הפוליסות ולמילוי כל החובות המוטלות על המבוטח על פי תנאי הפוליסות.</w:t>
      </w:r>
    </w:p>
    <w:p w:rsidR="00D00ECC" w:rsidRDefault="00D00ECC" w:rsidP="00D00ECC">
      <w:pPr>
        <w:ind w:left="1361"/>
        <w:rPr>
          <w:rtl/>
        </w:rPr>
      </w:pPr>
      <w:r>
        <w:rPr>
          <w:rFonts w:hint="cs"/>
          <w:rtl/>
        </w:rPr>
        <w:t>ה.  ההשתתפויות העצמיות הנקובות בכל פוליסה ופוליסה תחולנה בלעדית על הספק.</w:t>
      </w:r>
    </w:p>
    <w:p w:rsidR="00D00ECC" w:rsidRDefault="00D00ECC" w:rsidP="00D00ECC">
      <w:pPr>
        <w:ind w:left="1361"/>
        <w:rPr>
          <w:rtl/>
        </w:rPr>
      </w:pPr>
      <w:r>
        <w:rPr>
          <w:rFonts w:hint="cs"/>
          <w:rtl/>
        </w:rPr>
        <w:t>ו.  כל סעיף בפוליסות הביטוח המפקיע או מצמצם בדרך כל שהיא את אחריות  המבטח, כאשר קיים ביטוח אחר לא יופעל כלפי</w:t>
      </w:r>
      <w:r w:rsidRPr="00AC726E">
        <w:rPr>
          <w:rFonts w:hint="cs"/>
          <w:rtl/>
        </w:rPr>
        <w:t xml:space="preserve"> </w:t>
      </w:r>
      <w:r>
        <w:rPr>
          <w:rFonts w:hint="cs"/>
          <w:rtl/>
        </w:rPr>
        <w:t>מדינת ישראל והביטוח הינו בחזקת ביטוח ראשוני  המזכה במלוא הזכויות על פי הביטוח.</w:t>
      </w:r>
    </w:p>
    <w:p w:rsidR="00D00ECC" w:rsidRDefault="00D00ECC" w:rsidP="00D00ECC">
      <w:pPr>
        <w:pStyle w:val="a6"/>
        <w:numPr>
          <w:ilvl w:val="1"/>
          <w:numId w:val="29"/>
        </w:numPr>
        <w:rPr>
          <w:rtl/>
        </w:rPr>
      </w:pPr>
      <w:r>
        <w:rPr>
          <w:rFonts w:hint="cs"/>
          <w:rtl/>
        </w:rPr>
        <w:t>העתקי פוליסות הביטוח, מאושרות ע"י המבטח או אישור בחתימת המבטח על ביצוע הביטוחים יומצאו על ידי הספק למשרד התרבות והספורט  עד למועד חתימת ההסכם.</w:t>
      </w:r>
    </w:p>
    <w:p w:rsidR="00D00ECC" w:rsidRDefault="00D00ECC" w:rsidP="00D00ECC">
      <w:pPr>
        <w:pStyle w:val="a6"/>
        <w:numPr>
          <w:ilvl w:val="1"/>
          <w:numId w:val="29"/>
        </w:numPr>
        <w:rPr>
          <w:rtl/>
        </w:rPr>
      </w:pPr>
      <w:r>
        <w:rPr>
          <w:rFonts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Pr>
          <w:rtl/>
        </w:rPr>
        <w:t>–</w:t>
      </w:r>
      <w:r>
        <w:rPr>
          <w:rFonts w:hint="cs"/>
          <w:rtl/>
        </w:rPr>
        <w:t xml:space="preserve"> משרד התרבות והספורט,  על כל סעד או זכות המוקנים להם על פי הדין ועל פי  חוזה זה.</w:t>
      </w:r>
    </w:p>
    <w:p w:rsidR="00D00ECC" w:rsidRDefault="00D00ECC" w:rsidP="001B7829">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highlight w:val="yellow"/>
          <w:rtl/>
        </w:rPr>
      </w:pPr>
    </w:p>
    <w:p w:rsidR="00D00ECC" w:rsidRDefault="00D00ECC" w:rsidP="001B7829">
      <w:pPr>
        <w:pStyle w:val="a9"/>
        <w:widowControl w:val="0"/>
        <w:tabs>
          <w:tab w:val="clear" w:pos="1134"/>
          <w:tab w:val="clear" w:pos="1701"/>
          <w:tab w:val="clear" w:pos="2268"/>
          <w:tab w:val="clear" w:pos="2835"/>
          <w:tab w:val="clear" w:pos="6804"/>
          <w:tab w:val="clear" w:pos="7371"/>
          <w:tab w:val="clear" w:pos="7938"/>
        </w:tabs>
        <w:spacing w:line="360" w:lineRule="auto"/>
        <w:ind w:left="641" w:firstLine="0"/>
        <w:rPr>
          <w:highlight w:val="yellow"/>
          <w:rtl/>
        </w:rPr>
      </w:pPr>
    </w:p>
    <w:p w:rsidR="00DF2A4B" w:rsidRPr="00DF2A4B" w:rsidRDefault="00DF2A4B" w:rsidP="00DF2A4B">
      <w:pPr>
        <w:rPr>
          <w:spacing w:val="6"/>
          <w:sz w:val="24"/>
        </w:rPr>
      </w:pPr>
    </w:p>
    <w:p w:rsidR="005B539F" w:rsidRPr="001A6F4D" w:rsidRDefault="005B539F" w:rsidP="004D36BB">
      <w:pPr>
        <w:pStyle w:val="a6"/>
        <w:numPr>
          <w:ilvl w:val="0"/>
          <w:numId w:val="29"/>
        </w:numPr>
        <w:rPr>
          <w:b/>
          <w:bCs/>
          <w:spacing w:val="-4"/>
          <w:u w:val="single"/>
          <w:rtl/>
        </w:rPr>
      </w:pPr>
      <w:r w:rsidRPr="001A6F4D">
        <w:rPr>
          <w:rFonts w:hint="cs"/>
          <w:b/>
          <w:bCs/>
          <w:spacing w:val="-4"/>
          <w:u w:val="single"/>
          <w:rtl/>
        </w:rPr>
        <w:t xml:space="preserve">אחריות </w:t>
      </w:r>
    </w:p>
    <w:p w:rsidR="005B539F"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9D7150">
        <w:rPr>
          <w:rFonts w:hint="cs"/>
          <w:rtl/>
        </w:rPr>
        <w:t>ה</w:t>
      </w:r>
      <w:r w:rsidR="002B545E">
        <w:rPr>
          <w:rFonts w:hint="cs"/>
          <w:rtl/>
        </w:rPr>
        <w:t>ספק</w:t>
      </w:r>
      <w:r w:rsidRPr="009D7150">
        <w:rPr>
          <w:rFonts w:hint="cs"/>
          <w:rtl/>
        </w:rPr>
        <w:t xml:space="preserve"> יהא אחראי כלפי ה</w:t>
      </w:r>
      <w:r w:rsidR="009D7150">
        <w:rPr>
          <w:rFonts w:hint="cs"/>
          <w:rtl/>
        </w:rPr>
        <w:t>משרד</w:t>
      </w:r>
      <w:r w:rsidRPr="009D7150">
        <w:rPr>
          <w:rFonts w:hint="cs"/>
          <w:rtl/>
        </w:rPr>
        <w:t xml:space="preserve"> לטיב </w:t>
      </w:r>
      <w:r w:rsidR="00103E8C">
        <w:rPr>
          <w:rFonts w:hint="cs"/>
          <w:rtl/>
        </w:rPr>
        <w:t>ה</w:t>
      </w:r>
      <w:r w:rsidRPr="009D7150">
        <w:rPr>
          <w:rFonts w:hint="cs"/>
          <w:rtl/>
        </w:rPr>
        <w:t>עבודות, רמתן ואיכותן.</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מבלי לגרוע מאחריותו על פי כל דין, ה</w:t>
      </w:r>
      <w:r w:rsidR="002B545E">
        <w:rPr>
          <w:rFonts w:hint="cs"/>
          <w:rtl/>
        </w:rPr>
        <w:t>ספק</w:t>
      </w:r>
      <w:r w:rsidRPr="009D7150">
        <w:rPr>
          <w:rFonts w:hint="cs"/>
          <w:rtl/>
        </w:rPr>
        <w:t xml:space="preserve"> יהיה אחראי בגין כל נזק או אובדן מכל מין וסוג, שייגרמו עקב ביצוע העבודות וכל התחייבויותיו על פי הסכם זה או על פי כל דין, או בקשר </w:t>
      </w:r>
      <w:proofErr w:type="spellStart"/>
      <w:r w:rsidRPr="009D7150">
        <w:rPr>
          <w:rFonts w:hint="cs"/>
          <w:rtl/>
        </w:rPr>
        <w:t>עימן</w:t>
      </w:r>
      <w:proofErr w:type="spellEnd"/>
      <w:r w:rsidRPr="009D7150">
        <w:rPr>
          <w:rFonts w:hint="cs"/>
          <w:rtl/>
        </w:rPr>
        <w:t>, ל</w:t>
      </w:r>
      <w:r w:rsidR="009D7150">
        <w:rPr>
          <w:rFonts w:hint="cs"/>
          <w:rtl/>
        </w:rPr>
        <w:t>משרד</w:t>
      </w:r>
      <w:r w:rsidRPr="009D7150">
        <w:rPr>
          <w:rFonts w:hint="cs"/>
          <w:rtl/>
        </w:rPr>
        <w:t xml:space="preserve"> ו/או לכל אדם ו/או לרכושו, ואשר הנפגע זכאי לפיצוי בגינם על פי כל דין. ה</w:t>
      </w:r>
      <w:r w:rsidR="002B545E">
        <w:rPr>
          <w:rFonts w:hint="cs"/>
          <w:rtl/>
        </w:rPr>
        <w:t>ספק</w:t>
      </w:r>
      <w:r w:rsidRPr="009D7150">
        <w:rPr>
          <w:rFonts w:hint="cs"/>
          <w:rtl/>
        </w:rPr>
        <w:t xml:space="preserve"> ו/או עובדיו ינקוט בכל האמצעים הנדרשים למניעת נזקים כאמור.</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אחריות ה</w:t>
      </w:r>
      <w:r w:rsidR="002B545E">
        <w:rPr>
          <w:rFonts w:hint="cs"/>
          <w:rtl/>
        </w:rPr>
        <w:t>ספק</w:t>
      </w:r>
      <w:r w:rsidRPr="009D7150">
        <w:rPr>
          <w:rFonts w:hint="cs"/>
          <w:rtl/>
        </w:rPr>
        <w:t xml:space="preserve"> תחול גם על כל מעשה ומחדל של מי מיועציו, עובדיו, נציגיו, </w:t>
      </w:r>
      <w:proofErr w:type="spellStart"/>
      <w:r w:rsidRPr="009D7150">
        <w:rPr>
          <w:rFonts w:hint="cs"/>
          <w:rtl/>
        </w:rPr>
        <w:t>שלוחיו</w:t>
      </w:r>
      <w:proofErr w:type="spellEnd"/>
      <w:r w:rsidRPr="009D7150">
        <w:rPr>
          <w:rFonts w:hint="cs"/>
          <w:rtl/>
        </w:rPr>
        <w:t xml:space="preserve"> או הבאים מכוחו או הקשורים </w:t>
      </w:r>
      <w:proofErr w:type="spellStart"/>
      <w:r w:rsidRPr="009D7150">
        <w:rPr>
          <w:rFonts w:hint="cs"/>
          <w:rtl/>
        </w:rPr>
        <w:t>עימו</w:t>
      </w:r>
      <w:proofErr w:type="spellEnd"/>
      <w:r w:rsidRPr="009D7150">
        <w:rPr>
          <w:rFonts w:hint="cs"/>
          <w:rtl/>
        </w:rPr>
        <w:t xml:space="preserve"> בקשר עם התחייבויותיו על פי הסכם זה.</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ה</w:t>
      </w:r>
      <w:r w:rsidR="002B545E">
        <w:rPr>
          <w:rFonts w:hint="cs"/>
          <w:rtl/>
        </w:rPr>
        <w:t>ספק</w:t>
      </w:r>
      <w:r w:rsidRPr="009D7150">
        <w:rPr>
          <w:rFonts w:hint="cs"/>
          <w:rtl/>
        </w:rPr>
        <w:t xml:space="preserve"> יפצה וישפה את ה</w:t>
      </w:r>
      <w:r w:rsidR="009D7150">
        <w:rPr>
          <w:rFonts w:hint="cs"/>
          <w:rtl/>
        </w:rPr>
        <w:t>משרד</w:t>
      </w:r>
      <w:r w:rsidRPr="009D7150">
        <w:rPr>
          <w:rFonts w:hint="cs"/>
          <w:rtl/>
        </w:rPr>
        <w:t xml:space="preserve"> ואת הבאים מכוחו, בשל כל חבות מכל סוג ומין שהוא, בה יחויבו כלפי צד שלישי, לרבות לעובדי ה</w:t>
      </w:r>
      <w:r w:rsidR="009D7150">
        <w:rPr>
          <w:rFonts w:hint="cs"/>
          <w:rtl/>
        </w:rPr>
        <w:t>משרד</w:t>
      </w:r>
      <w:r w:rsidRPr="009D7150">
        <w:rPr>
          <w:rFonts w:hint="cs"/>
          <w:rtl/>
        </w:rPr>
        <w:t>, על פי כל דין, בשל כל נזק, הפסד או הוצאה, לרבות הוצאות התדיינות משפטית, שייגרמו לו עקב ביצוע העבודות על ידי ה</w:t>
      </w:r>
      <w:r w:rsidR="002B545E">
        <w:rPr>
          <w:rFonts w:hint="cs"/>
          <w:rtl/>
        </w:rPr>
        <w:t>ספק</w:t>
      </w:r>
      <w:r w:rsidRPr="009D7150">
        <w:rPr>
          <w:rFonts w:hint="cs"/>
          <w:rtl/>
        </w:rPr>
        <w:t xml:space="preserve"> או בקשר עימם, או עקב הפרת הסכם זה.</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למען הסר ספק, מובהר בזה כי ה</w:t>
      </w:r>
      <w:r w:rsidR="002B545E">
        <w:rPr>
          <w:rFonts w:hint="cs"/>
          <w:rtl/>
        </w:rPr>
        <w:t>ספק</w:t>
      </w:r>
      <w:r w:rsidRPr="009D7150">
        <w:rPr>
          <w:rFonts w:hint="cs"/>
          <w:rtl/>
        </w:rPr>
        <w:t xml:space="preserve"> יהיה אחראי לכל נזק לגוף, או רכוש מכל מין וסוג, שייגרם לעובדיו ו/או מי מטעמו בקשר עם ההסכם.</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אין באישור ה</w:t>
      </w:r>
      <w:r w:rsidR="009D7150">
        <w:rPr>
          <w:rFonts w:hint="cs"/>
          <w:rtl/>
        </w:rPr>
        <w:t>משרד</w:t>
      </w:r>
      <w:r w:rsidRPr="009D7150">
        <w:rPr>
          <w:rFonts w:hint="cs"/>
          <w:rtl/>
        </w:rPr>
        <w:t xml:space="preserve"> ו/או ההנהלה לאופן ביצוע העבודות בהתאם להסכם זה, ו/או במתן הנחיות ל</w:t>
      </w:r>
      <w:r w:rsidR="002B545E">
        <w:rPr>
          <w:rFonts w:hint="cs"/>
          <w:rtl/>
        </w:rPr>
        <w:t>ספק</w:t>
      </w:r>
      <w:r w:rsidRPr="009D7150">
        <w:rPr>
          <w:rFonts w:hint="cs"/>
          <w:rtl/>
        </w:rPr>
        <w:t>, כדי לשחרר את ה</w:t>
      </w:r>
      <w:r w:rsidR="002B545E">
        <w:rPr>
          <w:rFonts w:hint="cs"/>
          <w:rtl/>
        </w:rPr>
        <w:t>ספק</w:t>
      </w:r>
      <w:r w:rsidRPr="009D7150">
        <w:rPr>
          <w:rFonts w:hint="cs"/>
          <w:rtl/>
        </w:rPr>
        <w:t xml:space="preserve"> מאחריותו המלאה על פי הסכם זה ו/או על פי כל דין.</w:t>
      </w:r>
    </w:p>
    <w:p w:rsidR="005B539F" w:rsidRPr="009D7150" w:rsidRDefault="005B539F" w:rsidP="001A6F4D">
      <w:pPr>
        <w:pStyle w:val="a9"/>
        <w:widowControl w:val="0"/>
        <w:tabs>
          <w:tab w:val="clear" w:pos="1134"/>
          <w:tab w:val="clear" w:pos="1701"/>
          <w:tab w:val="clear" w:pos="2268"/>
          <w:tab w:val="clear" w:pos="2835"/>
          <w:tab w:val="clear" w:pos="6804"/>
          <w:tab w:val="clear" w:pos="7371"/>
          <w:tab w:val="clear" w:pos="7938"/>
        </w:tabs>
        <w:spacing w:line="360" w:lineRule="auto"/>
      </w:pPr>
    </w:p>
    <w:p w:rsidR="005B539F" w:rsidRPr="001A6F4D" w:rsidRDefault="005B539F" w:rsidP="004D36BB">
      <w:pPr>
        <w:pStyle w:val="a6"/>
        <w:numPr>
          <w:ilvl w:val="0"/>
          <w:numId w:val="29"/>
        </w:numPr>
        <w:rPr>
          <w:b/>
          <w:bCs/>
          <w:spacing w:val="-4"/>
          <w:u w:val="single"/>
          <w:rtl/>
        </w:rPr>
      </w:pPr>
      <w:r w:rsidRPr="001A6F4D">
        <w:rPr>
          <w:rFonts w:hint="cs"/>
          <w:b/>
          <w:bCs/>
          <w:spacing w:val="-4"/>
          <w:u w:val="single"/>
          <w:rtl/>
        </w:rPr>
        <w:t>בעלות במסמכים</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bookmarkStart w:id="66" w:name="_Ref263606259"/>
      <w:r w:rsidRPr="009D7150">
        <w:rPr>
          <w:rFonts w:hint="cs"/>
          <w:rtl/>
        </w:rPr>
        <w:t>ה</w:t>
      </w:r>
      <w:r w:rsidR="002B545E">
        <w:rPr>
          <w:rFonts w:hint="cs"/>
          <w:rtl/>
        </w:rPr>
        <w:t>ספק</w:t>
      </w:r>
      <w:r w:rsidRPr="009D7150">
        <w:rPr>
          <w:rFonts w:hint="cs"/>
          <w:rtl/>
        </w:rPr>
        <w:t xml:space="preserve"> מצהיר בזה, שכל המסמכים, הנתונים וכל יתר המידע שיוכנו ו/או שימסרו ל</w:t>
      </w:r>
      <w:r w:rsidR="009D7150">
        <w:rPr>
          <w:rFonts w:hint="cs"/>
          <w:rtl/>
        </w:rPr>
        <w:t>משרד</w:t>
      </w:r>
      <w:r w:rsidRPr="009D7150">
        <w:rPr>
          <w:rFonts w:hint="cs"/>
          <w:rtl/>
        </w:rPr>
        <w:t xml:space="preserve"> על ידו ו/או מטעמו לצורך ובמהלך ביצוע </w:t>
      </w:r>
      <w:r w:rsidR="00103E8C">
        <w:rPr>
          <w:rFonts w:hint="cs"/>
          <w:rtl/>
        </w:rPr>
        <w:t>ה</w:t>
      </w:r>
      <w:r w:rsidRPr="009D7150">
        <w:rPr>
          <w:rFonts w:hint="cs"/>
          <w:rtl/>
        </w:rPr>
        <w:t>עבודות, יהיו שייכים ל</w:t>
      </w:r>
      <w:r w:rsidR="009D7150">
        <w:rPr>
          <w:rFonts w:hint="cs"/>
          <w:rtl/>
        </w:rPr>
        <w:t>משרד</w:t>
      </w:r>
      <w:r w:rsidRPr="009D7150">
        <w:rPr>
          <w:rFonts w:hint="cs"/>
          <w:rtl/>
        </w:rPr>
        <w:t xml:space="preserve"> לבדו, וקניינו הבלעדי לכל דבר ועניין, ול</w:t>
      </w:r>
      <w:r w:rsidR="009D7150">
        <w:rPr>
          <w:rFonts w:hint="cs"/>
          <w:rtl/>
        </w:rPr>
        <w:t>משרד</w:t>
      </w:r>
      <w:r w:rsidRPr="009D7150">
        <w:rPr>
          <w:rFonts w:hint="cs"/>
          <w:rtl/>
        </w:rPr>
        <w:t xml:space="preserve"> יוקנה בהם מכלול הזכויות, לרבות זכויות יוצרים. ה</w:t>
      </w:r>
      <w:r w:rsidR="009D7150">
        <w:rPr>
          <w:rFonts w:hint="cs"/>
          <w:rtl/>
        </w:rPr>
        <w:t>משרד</w:t>
      </w:r>
      <w:r w:rsidRPr="009D7150">
        <w:rPr>
          <w:rFonts w:hint="cs"/>
          <w:rtl/>
        </w:rPr>
        <w:t xml:space="preserve"> יהיה רשאי לעשות בהם, או בחלקים בהם, כל שימוש.</w:t>
      </w:r>
      <w:bookmarkEnd w:id="66"/>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ה</w:t>
      </w:r>
      <w:r w:rsidR="002B545E">
        <w:rPr>
          <w:rFonts w:hint="cs"/>
          <w:rtl/>
        </w:rPr>
        <w:t>ספק</w:t>
      </w:r>
      <w:r w:rsidRPr="009D7150">
        <w:rPr>
          <w:rFonts w:hint="cs"/>
          <w:rtl/>
        </w:rPr>
        <w:t xml:space="preserve"> מתחייב למסור ל</w:t>
      </w:r>
      <w:r w:rsidR="009D7150">
        <w:rPr>
          <w:rFonts w:hint="cs"/>
          <w:rtl/>
        </w:rPr>
        <w:t>משרד</w:t>
      </w:r>
      <w:r w:rsidRPr="009D7150">
        <w:rPr>
          <w:rFonts w:hint="cs"/>
          <w:rtl/>
        </w:rPr>
        <w:t xml:space="preserve">, לפי דרישתו, בכל עת, העתקים ברורים מכל המסמכים ויתר המידע כאמור בסעיף </w:t>
      </w:r>
      <w:r w:rsidR="00A94488">
        <w:fldChar w:fldCharType="begin"/>
      </w:r>
      <w:r w:rsidR="00A94488">
        <w:instrText xml:space="preserve"> REF _Ref263606259 \r \h  \* MERGEFORMAT </w:instrText>
      </w:r>
      <w:r w:rsidR="00A94488">
        <w:fldChar w:fldCharType="separate"/>
      </w:r>
      <w:r w:rsidR="00CD4C61">
        <w:rPr>
          <w:cs/>
        </w:rPr>
        <w:t>‎</w:t>
      </w:r>
      <w:r w:rsidR="00CD4C61" w:rsidRPr="00CD4C61">
        <w:rPr>
          <w:rFonts w:ascii="Calibri" w:hAnsi="Calibri"/>
          <w:b/>
          <w:bCs/>
        </w:rPr>
        <w:t>17.1</w:t>
      </w:r>
      <w:r w:rsidR="00A94488">
        <w:fldChar w:fldCharType="end"/>
      </w:r>
      <w:r w:rsidRPr="009D7150">
        <w:rPr>
          <w:rFonts w:hint="cs"/>
          <w:rtl/>
        </w:rPr>
        <w:t xml:space="preserve"> לעיל, וזאת בכל מהלך תקופת ההתקשרות ובכל עת לאחריה.</w:t>
      </w:r>
    </w:p>
    <w:p w:rsidR="005B539F" w:rsidRPr="009D7150"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9D7150">
        <w:rPr>
          <w:rFonts w:hint="cs"/>
          <w:rtl/>
        </w:rPr>
        <w:t>עם גמר ביצוע התחייבויות ה</w:t>
      </w:r>
      <w:r w:rsidR="002B545E">
        <w:rPr>
          <w:rFonts w:hint="cs"/>
          <w:rtl/>
        </w:rPr>
        <w:t>ספק</w:t>
      </w:r>
      <w:r w:rsidRPr="009D7150">
        <w:rPr>
          <w:rFonts w:hint="cs"/>
          <w:rtl/>
        </w:rPr>
        <w:t xml:space="preserve"> על-פי הסכם זה, או עם סיום ו/או ביטול ההסכם מכל סיבה שהיא, או לפי דרישה של ה</w:t>
      </w:r>
      <w:r w:rsidR="007E2F13">
        <w:rPr>
          <w:rFonts w:hint="cs"/>
          <w:rtl/>
        </w:rPr>
        <w:t>משרד</w:t>
      </w:r>
      <w:r w:rsidRPr="009D7150">
        <w:rPr>
          <w:rFonts w:hint="cs"/>
          <w:rtl/>
        </w:rPr>
        <w:t xml:space="preserve"> בכל זמן שהוא, מתחייב ה</w:t>
      </w:r>
      <w:r w:rsidR="002B545E">
        <w:rPr>
          <w:rFonts w:hint="cs"/>
          <w:rtl/>
        </w:rPr>
        <w:t>ספק</w:t>
      </w:r>
      <w:r w:rsidRPr="009D7150">
        <w:rPr>
          <w:rFonts w:hint="cs"/>
          <w:rtl/>
        </w:rPr>
        <w:t xml:space="preserve"> להחזיר ל</w:t>
      </w:r>
      <w:r w:rsidR="007E2F13">
        <w:rPr>
          <w:rFonts w:hint="cs"/>
          <w:rtl/>
        </w:rPr>
        <w:t>משרד</w:t>
      </w:r>
      <w:r w:rsidRPr="009D7150">
        <w:rPr>
          <w:rFonts w:hint="cs"/>
          <w:rtl/>
        </w:rPr>
        <w:t xml:space="preserve"> את כל המסמכים, הנתונים, וכל דבר אחר, המתייחס לעבודות.</w:t>
      </w:r>
    </w:p>
    <w:p w:rsidR="005B539F" w:rsidRPr="007E2F13" w:rsidRDefault="005B539F"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5B539F" w:rsidRPr="001A6F4D" w:rsidRDefault="005B539F" w:rsidP="004D36BB">
      <w:pPr>
        <w:pStyle w:val="a6"/>
        <w:numPr>
          <w:ilvl w:val="0"/>
          <w:numId w:val="29"/>
        </w:numPr>
        <w:rPr>
          <w:b/>
          <w:bCs/>
          <w:spacing w:val="-4"/>
          <w:u w:val="single"/>
        </w:rPr>
      </w:pPr>
      <w:r w:rsidRPr="001A6F4D">
        <w:rPr>
          <w:rFonts w:hint="cs"/>
          <w:b/>
          <w:bCs/>
          <w:spacing w:val="-4"/>
          <w:u w:val="single"/>
          <w:rtl/>
        </w:rPr>
        <w:t>שמירת סודיות</w:t>
      </w:r>
    </w:p>
    <w:p w:rsidR="005B539F" w:rsidRPr="007E2F13"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7E2F13">
        <w:rPr>
          <w:rFonts w:hint="cs"/>
          <w:rtl/>
        </w:rPr>
        <w:lastRenderedPageBreak/>
        <w:t>ה</w:t>
      </w:r>
      <w:r w:rsidR="002B545E">
        <w:rPr>
          <w:rFonts w:hint="cs"/>
          <w:rtl/>
        </w:rPr>
        <w:t>ספק</w:t>
      </w:r>
      <w:r w:rsidRPr="007E2F13">
        <w:rPr>
          <w:rFonts w:hint="cs"/>
          <w:rtl/>
        </w:rPr>
        <w:t xml:space="preserve">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w:t>
      </w:r>
      <w:r w:rsidR="002B545E">
        <w:rPr>
          <w:rFonts w:hint="cs"/>
          <w:rtl/>
        </w:rPr>
        <w:t>ספק</w:t>
      </w:r>
      <w:r w:rsidRPr="007E2F13">
        <w:rPr>
          <w:rFonts w:hint="cs"/>
          <w:rtl/>
        </w:rPr>
        <w:t xml:space="preserve">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5B539F"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7E2F13">
        <w:rPr>
          <w:rFonts w:hint="cs"/>
          <w:rtl/>
        </w:rPr>
        <w:t>ה</w:t>
      </w:r>
      <w:r w:rsidR="002B545E">
        <w:rPr>
          <w:rFonts w:hint="cs"/>
          <w:rtl/>
        </w:rPr>
        <w:t>ספק</w:t>
      </w:r>
      <w:r w:rsidRPr="007E2F13">
        <w:rPr>
          <w:rFonts w:hint="cs"/>
          <w:rtl/>
        </w:rPr>
        <w:t xml:space="preserve"> מתחייב להביא לידיעת עובדיו חובה זו של שמירת הסודיות, והעונש על אי מילויה. ה</w:t>
      </w:r>
      <w:r w:rsidR="002B545E">
        <w:rPr>
          <w:rFonts w:hint="cs"/>
          <w:rtl/>
        </w:rPr>
        <w:t>ספק</w:t>
      </w:r>
      <w:r w:rsidRPr="007E2F13">
        <w:rPr>
          <w:rFonts w:hint="cs"/>
          <w:rtl/>
        </w:rPr>
        <w:t xml:space="preserve"> מתחייב לחתום ולהחתים כל עובד מטעמו על כתב התחייבות לשמירת סודיות</w:t>
      </w:r>
      <w:r w:rsidRPr="00A163D4">
        <w:rPr>
          <w:rFonts w:hint="cs"/>
          <w:rtl/>
        </w:rPr>
        <w:t xml:space="preserve">, מצורף כנספח </w:t>
      </w:r>
      <w:r w:rsidR="00F23520" w:rsidRPr="00A163D4">
        <w:rPr>
          <w:rFonts w:hint="cs"/>
          <w:rtl/>
        </w:rPr>
        <w:t>ג</w:t>
      </w:r>
      <w:r w:rsidRPr="00A163D4">
        <w:rPr>
          <w:rFonts w:hint="cs"/>
          <w:rtl/>
        </w:rPr>
        <w:t>'</w:t>
      </w:r>
      <w:r w:rsidR="00F23520" w:rsidRPr="00A163D4">
        <w:rPr>
          <w:rFonts w:hint="cs"/>
          <w:rtl/>
        </w:rPr>
        <w:t>4</w:t>
      </w:r>
      <w:r w:rsidRPr="007E2F13">
        <w:rPr>
          <w:rFonts w:hint="cs"/>
          <w:rtl/>
        </w:rPr>
        <w:t xml:space="preserve"> להסכם זה, ומהווה חלק בלתי נפרד ממנו.</w:t>
      </w:r>
    </w:p>
    <w:p w:rsidR="005B539F" w:rsidRPr="007E2F13" w:rsidRDefault="005B539F" w:rsidP="001A6F4D"/>
    <w:p w:rsidR="005B539F" w:rsidRPr="001A6F4D" w:rsidRDefault="005B539F" w:rsidP="004D36BB">
      <w:pPr>
        <w:pStyle w:val="a6"/>
        <w:numPr>
          <w:ilvl w:val="0"/>
          <w:numId w:val="29"/>
        </w:numPr>
        <w:rPr>
          <w:b/>
          <w:bCs/>
          <w:spacing w:val="-4"/>
          <w:u w:val="single"/>
        </w:rPr>
      </w:pPr>
      <w:r w:rsidRPr="001A6F4D">
        <w:rPr>
          <w:rFonts w:hint="cs"/>
          <w:b/>
          <w:bCs/>
          <w:spacing w:val="-4"/>
          <w:u w:val="single"/>
          <w:rtl/>
        </w:rPr>
        <w:t>בדיקות ביטחוניות</w:t>
      </w:r>
    </w:p>
    <w:p w:rsidR="005B539F" w:rsidRPr="007E2F13"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7E2F13">
        <w:rPr>
          <w:rFonts w:hint="cs"/>
          <w:rtl/>
        </w:rPr>
        <w:t>ה</w:t>
      </w:r>
      <w:r w:rsidR="002B545E">
        <w:rPr>
          <w:rFonts w:hint="cs"/>
          <w:rtl/>
        </w:rPr>
        <w:t>ספק</w:t>
      </w:r>
      <w:r w:rsidRPr="007E2F13">
        <w:rPr>
          <w:rFonts w:hint="cs"/>
          <w:rtl/>
        </w:rPr>
        <w:t xml:space="preserve"> ו/או עובדיו יעברו את הבדיקות הביטחוניות הנהוגות ב</w:t>
      </w:r>
      <w:r w:rsidR="007E2F13">
        <w:rPr>
          <w:rFonts w:hint="cs"/>
          <w:rtl/>
        </w:rPr>
        <w:t>משרד</w:t>
      </w:r>
      <w:r w:rsidRPr="007E2F13">
        <w:rPr>
          <w:rFonts w:hint="cs"/>
          <w:rtl/>
        </w:rPr>
        <w:t>. ה</w:t>
      </w:r>
      <w:r w:rsidR="002B545E">
        <w:rPr>
          <w:rFonts w:hint="cs"/>
          <w:rtl/>
        </w:rPr>
        <w:t>ספק</w:t>
      </w:r>
      <w:r w:rsidRPr="007E2F13">
        <w:rPr>
          <w:rFonts w:hint="cs"/>
          <w:rtl/>
        </w:rPr>
        <w:t xml:space="preserve"> מתחייב לקבל מראש את הסכמת ה</w:t>
      </w:r>
      <w:r w:rsidR="007E2F13">
        <w:rPr>
          <w:rFonts w:hint="cs"/>
          <w:rtl/>
        </w:rPr>
        <w:t>משרד</w:t>
      </w:r>
      <w:r w:rsidRPr="007E2F13">
        <w:rPr>
          <w:rFonts w:hint="cs"/>
          <w:rtl/>
        </w:rPr>
        <w:t xml:space="preserve"> לגבי כל עובד מהעובדים, וה</w:t>
      </w:r>
      <w:r w:rsidR="007E2F13">
        <w:rPr>
          <w:rFonts w:hint="cs"/>
          <w:rtl/>
        </w:rPr>
        <w:t>משרד</w:t>
      </w:r>
      <w:r w:rsidRPr="007E2F13">
        <w:rPr>
          <w:rFonts w:hint="cs"/>
          <w:rtl/>
        </w:rPr>
        <w:t xml:space="preserve"> יהא רשאי לסרב לתת את הסכמתו להעסקת עובד פלוני של ה</w:t>
      </w:r>
      <w:r w:rsidR="002B545E">
        <w:rPr>
          <w:rFonts w:hint="cs"/>
          <w:rtl/>
        </w:rPr>
        <w:t>ספק</w:t>
      </w:r>
      <w:r w:rsidRPr="007E2F13">
        <w:rPr>
          <w:rFonts w:hint="cs"/>
          <w:rtl/>
        </w:rPr>
        <w:t xml:space="preserve"> מכל טעם שימצא לנכון, ומבלי שיהא עליו לפרשו. ה</w:t>
      </w:r>
      <w:r w:rsidR="007E2F13">
        <w:rPr>
          <w:rFonts w:hint="cs"/>
          <w:rtl/>
        </w:rPr>
        <w:t>משרד</w:t>
      </w:r>
      <w:r w:rsidRPr="007E2F13">
        <w:rPr>
          <w:rFonts w:hint="cs"/>
          <w:rtl/>
        </w:rPr>
        <w:t xml:space="preserve"> לא יהא חייב לפצות את ה</w:t>
      </w:r>
      <w:r w:rsidR="002B545E">
        <w:rPr>
          <w:rFonts w:hint="cs"/>
          <w:rtl/>
        </w:rPr>
        <w:t>ספק</w:t>
      </w:r>
      <w:r w:rsidRPr="007E2F13">
        <w:rPr>
          <w:rFonts w:hint="cs"/>
          <w:rtl/>
        </w:rPr>
        <w:t xml:space="preserve"> בגין הפסדים ו/או הוצאות שייגרמו לו, אם ייגרמו, כתוצאה מאי מתן אישור כאמור. אין באישור ה</w:t>
      </w:r>
      <w:r w:rsidR="007E2F13">
        <w:rPr>
          <w:rFonts w:hint="cs"/>
          <w:rtl/>
        </w:rPr>
        <w:t>משרד</w:t>
      </w:r>
      <w:r w:rsidRPr="007E2F13">
        <w:rPr>
          <w:rFonts w:hint="cs"/>
          <w:rtl/>
        </w:rPr>
        <w:t xml:space="preserve"> להעסקת עובד כלשהו מהעובדים כדי לפטור את ה</w:t>
      </w:r>
      <w:r w:rsidR="002B545E">
        <w:rPr>
          <w:rFonts w:hint="cs"/>
          <w:rtl/>
        </w:rPr>
        <w:t>ספק</w:t>
      </w:r>
      <w:r w:rsidRPr="007E2F13">
        <w:rPr>
          <w:rFonts w:hint="cs"/>
          <w:rtl/>
        </w:rPr>
        <w:t xml:space="preserve"> מאחריותו על-פי הסכם זה ו/או על-פי כל דין.</w:t>
      </w:r>
    </w:p>
    <w:p w:rsidR="005B539F" w:rsidRPr="007E2F13"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7E2F13">
        <w:rPr>
          <w:rFonts w:hint="cs"/>
          <w:rtl/>
        </w:rPr>
        <w:t>ה</w:t>
      </w:r>
      <w:r w:rsidR="007E2F13">
        <w:rPr>
          <w:rFonts w:hint="cs"/>
          <w:rtl/>
        </w:rPr>
        <w:t>משרד</w:t>
      </w:r>
      <w:r w:rsidRPr="007E2F13">
        <w:rPr>
          <w:rFonts w:hint="cs"/>
          <w:rtl/>
        </w:rPr>
        <w:t xml:space="preserve"> יהא רשאי לדרוש מה</w:t>
      </w:r>
      <w:r w:rsidR="002B545E">
        <w:rPr>
          <w:rFonts w:hint="cs"/>
          <w:rtl/>
        </w:rPr>
        <w:t>ספק</w:t>
      </w:r>
      <w:r w:rsidRPr="007E2F13">
        <w:rPr>
          <w:rFonts w:hint="cs"/>
          <w:rtl/>
        </w:rPr>
        <w:t xml:space="preserve"> בכל עת, וללא כל נימוק, את הפסקת העסקתו של עובד כלשהו, וה</w:t>
      </w:r>
      <w:r w:rsidR="002B545E">
        <w:rPr>
          <w:rFonts w:hint="cs"/>
          <w:rtl/>
        </w:rPr>
        <w:t>ספק</w:t>
      </w:r>
      <w:r w:rsidRPr="007E2F13">
        <w:rPr>
          <w:rFonts w:hint="cs"/>
          <w:rtl/>
        </w:rPr>
        <w:t xml:space="preserve"> יהא חייב להפסיק העסקתו של עובד זה בביצוע </w:t>
      </w:r>
      <w:r w:rsidR="000C5046">
        <w:rPr>
          <w:rFonts w:hint="cs"/>
          <w:rtl/>
        </w:rPr>
        <w:t>ה</w:t>
      </w:r>
      <w:r w:rsidRPr="007E2F13">
        <w:rPr>
          <w:rFonts w:hint="cs"/>
          <w:rtl/>
        </w:rPr>
        <w:t>עבודות. ה</w:t>
      </w:r>
      <w:r w:rsidR="002B545E">
        <w:rPr>
          <w:rFonts w:hint="cs"/>
          <w:rtl/>
        </w:rPr>
        <w:t>ספק</w:t>
      </w:r>
      <w:r w:rsidRPr="007E2F13">
        <w:rPr>
          <w:rFonts w:hint="cs"/>
          <w:rtl/>
        </w:rPr>
        <w:t xml:space="preserve"> לא יהא זכאי לכל פיצוי בגין הפסד או נזק שייגרם, אם ייגרם, כתוצאה מהפסקת העסקתו של עובד כאמור.</w:t>
      </w:r>
    </w:p>
    <w:p w:rsidR="005B539F" w:rsidRPr="007E2F13" w:rsidRDefault="005B539F"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5B539F" w:rsidRPr="001A6F4D" w:rsidRDefault="005B539F" w:rsidP="004D36BB">
      <w:pPr>
        <w:pStyle w:val="a6"/>
        <w:numPr>
          <w:ilvl w:val="0"/>
          <w:numId w:val="29"/>
        </w:numPr>
        <w:rPr>
          <w:b/>
          <w:bCs/>
          <w:spacing w:val="-4"/>
          <w:u w:val="single"/>
        </w:rPr>
      </w:pPr>
      <w:bookmarkStart w:id="67" w:name="_Ref279412279"/>
      <w:r w:rsidRPr="001A6F4D">
        <w:rPr>
          <w:rFonts w:hint="cs"/>
          <w:b/>
          <w:bCs/>
          <w:spacing w:val="-4"/>
          <w:u w:val="single"/>
          <w:rtl/>
        </w:rPr>
        <w:t>זכויות יוצרים</w:t>
      </w:r>
      <w:bookmarkEnd w:id="67"/>
    </w:p>
    <w:p w:rsidR="005B539F" w:rsidRPr="007E2F13"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7E2F13">
        <w:rPr>
          <w:rFonts w:hint="cs"/>
          <w:rtl/>
        </w:rPr>
        <w:t>על ה</w:t>
      </w:r>
      <w:r w:rsidR="002B545E">
        <w:rPr>
          <w:rFonts w:hint="cs"/>
          <w:rtl/>
        </w:rPr>
        <w:t>ספק</w:t>
      </w:r>
      <w:r w:rsidRPr="007E2F13">
        <w:rPr>
          <w:rFonts w:hint="cs"/>
          <w:rtl/>
        </w:rPr>
        <w:t xml:space="preserve"> למסור ל</w:t>
      </w:r>
      <w:r w:rsidR="007E2F13">
        <w:rPr>
          <w:rFonts w:hint="cs"/>
          <w:rtl/>
        </w:rPr>
        <w:t>משרד</w:t>
      </w:r>
      <w:r w:rsidRPr="007E2F13">
        <w:rPr>
          <w:rFonts w:hint="cs"/>
          <w:rtl/>
        </w:rPr>
        <w:t xml:space="preserve"> פרטים מלאים של כל מידע המהווה תוצאה של ביצוע העבודות (כולל כל המצאה או התפתחות שנעשו או שנוצרו על ידי ה</w:t>
      </w:r>
      <w:r w:rsidR="002B545E">
        <w:rPr>
          <w:rFonts w:hint="cs"/>
          <w:rtl/>
        </w:rPr>
        <w:t>ספק</w:t>
      </w:r>
      <w:r w:rsidRPr="007E2F13">
        <w:rPr>
          <w:rFonts w:hint="cs"/>
          <w:rtl/>
        </w:rPr>
        <w:t xml:space="preserve"> ו/או עובדיו) במשך תקופת ההתקשרות או תוך 6 חודשים מיום סיומה.</w:t>
      </w:r>
    </w:p>
    <w:p w:rsidR="005B539F" w:rsidRDefault="005B539F"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7E2F13">
        <w:rPr>
          <w:rFonts w:hint="cs"/>
          <w:rtl/>
        </w:rPr>
        <w:t>בעת סיום ביצוע העבודות על פי הסכם זה, ה</w:t>
      </w:r>
      <w:r w:rsidR="002B545E">
        <w:rPr>
          <w:rFonts w:hint="cs"/>
          <w:rtl/>
        </w:rPr>
        <w:t>ספק</w:t>
      </w:r>
      <w:r w:rsidRPr="007E2F13">
        <w:rPr>
          <w:rFonts w:hint="cs"/>
          <w:rtl/>
        </w:rPr>
        <w:t xml:space="preserve"> מתחייב </w:t>
      </w:r>
      <w:proofErr w:type="spellStart"/>
      <w:r w:rsidRPr="007E2F13">
        <w:rPr>
          <w:rFonts w:hint="cs"/>
          <w:rtl/>
        </w:rPr>
        <w:t>להמחות</w:t>
      </w:r>
      <w:proofErr w:type="spellEnd"/>
      <w:r w:rsidRPr="007E2F13">
        <w:rPr>
          <w:rFonts w:hint="cs"/>
          <w:rtl/>
        </w:rPr>
        <w:t xml:space="preserve"> את כל הזכויות לרבות זכויות היוצרים ל</w:t>
      </w:r>
      <w:r w:rsidR="007E2F13">
        <w:rPr>
          <w:rFonts w:hint="cs"/>
          <w:rtl/>
        </w:rPr>
        <w:t>משרד</w:t>
      </w:r>
      <w:r w:rsidRPr="007E2F13">
        <w:rPr>
          <w:rFonts w:hint="cs"/>
          <w:rtl/>
        </w:rPr>
        <w:t>, ללא תמורה נוספת כלשהי.</w:t>
      </w:r>
    </w:p>
    <w:p w:rsidR="00A72CE6" w:rsidRDefault="00A72CE6" w:rsidP="00A72CE6">
      <w:pPr>
        <w:pStyle w:val="a6"/>
        <w:ind w:left="1361"/>
        <w:rPr>
          <w:spacing w:val="6"/>
          <w:sz w:val="24"/>
          <w:rtl/>
        </w:rPr>
      </w:pPr>
    </w:p>
    <w:p w:rsidR="00A72CE6" w:rsidRPr="001A6F4D" w:rsidRDefault="00A72CE6" w:rsidP="004D36BB">
      <w:pPr>
        <w:pStyle w:val="a6"/>
        <w:numPr>
          <w:ilvl w:val="0"/>
          <w:numId w:val="29"/>
        </w:numPr>
        <w:rPr>
          <w:b/>
          <w:bCs/>
          <w:spacing w:val="-4"/>
          <w:u w:val="single"/>
        </w:rPr>
      </w:pPr>
      <w:bookmarkStart w:id="68" w:name="_Ref263611857"/>
      <w:r w:rsidRPr="001A6F4D">
        <w:rPr>
          <w:rFonts w:hint="cs"/>
          <w:b/>
          <w:bCs/>
          <w:spacing w:val="-4"/>
          <w:u w:val="single"/>
          <w:rtl/>
        </w:rPr>
        <w:t>סעיפים יסודיים ופיצוי מוסכם</w:t>
      </w:r>
      <w:bookmarkEnd w:id="68"/>
    </w:p>
    <w:p w:rsidR="00A72CE6" w:rsidRDefault="00A72CE6" w:rsidP="00C8427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Pr>
          <w:rFonts w:hint="cs"/>
          <w:rtl/>
        </w:rPr>
        <w:t>מ</w:t>
      </w:r>
      <w:r>
        <w:rPr>
          <w:rtl/>
        </w:rPr>
        <w:t>וסכם</w:t>
      </w:r>
      <w:r w:rsidRPr="00C8427B">
        <w:rPr>
          <w:rFonts w:hint="cs"/>
          <w:rtl/>
        </w:rPr>
        <w:t>,</w:t>
      </w:r>
      <w:r w:rsidRPr="00C8427B">
        <w:rPr>
          <w:rtl/>
        </w:rPr>
        <w:t xml:space="preserve"> כי סעיפי</w:t>
      </w:r>
      <w:r w:rsidRPr="00C8427B">
        <w:rPr>
          <w:rFonts w:hint="cs"/>
          <w:rtl/>
        </w:rPr>
        <w:t xml:space="preserve">ם </w:t>
      </w:r>
      <w:r w:rsidR="00A94488">
        <w:fldChar w:fldCharType="begin"/>
      </w:r>
      <w:r w:rsidR="00A94488">
        <w:instrText xml:space="preserve"> REF _Ref279412183 \r \h  \* MERGEFORMAT </w:instrText>
      </w:r>
      <w:r w:rsidR="00A94488">
        <w:fldChar w:fldCharType="separate"/>
      </w:r>
      <w:r w:rsidR="00CD4C61" w:rsidRPr="00CD4C61">
        <w:rPr>
          <w:b/>
          <w:bCs/>
          <w:cs/>
        </w:rPr>
        <w:t>‎</w:t>
      </w:r>
      <w:r w:rsidR="00CD4C61" w:rsidRPr="00CD4C61">
        <w:rPr>
          <w:b/>
          <w:bCs/>
        </w:rPr>
        <w:t>3</w:t>
      </w:r>
      <w:r w:rsidR="00A94488">
        <w:fldChar w:fldCharType="end"/>
      </w:r>
      <w:r w:rsidR="00C8427B">
        <w:rPr>
          <w:rFonts w:hint="cs"/>
          <w:b/>
          <w:bCs/>
          <w:rtl/>
        </w:rPr>
        <w:t xml:space="preserve"> </w:t>
      </w:r>
      <w:r w:rsidR="00C8427B" w:rsidRPr="00C8427B">
        <w:rPr>
          <w:rFonts w:hint="cs"/>
          <w:rtl/>
        </w:rPr>
        <w:t>עד</w:t>
      </w:r>
      <w:r w:rsidR="00C8427B">
        <w:rPr>
          <w:rFonts w:hint="cs"/>
          <w:b/>
          <w:bCs/>
          <w:rtl/>
        </w:rPr>
        <w:t xml:space="preserve"> </w:t>
      </w:r>
      <w:r w:rsidR="00A94488">
        <w:fldChar w:fldCharType="begin"/>
      </w:r>
      <w:r w:rsidR="00A94488">
        <w:instrText xml:space="preserve"> REF _Ref279412198 \r \h  \* MERGEFORMAT </w:instrText>
      </w:r>
      <w:r w:rsidR="00A94488">
        <w:fldChar w:fldCharType="separate"/>
      </w:r>
      <w:r w:rsidR="00CD4C61">
        <w:rPr>
          <w:cs/>
        </w:rPr>
        <w:t>‎</w:t>
      </w:r>
      <w:r w:rsidR="00CD4C61">
        <w:t>5</w:t>
      </w:r>
      <w:r w:rsidR="00A94488">
        <w:fldChar w:fldCharType="end"/>
      </w:r>
      <w:r w:rsidR="00C8427B">
        <w:rPr>
          <w:rFonts w:hint="cs"/>
          <w:rtl/>
        </w:rPr>
        <w:t xml:space="preserve"> ו-</w:t>
      </w:r>
      <w:r w:rsidR="00711930" w:rsidRPr="00C8427B">
        <w:rPr>
          <w:rFonts w:hint="cs"/>
          <w:rtl/>
        </w:rPr>
        <w:t xml:space="preserve"> </w:t>
      </w:r>
      <w:r w:rsidR="00A94488">
        <w:fldChar w:fldCharType="begin"/>
      </w:r>
      <w:r w:rsidR="00A94488">
        <w:instrText xml:space="preserve"> REF _Ref280200689 \r \h  \* MERGEFORMAT </w:instrText>
      </w:r>
      <w:r w:rsidR="00A94488">
        <w:fldChar w:fldCharType="separate"/>
      </w:r>
      <w:r w:rsidR="00CD4C61" w:rsidRPr="00CD4C61">
        <w:rPr>
          <w:rFonts w:ascii="Calibri" w:hAnsi="Calibri"/>
          <w:b/>
          <w:bCs/>
          <w:cs/>
        </w:rPr>
        <w:t>‎</w:t>
      </w:r>
      <w:r w:rsidR="00CD4C61" w:rsidRPr="00CD4C61">
        <w:rPr>
          <w:rFonts w:ascii="Calibri" w:hAnsi="Calibri"/>
          <w:b/>
          <w:bCs/>
        </w:rPr>
        <w:t>9</w:t>
      </w:r>
      <w:r w:rsidR="00A94488">
        <w:fldChar w:fldCharType="end"/>
      </w:r>
      <w:r w:rsidR="00C8427B">
        <w:rPr>
          <w:rFonts w:ascii="Calibri" w:hAnsi="Calibri" w:hint="cs"/>
          <w:b/>
          <w:bCs/>
          <w:rtl/>
        </w:rPr>
        <w:t xml:space="preserve"> </w:t>
      </w:r>
      <w:r w:rsidR="00C8427B" w:rsidRPr="00C8427B">
        <w:rPr>
          <w:rFonts w:ascii="Calibri" w:hAnsi="Calibri" w:hint="cs"/>
          <w:rtl/>
        </w:rPr>
        <w:t>עד</w:t>
      </w:r>
      <w:r w:rsidR="00C8427B">
        <w:rPr>
          <w:rFonts w:ascii="Calibri" w:hAnsi="Calibri" w:hint="cs"/>
          <w:b/>
          <w:bCs/>
          <w:rtl/>
        </w:rPr>
        <w:t xml:space="preserve"> </w:t>
      </w:r>
      <w:r w:rsidR="00A94488">
        <w:fldChar w:fldCharType="begin"/>
      </w:r>
      <w:r w:rsidR="00A94488">
        <w:instrText xml:space="preserve"> REF _Ref279412279 \r \h  \* MERGEFORMAT </w:instrText>
      </w:r>
      <w:r w:rsidR="00A94488">
        <w:fldChar w:fldCharType="separate"/>
      </w:r>
      <w:r w:rsidR="00CD4C61" w:rsidRPr="00CD4C61">
        <w:rPr>
          <w:rFonts w:ascii="Calibri" w:hAnsi="Calibri"/>
          <w:b/>
          <w:bCs/>
          <w:cs/>
        </w:rPr>
        <w:t>‎</w:t>
      </w:r>
      <w:r w:rsidR="00CD4C61" w:rsidRPr="00CD4C61">
        <w:rPr>
          <w:rFonts w:ascii="Calibri" w:hAnsi="Calibri"/>
          <w:b/>
          <w:bCs/>
        </w:rPr>
        <w:t>20</w:t>
      </w:r>
      <w:r w:rsidR="00A94488">
        <w:fldChar w:fldCharType="end"/>
      </w:r>
      <w:r w:rsidR="00711930" w:rsidRPr="00C8427B">
        <w:rPr>
          <w:rFonts w:hint="cs"/>
          <w:rtl/>
        </w:rPr>
        <w:t xml:space="preserve"> </w:t>
      </w:r>
      <w:r w:rsidRPr="00C8427B">
        <w:rPr>
          <w:rtl/>
        </w:rPr>
        <w:t>להסכם זה הינם</w:t>
      </w:r>
      <w:r w:rsidRPr="00B41814">
        <w:rPr>
          <w:rtl/>
        </w:rPr>
        <w:t xml:space="preserve"> תנאים עיקריים ויסודיים</w:t>
      </w:r>
      <w:r w:rsidRPr="00B41814">
        <w:rPr>
          <w:rFonts w:hint="cs"/>
          <w:rtl/>
        </w:rPr>
        <w:t xml:space="preserve"> </w:t>
      </w:r>
      <w:r w:rsidRPr="00B41814">
        <w:rPr>
          <w:rtl/>
        </w:rPr>
        <w:t>בהסכם</w:t>
      </w:r>
      <w:r w:rsidRPr="00B41814">
        <w:rPr>
          <w:rFonts w:hint="cs"/>
          <w:rtl/>
        </w:rPr>
        <w:t xml:space="preserve"> </w:t>
      </w:r>
      <w:r w:rsidRPr="00B41814">
        <w:rPr>
          <w:rtl/>
        </w:rPr>
        <w:t>והפרתם</w:t>
      </w:r>
      <w:r>
        <w:rPr>
          <w:rtl/>
        </w:rPr>
        <w:t xml:space="preserve"> תחשב כהפרה יסודית המזכה את ה</w:t>
      </w:r>
      <w:r w:rsidR="000D67F6">
        <w:rPr>
          <w:rFonts w:hint="cs"/>
          <w:rtl/>
        </w:rPr>
        <w:t>משרד</w:t>
      </w:r>
      <w:r>
        <w:rPr>
          <w:rtl/>
        </w:rPr>
        <w:t xml:space="preserve"> בפיצויים מוסכמים</w:t>
      </w:r>
      <w:r>
        <w:rPr>
          <w:rFonts w:hint="cs"/>
          <w:rtl/>
        </w:rPr>
        <w:t xml:space="preserve">, מוערכים </w:t>
      </w:r>
      <w:r>
        <w:rPr>
          <w:rtl/>
        </w:rPr>
        <w:t xml:space="preserve">וקבועים מראש </w:t>
      </w:r>
      <w:r>
        <w:rPr>
          <w:rFonts w:hint="cs"/>
          <w:rtl/>
        </w:rPr>
        <w:t xml:space="preserve">ללא הוכחת נזק </w:t>
      </w:r>
      <w:r>
        <w:rPr>
          <w:rtl/>
        </w:rPr>
        <w:t xml:space="preserve">בסך </w:t>
      </w:r>
      <w:r w:rsidR="004E45F6">
        <w:rPr>
          <w:rFonts w:hint="cs"/>
          <w:rtl/>
        </w:rPr>
        <w:t>2</w:t>
      </w:r>
      <w:r w:rsidRPr="007C04FD">
        <w:rPr>
          <w:rtl/>
        </w:rPr>
        <w:t>0,000</w:t>
      </w:r>
      <w:r>
        <w:rPr>
          <w:rFonts w:hint="cs"/>
          <w:rtl/>
        </w:rPr>
        <w:t xml:space="preserve"> ש"ח (במילים: עש</w:t>
      </w:r>
      <w:r w:rsidR="000D67F6">
        <w:rPr>
          <w:rFonts w:hint="cs"/>
          <w:rtl/>
        </w:rPr>
        <w:t>ר</w:t>
      </w:r>
      <w:r w:rsidR="004E45F6">
        <w:rPr>
          <w:rFonts w:hint="cs"/>
          <w:rtl/>
        </w:rPr>
        <w:t>ים</w:t>
      </w:r>
      <w:r>
        <w:rPr>
          <w:rFonts w:hint="cs"/>
          <w:rtl/>
        </w:rPr>
        <w:t xml:space="preserve"> אל</w:t>
      </w:r>
      <w:r w:rsidR="004E45F6">
        <w:rPr>
          <w:rFonts w:hint="cs"/>
          <w:rtl/>
        </w:rPr>
        <w:t>ף</w:t>
      </w:r>
      <w:r>
        <w:rPr>
          <w:rFonts w:hint="cs"/>
          <w:rtl/>
        </w:rPr>
        <w:t xml:space="preserve"> שקלים חדשים)</w:t>
      </w:r>
      <w:r>
        <w:rPr>
          <w:rtl/>
        </w:rPr>
        <w:t>,</w:t>
      </w:r>
      <w:r>
        <w:rPr>
          <w:rFonts w:hint="cs"/>
          <w:rtl/>
        </w:rPr>
        <w:t xml:space="preserve"> </w:t>
      </w:r>
      <w:r>
        <w:rPr>
          <w:rtl/>
        </w:rPr>
        <w:t>כשהם צמודים למדד המחירים</w:t>
      </w:r>
      <w:r>
        <w:rPr>
          <w:rFonts w:hint="cs"/>
          <w:rtl/>
        </w:rPr>
        <w:t xml:space="preserve"> </w:t>
      </w:r>
      <w:r>
        <w:rPr>
          <w:rtl/>
        </w:rPr>
        <w:lastRenderedPageBreak/>
        <w:t>לצרכן, מהמדד הידוע</w:t>
      </w:r>
      <w:r>
        <w:rPr>
          <w:rFonts w:hint="cs"/>
          <w:rtl/>
        </w:rPr>
        <w:t xml:space="preserve"> </w:t>
      </w:r>
      <w:r>
        <w:rPr>
          <w:rtl/>
        </w:rPr>
        <w:t>בעת חתימת הסכם זה</w:t>
      </w:r>
      <w:r>
        <w:rPr>
          <w:rFonts w:hint="cs"/>
          <w:rtl/>
        </w:rPr>
        <w:t xml:space="preserve"> </w:t>
      </w:r>
      <w:r>
        <w:rPr>
          <w:rtl/>
        </w:rPr>
        <w:t>ועד</w:t>
      </w:r>
      <w:r>
        <w:rPr>
          <w:rFonts w:hint="cs"/>
          <w:rtl/>
        </w:rPr>
        <w:t xml:space="preserve"> </w:t>
      </w:r>
      <w:r>
        <w:rPr>
          <w:rtl/>
        </w:rPr>
        <w:t>למדד שיהא</w:t>
      </w:r>
      <w:r>
        <w:rPr>
          <w:rFonts w:hint="cs"/>
          <w:rtl/>
        </w:rPr>
        <w:t xml:space="preserve"> </w:t>
      </w:r>
      <w:r>
        <w:rPr>
          <w:rtl/>
        </w:rPr>
        <w:t>ידוע במועד תשלומם</w:t>
      </w:r>
      <w:r>
        <w:rPr>
          <w:rFonts w:hint="cs"/>
          <w:rtl/>
        </w:rPr>
        <w:t xml:space="preserve"> </w:t>
      </w:r>
      <w:r>
        <w:rPr>
          <w:rtl/>
        </w:rPr>
        <w:t>בפועל ל</w:t>
      </w:r>
      <w:r w:rsidR="000D67F6">
        <w:rPr>
          <w:rFonts w:hint="cs"/>
          <w:rtl/>
        </w:rPr>
        <w:t>משרד</w:t>
      </w:r>
      <w:r>
        <w:rPr>
          <w:rtl/>
        </w:rPr>
        <w:t>, וזאת מב</w:t>
      </w:r>
      <w:r>
        <w:rPr>
          <w:rFonts w:hint="cs"/>
          <w:rtl/>
        </w:rPr>
        <w:t xml:space="preserve">לי </w:t>
      </w:r>
      <w:r>
        <w:rPr>
          <w:rtl/>
        </w:rPr>
        <w:t>לגרוע מזכות ה</w:t>
      </w:r>
      <w:r w:rsidR="000D67F6">
        <w:rPr>
          <w:rFonts w:hint="cs"/>
          <w:rtl/>
        </w:rPr>
        <w:t>משרד</w:t>
      </w:r>
      <w:r>
        <w:rPr>
          <w:rFonts w:hint="cs"/>
          <w:rtl/>
        </w:rPr>
        <w:t xml:space="preserve"> </w:t>
      </w:r>
      <w:r>
        <w:rPr>
          <w:rtl/>
        </w:rPr>
        <w:t>לכל סעד</w:t>
      </w:r>
      <w:r>
        <w:rPr>
          <w:rFonts w:hint="cs"/>
          <w:rtl/>
        </w:rPr>
        <w:t xml:space="preserve"> </w:t>
      </w:r>
      <w:r>
        <w:rPr>
          <w:rtl/>
        </w:rPr>
        <w:t>ותרופה אחרים</w:t>
      </w:r>
      <w:r>
        <w:rPr>
          <w:rFonts w:hint="cs"/>
          <w:rtl/>
        </w:rPr>
        <w:t xml:space="preserve"> על פי כל דין</w:t>
      </w:r>
      <w:r>
        <w:rPr>
          <w:rtl/>
        </w:rPr>
        <w:t>.</w:t>
      </w:r>
      <w:r>
        <w:rPr>
          <w:rFonts w:hint="cs"/>
          <w:rtl/>
        </w:rPr>
        <w:t xml:space="preserve"> סכום הפיצוי המוסכם, כאמור לעיל, מוערך מראש על ידי הצדדים כסכום המשקף את הנזק המינימאלי שייגרם ל</w:t>
      </w:r>
      <w:r w:rsidR="000D67F6">
        <w:rPr>
          <w:rFonts w:hint="cs"/>
          <w:rtl/>
        </w:rPr>
        <w:t>משרד</w:t>
      </w:r>
      <w:r>
        <w:rPr>
          <w:rFonts w:hint="cs"/>
          <w:rtl/>
        </w:rPr>
        <w:t xml:space="preserve"> כתוצאה מהפרת התנאים היסודיים של הסכם זה ואינו תלוי בהוכחת נזק. סכום זה ניתן לקיזוז מכל סכום שיגיע ל</w:t>
      </w:r>
      <w:r w:rsidR="002B545E">
        <w:rPr>
          <w:rFonts w:hint="cs"/>
          <w:rtl/>
        </w:rPr>
        <w:t>ספק</w:t>
      </w:r>
      <w:r>
        <w:rPr>
          <w:rFonts w:hint="cs"/>
          <w:rtl/>
        </w:rPr>
        <w:t xml:space="preserve"> מה</w:t>
      </w:r>
      <w:r w:rsidR="000D67F6">
        <w:rPr>
          <w:rFonts w:hint="cs"/>
          <w:rtl/>
        </w:rPr>
        <w:t>משרד</w:t>
      </w:r>
      <w:r>
        <w:rPr>
          <w:rFonts w:hint="cs"/>
          <w:rtl/>
        </w:rPr>
        <w:t xml:space="preserve"> וכן </w:t>
      </w:r>
      <w:r w:rsidR="000D67F6">
        <w:rPr>
          <w:rFonts w:hint="cs"/>
          <w:rtl/>
        </w:rPr>
        <w:t>י</w:t>
      </w:r>
      <w:r>
        <w:rPr>
          <w:rFonts w:hint="cs"/>
          <w:rtl/>
        </w:rPr>
        <w:t>וכל ה</w:t>
      </w:r>
      <w:r w:rsidR="000D67F6">
        <w:rPr>
          <w:rFonts w:hint="cs"/>
          <w:rtl/>
        </w:rPr>
        <w:t>משרד</w:t>
      </w:r>
      <w:r>
        <w:rPr>
          <w:rFonts w:hint="cs"/>
          <w:rtl/>
        </w:rPr>
        <w:t xml:space="preserve"> לחלט את הערבות הבנקאית ולגבות ממנ</w:t>
      </w:r>
      <w:r w:rsidR="000D67F6">
        <w:rPr>
          <w:rFonts w:hint="cs"/>
          <w:rtl/>
        </w:rPr>
        <w:t>ו</w:t>
      </w:r>
      <w:r>
        <w:rPr>
          <w:rFonts w:hint="cs"/>
          <w:rtl/>
        </w:rPr>
        <w:t xml:space="preserve"> את סכום הפיצוי.</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Pr>
          <w:rFonts w:hint="cs"/>
          <w:rtl/>
        </w:rPr>
        <w:t>ת</w:t>
      </w:r>
      <w:r>
        <w:rPr>
          <w:rtl/>
        </w:rPr>
        <w:t>שלום הפיצויים או ניכויים מסכומים המגיעים ל</w:t>
      </w:r>
      <w:r w:rsidR="002B545E">
        <w:rPr>
          <w:rFonts w:hint="cs"/>
          <w:rtl/>
        </w:rPr>
        <w:t>ספק</w:t>
      </w:r>
      <w:r>
        <w:rPr>
          <w:rtl/>
        </w:rPr>
        <w:t xml:space="preserve"> לא ישחררו את ה</w:t>
      </w:r>
      <w:r w:rsidR="002B545E">
        <w:rPr>
          <w:rFonts w:hint="cs"/>
          <w:rtl/>
        </w:rPr>
        <w:t>ספק</w:t>
      </w:r>
      <w:r>
        <w:rPr>
          <w:rFonts w:hint="cs"/>
          <w:rtl/>
        </w:rPr>
        <w:t xml:space="preserve"> </w:t>
      </w:r>
      <w:r>
        <w:rPr>
          <w:rtl/>
        </w:rPr>
        <w:t>מקיום</w:t>
      </w:r>
      <w:r>
        <w:rPr>
          <w:rFonts w:hint="cs"/>
          <w:rtl/>
        </w:rPr>
        <w:t xml:space="preserve">  </w:t>
      </w:r>
      <w:r>
        <w:rPr>
          <w:rtl/>
        </w:rPr>
        <w:t>התחייבויותי</w:t>
      </w:r>
      <w:r w:rsidR="000D67F6">
        <w:rPr>
          <w:rFonts w:hint="cs"/>
          <w:rtl/>
        </w:rPr>
        <w:t>ו</w:t>
      </w:r>
      <w:r>
        <w:rPr>
          <w:rtl/>
        </w:rPr>
        <w:t xml:space="preserve"> על פי הסכם זה</w:t>
      </w:r>
      <w:r>
        <w:rPr>
          <w:rFonts w:hint="cs"/>
          <w:rtl/>
        </w:rPr>
        <w:t>.</w:t>
      </w:r>
    </w:p>
    <w:p w:rsidR="00A72CE6" w:rsidRPr="002C0748"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Pr>
          <w:rtl/>
        </w:rPr>
        <w:t>מבלי לגרוע מהאמור, אם הפר ה</w:t>
      </w:r>
      <w:r w:rsidR="002B545E">
        <w:rPr>
          <w:rFonts w:hint="cs"/>
          <w:rtl/>
        </w:rPr>
        <w:t>ספק</w:t>
      </w:r>
      <w:r>
        <w:rPr>
          <w:rtl/>
        </w:rPr>
        <w:t xml:space="preserve"> את ההסכם הפרה יסודית</w:t>
      </w:r>
      <w:r>
        <w:rPr>
          <w:rFonts w:hint="cs"/>
          <w:rtl/>
        </w:rPr>
        <w:t xml:space="preserve"> </w:t>
      </w:r>
      <w:r w:rsidR="000D67F6">
        <w:rPr>
          <w:rFonts w:hint="cs"/>
          <w:rtl/>
        </w:rPr>
        <w:t>י</w:t>
      </w:r>
      <w:r>
        <w:rPr>
          <w:rtl/>
        </w:rPr>
        <w:t>היה ה</w:t>
      </w:r>
      <w:r w:rsidR="000D67F6">
        <w:rPr>
          <w:rFonts w:hint="cs"/>
          <w:rtl/>
        </w:rPr>
        <w:t>משרד</w:t>
      </w:r>
      <w:r>
        <w:rPr>
          <w:rFonts w:hint="cs"/>
          <w:rtl/>
        </w:rPr>
        <w:t xml:space="preserve"> </w:t>
      </w:r>
      <w:r>
        <w:rPr>
          <w:rtl/>
        </w:rPr>
        <w:t>זכאי, נוסף</w:t>
      </w:r>
      <w:r>
        <w:rPr>
          <w:rFonts w:hint="cs"/>
          <w:rtl/>
        </w:rPr>
        <w:t xml:space="preserve"> </w:t>
      </w:r>
      <w:r>
        <w:rPr>
          <w:rtl/>
        </w:rPr>
        <w:t>לפיצוי המוסכם, לכל סעד ותרופה משפטיים</w:t>
      </w:r>
      <w:r>
        <w:rPr>
          <w:rFonts w:hint="cs"/>
          <w:rtl/>
        </w:rPr>
        <w:t xml:space="preserve"> </w:t>
      </w:r>
      <w:r>
        <w:rPr>
          <w:rtl/>
        </w:rPr>
        <w:t>על פי</w:t>
      </w:r>
      <w:r>
        <w:rPr>
          <w:rFonts w:hint="cs"/>
          <w:rtl/>
        </w:rPr>
        <w:t xml:space="preserve"> </w:t>
      </w:r>
      <w:r>
        <w:rPr>
          <w:rtl/>
        </w:rPr>
        <w:t>חוק החוזים (תרופות</w:t>
      </w:r>
      <w:r>
        <w:rPr>
          <w:rFonts w:hint="cs"/>
          <w:rtl/>
        </w:rPr>
        <w:t xml:space="preserve"> </w:t>
      </w:r>
      <w:r>
        <w:rPr>
          <w:rtl/>
        </w:rPr>
        <w:t xml:space="preserve">בשל הפרת חוזה), </w:t>
      </w:r>
      <w:proofErr w:type="spellStart"/>
      <w:r>
        <w:rPr>
          <w:rFonts w:hint="cs"/>
          <w:rtl/>
        </w:rPr>
        <w:t>ה</w:t>
      </w:r>
      <w:r>
        <w:rPr>
          <w:rtl/>
        </w:rPr>
        <w:t>תשל"א</w:t>
      </w:r>
      <w:proofErr w:type="spellEnd"/>
      <w:r>
        <w:rPr>
          <w:rFonts w:hint="cs"/>
          <w:rtl/>
        </w:rPr>
        <w:t xml:space="preserve"> - </w:t>
      </w:r>
      <w:r>
        <w:rPr>
          <w:rtl/>
        </w:rPr>
        <w:t>1970, ועל פי</w:t>
      </w:r>
      <w:r>
        <w:rPr>
          <w:rFonts w:hint="cs"/>
          <w:rtl/>
        </w:rPr>
        <w:t xml:space="preserve"> </w:t>
      </w:r>
      <w:r>
        <w:rPr>
          <w:rtl/>
        </w:rPr>
        <w:t>כל דין</w:t>
      </w:r>
      <w:r>
        <w:rPr>
          <w:rFonts w:hint="cs"/>
          <w:rtl/>
        </w:rPr>
        <w:t>, לרבות פיצוי בגין נזקיו כפי שיוכחו (ופיצוי מוסכם שנגבה על ידי ה</w:t>
      </w:r>
      <w:r w:rsidR="000D67F6">
        <w:rPr>
          <w:rFonts w:hint="cs"/>
          <w:rtl/>
        </w:rPr>
        <w:t>משרד</w:t>
      </w:r>
      <w:r>
        <w:rPr>
          <w:rFonts w:hint="cs"/>
          <w:rtl/>
        </w:rPr>
        <w:t xml:space="preserve"> בהתאם לסעיף זה יחשב כמקדמה על חשבון הפיצוי בגין הנזק שיוכח).</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ה</w:t>
      </w:r>
      <w:r w:rsidR="001A6F4D">
        <w:rPr>
          <w:rFonts w:hint="cs"/>
          <w:rtl/>
        </w:rPr>
        <w:t>ספק</w:t>
      </w:r>
      <w:r w:rsidRPr="00644B75">
        <w:rPr>
          <w:rFonts w:hint="cs"/>
          <w:rtl/>
        </w:rPr>
        <w:t xml:space="preserve"> אינו רשאי לגרוע סכום הפיצוי המוסכם משכר עובדיו.</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1A6F4D">
        <w:rPr>
          <w:rFonts w:hint="cs"/>
          <w:rtl/>
        </w:rPr>
        <w:t>המשרד רשאי להפסיק את ההתקשרות אם ה</w:t>
      </w:r>
      <w:r w:rsidR="001A6F4D">
        <w:rPr>
          <w:rFonts w:hint="cs"/>
          <w:rtl/>
        </w:rPr>
        <w:t>ספק</w:t>
      </w:r>
      <w:r w:rsidRPr="001A6F4D">
        <w:rPr>
          <w:rFonts w:hint="cs"/>
          <w:rtl/>
        </w:rPr>
        <w:t xml:space="preserve"> הפר את ההסכם הפרה לא יסודית </w:t>
      </w:r>
      <w:r w:rsidRPr="001A6F4D">
        <w:rPr>
          <w:rtl/>
        </w:rPr>
        <w:t>ולא תיק</w:t>
      </w:r>
      <w:r w:rsidRPr="001A6F4D">
        <w:rPr>
          <w:rFonts w:hint="cs"/>
          <w:rtl/>
        </w:rPr>
        <w:t>ן</w:t>
      </w:r>
      <w:r w:rsidRPr="001A6F4D">
        <w:rPr>
          <w:rtl/>
        </w:rPr>
        <w:t xml:space="preserve"> את הטעון תיקון תוך זמן סביר, על אף התראה בכתב מטעם המשרד</w:t>
      </w:r>
      <w:r w:rsidRPr="001A6F4D">
        <w:rPr>
          <w:rFonts w:hint="cs"/>
          <w:rtl/>
        </w:rPr>
        <w:t>.</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1A6F4D">
        <w:rPr>
          <w:rFonts w:hint="cs"/>
          <w:rtl/>
        </w:rPr>
        <w:t>בוטל ההסכם על-ידי המשרד בהתאם לאמור לעיל, יחזיר ה</w:t>
      </w:r>
      <w:r w:rsidR="001A6F4D">
        <w:rPr>
          <w:rFonts w:hint="cs"/>
          <w:rtl/>
        </w:rPr>
        <w:t>ספק</w:t>
      </w:r>
      <w:r w:rsidRPr="001A6F4D">
        <w:rPr>
          <w:rFonts w:hint="cs"/>
          <w:rtl/>
        </w:rPr>
        <w:t xml:space="preserve"> את התמורה שקיבל, באם קיבל, בצירוף הפרשי הצמדה וריבית חשב כללי, וכן רשאי המשרד לדרוש מה</w:t>
      </w:r>
      <w:r w:rsidR="001A6F4D">
        <w:rPr>
          <w:rFonts w:hint="cs"/>
          <w:rtl/>
        </w:rPr>
        <w:t>ספק</w:t>
      </w:r>
      <w:r w:rsidRPr="001A6F4D">
        <w:rPr>
          <w:rFonts w:hint="cs"/>
          <w:rtl/>
        </w:rPr>
        <w:t xml:space="preserve"> השבת כל נזק או הוצאה שנגרמו לו כתוצאה מההפרה וזאת בנוסף לכל זכות או סעד שיעמדו למשרד לפי כל דין.</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 xml:space="preserve">בוטל </w:t>
      </w:r>
      <w:r w:rsidRPr="001A6F4D">
        <w:rPr>
          <w:rFonts w:hint="cs"/>
          <w:rtl/>
        </w:rPr>
        <w:t>ההסכם</w:t>
      </w:r>
      <w:r w:rsidRPr="001A6F4D">
        <w:rPr>
          <w:rtl/>
        </w:rPr>
        <w:t xml:space="preserve"> על ידי המשרד על פי הוראות כל דין, יהיה רשאי המשרד</w:t>
      </w:r>
      <w:r w:rsidRPr="001A6F4D">
        <w:rPr>
          <w:rFonts w:hint="cs"/>
          <w:rtl/>
        </w:rPr>
        <w:t xml:space="preserve">, מבלי לגרוע מהזכויות העומדות לרשותו לפי דין, </w:t>
      </w:r>
      <w:r w:rsidRPr="001A6F4D">
        <w:rPr>
          <w:rtl/>
        </w:rPr>
        <w:t xml:space="preserve"> לבצע  את </w:t>
      </w:r>
      <w:r w:rsidRPr="001A6F4D">
        <w:rPr>
          <w:rFonts w:hint="cs"/>
          <w:rtl/>
        </w:rPr>
        <w:t xml:space="preserve">הפרויקט </w:t>
      </w:r>
      <w:r w:rsidRPr="001A6F4D">
        <w:rPr>
          <w:rtl/>
        </w:rPr>
        <w:t xml:space="preserve"> בעצמו או באמצעות מי מטעמו.</w:t>
      </w:r>
    </w:p>
    <w:p w:rsidR="00A72CE6" w:rsidRDefault="00A72CE6"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pPr>
    </w:p>
    <w:p w:rsidR="00A72CE6" w:rsidRPr="001A6F4D" w:rsidRDefault="00A72CE6" w:rsidP="004D36BB">
      <w:pPr>
        <w:pStyle w:val="a6"/>
        <w:numPr>
          <w:ilvl w:val="0"/>
          <w:numId w:val="29"/>
        </w:numPr>
        <w:rPr>
          <w:b/>
          <w:bCs/>
          <w:spacing w:val="-4"/>
          <w:u w:val="single"/>
        </w:rPr>
      </w:pPr>
      <w:bookmarkStart w:id="69" w:name="_Ref263611868"/>
      <w:r w:rsidRPr="001A6F4D">
        <w:rPr>
          <w:rFonts w:hint="cs"/>
          <w:b/>
          <w:bCs/>
          <w:spacing w:val="-4"/>
          <w:u w:val="single"/>
          <w:rtl/>
        </w:rPr>
        <w:t>הפרות</w:t>
      </w:r>
      <w:bookmarkEnd w:id="69"/>
    </w:p>
    <w:p w:rsidR="00A72CE6" w:rsidRDefault="00A72CE6" w:rsidP="00711930">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Pr>
          <w:rtl/>
        </w:rPr>
        <w:t xml:space="preserve">מבלי לגרוע מהאמור בסעיף </w:t>
      </w:r>
      <w:r w:rsidR="00A94488">
        <w:fldChar w:fldCharType="begin"/>
      </w:r>
      <w:r w:rsidR="00A94488">
        <w:instrText xml:space="preserve"> REF _Ref263611857 \r \h  \* MERGEFORMAT </w:instrText>
      </w:r>
      <w:r w:rsidR="00A94488">
        <w:fldChar w:fldCharType="separate"/>
      </w:r>
      <w:r w:rsidR="00CD4C61">
        <w:rPr>
          <w:cs/>
        </w:rPr>
        <w:t>‎</w:t>
      </w:r>
      <w:r w:rsidR="00CD4C61" w:rsidRPr="00CD4C61">
        <w:rPr>
          <w:rFonts w:ascii="Calibri" w:hAnsi="Calibri"/>
          <w:b/>
          <w:bCs/>
        </w:rPr>
        <w:t>21</w:t>
      </w:r>
      <w:r w:rsidR="00A94488">
        <w:fldChar w:fldCharType="end"/>
      </w:r>
      <w:r>
        <w:rPr>
          <w:rtl/>
        </w:rPr>
        <w:t xml:space="preserve"> לעיל, האירועים הבאים ייחשבו כהפרה של הסכם זה ויזכו</w:t>
      </w:r>
      <w:r>
        <w:rPr>
          <w:rFonts w:hint="cs"/>
          <w:rtl/>
        </w:rPr>
        <w:t xml:space="preserve"> </w:t>
      </w:r>
      <w:r>
        <w:rPr>
          <w:rtl/>
        </w:rPr>
        <w:t>את ה</w:t>
      </w:r>
      <w:r w:rsidR="006628A6">
        <w:rPr>
          <w:rFonts w:hint="cs"/>
          <w:rtl/>
        </w:rPr>
        <w:t>משרד</w:t>
      </w:r>
      <w:r>
        <w:rPr>
          <w:rtl/>
        </w:rPr>
        <w:t>, לאחר מתן התראה בכתב של שבעה (7) ימים מראש ל</w:t>
      </w:r>
      <w:r w:rsidR="002B545E">
        <w:rPr>
          <w:rFonts w:hint="cs"/>
          <w:rtl/>
        </w:rPr>
        <w:t>ספק</w:t>
      </w:r>
      <w:r>
        <w:rPr>
          <w:rtl/>
        </w:rPr>
        <w:t>, בכל הזכויות המוקנות ל</w:t>
      </w:r>
      <w:r w:rsidR="006628A6">
        <w:rPr>
          <w:rFonts w:hint="cs"/>
          <w:rtl/>
        </w:rPr>
        <w:t>ו</w:t>
      </w:r>
      <w:r>
        <w:rPr>
          <w:rtl/>
        </w:rPr>
        <w:t xml:space="preserve"> על פי הסכם זה ועל פי כל דין במקרה של הפרה יסודית:</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הוטל עיקול זמני או קבוע או נעשתה פעולה כלשהי של הוצאה לפועל לגבי נכסי</w:t>
      </w:r>
      <w:r>
        <w:rPr>
          <w:rFonts w:hint="cs"/>
          <w:rtl/>
        </w:rPr>
        <w:t xml:space="preserve"> </w:t>
      </w:r>
      <w:r w:rsidR="006628A6">
        <w:rPr>
          <w:rFonts w:hint="cs"/>
          <w:rtl/>
        </w:rPr>
        <w:t>ה</w:t>
      </w:r>
      <w:r w:rsidR="002B545E">
        <w:rPr>
          <w:rFonts w:hint="cs"/>
          <w:rtl/>
        </w:rPr>
        <w:t>ספק</w:t>
      </w:r>
      <w:r>
        <w:rPr>
          <w:rtl/>
        </w:rPr>
        <w:t>,</w:t>
      </w:r>
      <w:r>
        <w:rPr>
          <w:rFonts w:hint="cs"/>
          <w:rtl/>
        </w:rPr>
        <w:t xml:space="preserve"> </w:t>
      </w:r>
      <w:r>
        <w:rPr>
          <w:rtl/>
        </w:rPr>
        <w:t>כולם או חלקם, והעיקול או הפעולה האמורה לא הופסקו או הוסרו</w:t>
      </w:r>
      <w:r>
        <w:rPr>
          <w:rFonts w:hint="cs"/>
          <w:rtl/>
        </w:rPr>
        <w:t xml:space="preserve"> </w:t>
      </w:r>
      <w:r>
        <w:rPr>
          <w:rtl/>
        </w:rPr>
        <w:t>לחלוטין תוך 30 יום ממועד ביצועם</w:t>
      </w:r>
      <w:r w:rsidR="00FE6EED">
        <w:rPr>
          <w:rFonts w:hint="cs"/>
          <w:rtl/>
        </w:rPr>
        <w:t>;</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אם ימונה מפרק, נאמן או כונס נכסים על נכסי ה</w:t>
      </w:r>
      <w:r w:rsidR="002B545E">
        <w:rPr>
          <w:rFonts w:hint="cs"/>
          <w:rtl/>
        </w:rPr>
        <w:t>ספק</w:t>
      </w:r>
      <w:r>
        <w:rPr>
          <w:rtl/>
        </w:rPr>
        <w:t xml:space="preserve"> ו/או עסקו או כל חלק מהם,</w:t>
      </w:r>
      <w:r>
        <w:rPr>
          <w:rFonts w:hint="cs"/>
          <w:rtl/>
        </w:rPr>
        <w:t xml:space="preserve"> </w:t>
      </w:r>
      <w:r>
        <w:rPr>
          <w:rtl/>
        </w:rPr>
        <w:t>או אם תוגש בקשה למינוי כאמור, והמינוי או הבקשה לא בוטלו תוך 30 יום</w:t>
      </w:r>
      <w:r>
        <w:rPr>
          <w:rFonts w:hint="cs"/>
          <w:rtl/>
        </w:rPr>
        <w:t>;</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הוגשה נגד ה</w:t>
      </w:r>
      <w:r w:rsidR="002B545E">
        <w:rPr>
          <w:rFonts w:hint="cs"/>
          <w:rtl/>
        </w:rPr>
        <w:t>ספק</w:t>
      </w:r>
      <w:r>
        <w:rPr>
          <w:rtl/>
        </w:rPr>
        <w:t xml:space="preserve"> התראת פשיטת רגל או ניתן צו כינוס נכסים לגבי נכסי</w:t>
      </w:r>
      <w:r w:rsidR="006628A6">
        <w:rPr>
          <w:rFonts w:hint="cs"/>
          <w:rtl/>
        </w:rPr>
        <w:t>ו</w:t>
      </w:r>
      <w:r>
        <w:rPr>
          <w:rtl/>
        </w:rPr>
        <w:t xml:space="preserve">, </w:t>
      </w:r>
      <w:r>
        <w:rPr>
          <w:rtl/>
        </w:rPr>
        <w:lastRenderedPageBreak/>
        <w:t>כולם או</w:t>
      </w:r>
      <w:r>
        <w:rPr>
          <w:rFonts w:hint="cs"/>
          <w:rtl/>
        </w:rPr>
        <w:t xml:space="preserve"> </w:t>
      </w:r>
      <w:r>
        <w:rPr>
          <w:rtl/>
        </w:rPr>
        <w:t>חלקם, או ש</w:t>
      </w:r>
      <w:r w:rsidR="006628A6">
        <w:rPr>
          <w:rFonts w:hint="cs"/>
          <w:rtl/>
        </w:rPr>
        <w:t>ה</w:t>
      </w:r>
      <w:r w:rsidR="002B545E">
        <w:rPr>
          <w:rFonts w:hint="cs"/>
          <w:rtl/>
        </w:rPr>
        <w:t>ספק</w:t>
      </w:r>
      <w:r>
        <w:rPr>
          <w:rtl/>
        </w:rPr>
        <w:t xml:space="preserve"> קיבל החלטה על פירוק, או אם ה</w:t>
      </w:r>
      <w:r w:rsidR="002B545E">
        <w:rPr>
          <w:rFonts w:hint="cs"/>
          <w:rtl/>
        </w:rPr>
        <w:t>ספק</w:t>
      </w:r>
      <w:r>
        <w:rPr>
          <w:rtl/>
        </w:rPr>
        <w:t xml:space="preserve"> </w:t>
      </w:r>
      <w:r w:rsidR="006628A6">
        <w:rPr>
          <w:rFonts w:hint="cs"/>
          <w:rtl/>
        </w:rPr>
        <w:t>י</w:t>
      </w:r>
      <w:r>
        <w:rPr>
          <w:rtl/>
        </w:rPr>
        <w:t>גיע להסדר פשרה עם</w:t>
      </w:r>
      <w:r>
        <w:rPr>
          <w:rFonts w:hint="cs"/>
          <w:rtl/>
        </w:rPr>
        <w:t xml:space="preserve"> </w:t>
      </w:r>
      <w:proofErr w:type="spellStart"/>
      <w:r>
        <w:rPr>
          <w:rtl/>
        </w:rPr>
        <w:t>נושי</w:t>
      </w:r>
      <w:r w:rsidR="006628A6">
        <w:rPr>
          <w:rFonts w:hint="cs"/>
          <w:rtl/>
        </w:rPr>
        <w:t>ו</w:t>
      </w:r>
      <w:proofErr w:type="spellEnd"/>
      <w:r>
        <w:rPr>
          <w:rtl/>
        </w:rPr>
        <w:t>, והפעולה האמורה או ההחלטה לא הוסרו או נדחו לחלוטין תוך 30 יום</w:t>
      </w:r>
      <w:r>
        <w:rPr>
          <w:rFonts w:hint="cs"/>
          <w:rtl/>
        </w:rPr>
        <w:t>;</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ה</w:t>
      </w:r>
      <w:r w:rsidR="006628A6">
        <w:rPr>
          <w:rFonts w:hint="cs"/>
          <w:rtl/>
        </w:rPr>
        <w:t>משרד</w:t>
      </w:r>
      <w:r>
        <w:rPr>
          <w:rtl/>
        </w:rPr>
        <w:t xml:space="preserve"> התרה ב</w:t>
      </w:r>
      <w:r w:rsidR="002B545E">
        <w:rPr>
          <w:rFonts w:hint="cs"/>
          <w:rtl/>
        </w:rPr>
        <w:t>ספק</w:t>
      </w:r>
      <w:r>
        <w:rPr>
          <w:rtl/>
        </w:rPr>
        <w:t xml:space="preserve"> שאין ה</w:t>
      </w:r>
      <w:r w:rsidR="006628A6">
        <w:rPr>
          <w:rFonts w:hint="cs"/>
          <w:rtl/>
        </w:rPr>
        <w:t>ו</w:t>
      </w:r>
      <w:r>
        <w:rPr>
          <w:rtl/>
        </w:rPr>
        <w:t xml:space="preserve">א </w:t>
      </w:r>
      <w:r w:rsidR="006628A6">
        <w:rPr>
          <w:rFonts w:hint="cs"/>
          <w:rtl/>
        </w:rPr>
        <w:t>מספק את השירותים</w:t>
      </w:r>
      <w:r>
        <w:rPr>
          <w:rtl/>
        </w:rPr>
        <w:t xml:space="preserve"> בצורה משביעת רצון ו</w:t>
      </w:r>
      <w:r w:rsidR="006628A6">
        <w:rPr>
          <w:rFonts w:hint="cs"/>
          <w:rtl/>
        </w:rPr>
        <w:t>ה</w:t>
      </w:r>
      <w:r w:rsidR="002B545E">
        <w:rPr>
          <w:rFonts w:hint="cs"/>
          <w:rtl/>
        </w:rPr>
        <w:t>ספק</w:t>
      </w:r>
      <w:r>
        <w:rPr>
          <w:rFonts w:hint="cs"/>
          <w:rtl/>
        </w:rPr>
        <w:t xml:space="preserve"> לא נ</w:t>
      </w:r>
      <w:r>
        <w:rPr>
          <w:rtl/>
        </w:rPr>
        <w:t>קט</w:t>
      </w:r>
      <w:r>
        <w:rPr>
          <w:rFonts w:hint="cs"/>
          <w:rtl/>
        </w:rPr>
        <w:t xml:space="preserve"> </w:t>
      </w:r>
      <w:r>
        <w:rPr>
          <w:rtl/>
        </w:rPr>
        <w:t>צעדים המבטיחים, לדעת ה</w:t>
      </w:r>
      <w:r w:rsidR="006628A6">
        <w:rPr>
          <w:rFonts w:hint="cs"/>
          <w:rtl/>
        </w:rPr>
        <w:t>משרד</w:t>
      </w:r>
      <w:r>
        <w:rPr>
          <w:rtl/>
        </w:rPr>
        <w:t>, את תיקון המצב</w:t>
      </w:r>
      <w:r>
        <w:rPr>
          <w:rFonts w:hint="cs"/>
          <w:rtl/>
        </w:rPr>
        <w:t>;</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הוכח להנחת דעת</w:t>
      </w:r>
      <w:r w:rsidR="006628A6">
        <w:rPr>
          <w:rFonts w:hint="cs"/>
          <w:rtl/>
        </w:rPr>
        <w:t>ו</w:t>
      </w:r>
      <w:r>
        <w:rPr>
          <w:rtl/>
        </w:rPr>
        <w:t xml:space="preserve"> של ה</w:t>
      </w:r>
      <w:r w:rsidR="006628A6">
        <w:rPr>
          <w:rFonts w:hint="cs"/>
          <w:rtl/>
        </w:rPr>
        <w:t>משרד</w:t>
      </w:r>
      <w:r>
        <w:rPr>
          <w:rFonts w:hint="cs"/>
          <w:rtl/>
        </w:rPr>
        <w:t>, לפי שיקול דעת</w:t>
      </w:r>
      <w:r w:rsidR="006628A6">
        <w:rPr>
          <w:rFonts w:hint="cs"/>
          <w:rtl/>
        </w:rPr>
        <w:t>ו</w:t>
      </w:r>
      <w:r>
        <w:rPr>
          <w:rFonts w:hint="cs"/>
          <w:rtl/>
        </w:rPr>
        <w:t xml:space="preserve"> הבלעדי והמוחלט,</w:t>
      </w:r>
      <w:r>
        <w:rPr>
          <w:rtl/>
        </w:rPr>
        <w:t xml:space="preserve"> כי ה</w:t>
      </w:r>
      <w:r w:rsidR="002B545E">
        <w:rPr>
          <w:rFonts w:hint="cs"/>
          <w:rtl/>
        </w:rPr>
        <w:t>ספק</w:t>
      </w:r>
      <w:r>
        <w:rPr>
          <w:rtl/>
        </w:rPr>
        <w:t xml:space="preserve"> </w:t>
      </w:r>
      <w:r>
        <w:rPr>
          <w:rFonts w:hint="cs"/>
          <w:rtl/>
        </w:rPr>
        <w:t>ה</w:t>
      </w:r>
      <w:r>
        <w:rPr>
          <w:rtl/>
        </w:rPr>
        <w:t>סתלק</w:t>
      </w:r>
      <w:r>
        <w:rPr>
          <w:rFonts w:hint="cs"/>
          <w:rtl/>
        </w:rPr>
        <w:t xml:space="preserve"> </w:t>
      </w:r>
      <w:r>
        <w:rPr>
          <w:rtl/>
        </w:rPr>
        <w:t>מביצוע ההסכם</w:t>
      </w:r>
      <w:r>
        <w:rPr>
          <w:rFonts w:hint="cs"/>
          <w:rtl/>
        </w:rPr>
        <w:t>;</w:t>
      </w:r>
    </w:p>
    <w:p w:rsidR="00A72CE6" w:rsidRPr="002C0748"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Pr>
          <w:rtl/>
        </w:rPr>
        <w:t>אם יתברר</w:t>
      </w:r>
      <w:r>
        <w:rPr>
          <w:rFonts w:hint="cs"/>
          <w:rtl/>
        </w:rPr>
        <w:t>,</w:t>
      </w:r>
      <w:r>
        <w:rPr>
          <w:rtl/>
        </w:rPr>
        <w:t xml:space="preserve"> כי הצהרה כלשהי של ה</w:t>
      </w:r>
      <w:r w:rsidR="002B545E">
        <w:rPr>
          <w:rFonts w:hint="cs"/>
          <w:rtl/>
        </w:rPr>
        <w:t>ספק</w:t>
      </w:r>
      <w:r>
        <w:rPr>
          <w:rtl/>
        </w:rPr>
        <w:t xml:space="preserve"> שניתנה במכרז או בקשר עם הסכם זה</w:t>
      </w:r>
      <w:r>
        <w:rPr>
          <w:rFonts w:hint="cs"/>
          <w:rtl/>
        </w:rPr>
        <w:t xml:space="preserve"> </w:t>
      </w:r>
      <w:r>
        <w:rPr>
          <w:rtl/>
        </w:rPr>
        <w:t>אינה</w:t>
      </w:r>
      <w:r>
        <w:rPr>
          <w:rFonts w:hint="cs"/>
          <w:rtl/>
        </w:rPr>
        <w:t xml:space="preserve"> </w:t>
      </w:r>
      <w:r>
        <w:rPr>
          <w:rtl/>
        </w:rPr>
        <w:t>נכונה או ש</w:t>
      </w:r>
      <w:r w:rsidR="006628A6">
        <w:rPr>
          <w:rFonts w:hint="cs"/>
          <w:rtl/>
        </w:rPr>
        <w:t>ה</w:t>
      </w:r>
      <w:r w:rsidR="002B545E">
        <w:rPr>
          <w:rFonts w:hint="cs"/>
          <w:rtl/>
        </w:rPr>
        <w:t>ספק</w:t>
      </w:r>
      <w:r>
        <w:rPr>
          <w:rtl/>
        </w:rPr>
        <w:t xml:space="preserve"> לא גילה עובדה מהותית</w:t>
      </w:r>
      <w:r>
        <w:rPr>
          <w:rFonts w:hint="cs"/>
          <w:rtl/>
        </w:rPr>
        <w:t>,</w:t>
      </w:r>
      <w:r>
        <w:rPr>
          <w:rtl/>
        </w:rPr>
        <w:t xml:space="preserve"> אשר היה בה כדי להשפיע על</w:t>
      </w:r>
      <w:r>
        <w:rPr>
          <w:rFonts w:hint="cs"/>
          <w:rtl/>
        </w:rPr>
        <w:t xml:space="preserve"> </w:t>
      </w:r>
      <w:r>
        <w:rPr>
          <w:rtl/>
        </w:rPr>
        <w:t>החלטת</w:t>
      </w:r>
      <w:r>
        <w:rPr>
          <w:rFonts w:hint="cs"/>
          <w:rtl/>
        </w:rPr>
        <w:t xml:space="preserve"> </w:t>
      </w:r>
      <w:r>
        <w:rPr>
          <w:rtl/>
        </w:rPr>
        <w:t>ה</w:t>
      </w:r>
      <w:r w:rsidR="006628A6">
        <w:rPr>
          <w:rFonts w:hint="cs"/>
          <w:rtl/>
        </w:rPr>
        <w:t>משרד</w:t>
      </w:r>
      <w:r>
        <w:rPr>
          <w:rFonts w:hint="cs"/>
          <w:rtl/>
        </w:rPr>
        <w:t xml:space="preserve"> </w:t>
      </w:r>
      <w:r>
        <w:rPr>
          <w:rtl/>
        </w:rPr>
        <w:t>להתקשר עמ</w:t>
      </w:r>
      <w:r w:rsidR="006628A6">
        <w:rPr>
          <w:rFonts w:hint="cs"/>
          <w:rtl/>
        </w:rPr>
        <w:t>ו</w:t>
      </w:r>
      <w:r>
        <w:rPr>
          <w:rtl/>
        </w:rPr>
        <w:t xml:space="preserve"> בהסכם</w:t>
      </w:r>
      <w:r>
        <w:rPr>
          <w:rFonts w:hint="cs"/>
          <w:rtl/>
        </w:rPr>
        <w:t>;</w:t>
      </w:r>
    </w:p>
    <w:p w:rsidR="00A72CE6" w:rsidRPr="006628A6" w:rsidRDefault="00A72CE6"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pPr>
    </w:p>
    <w:p w:rsidR="00A72CE6" w:rsidRPr="001A6F4D" w:rsidRDefault="00A72CE6" w:rsidP="004D36BB">
      <w:pPr>
        <w:pStyle w:val="a6"/>
        <w:numPr>
          <w:ilvl w:val="0"/>
          <w:numId w:val="29"/>
        </w:numPr>
        <w:rPr>
          <w:b/>
          <w:bCs/>
          <w:spacing w:val="-4"/>
          <w:u w:val="single"/>
        </w:rPr>
      </w:pPr>
      <w:r w:rsidRPr="001A6F4D">
        <w:rPr>
          <w:rFonts w:hint="cs"/>
          <w:b/>
          <w:bCs/>
          <w:spacing w:val="-4"/>
          <w:u w:val="single"/>
          <w:rtl/>
        </w:rPr>
        <w:t>קיזוז</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Fonts w:hint="cs"/>
          <w:rtl/>
        </w:rPr>
        <w:t>מובהר בזאת במפורש, למען הסר כל ספק, כי ל</w:t>
      </w:r>
      <w:r w:rsidR="002B545E">
        <w:rPr>
          <w:rFonts w:hint="cs"/>
          <w:rtl/>
        </w:rPr>
        <w:t>ספק</w:t>
      </w:r>
      <w:r>
        <w:rPr>
          <w:rFonts w:hint="cs"/>
          <w:rtl/>
        </w:rPr>
        <w:t xml:space="preserve"> אין ולא תהיה כל זכות ו/או עילה, מכל מין וסוג שהוא, לעכב ביד</w:t>
      </w:r>
      <w:r w:rsidR="006628A6">
        <w:rPr>
          <w:rFonts w:hint="cs"/>
          <w:rtl/>
        </w:rPr>
        <w:t>ו</w:t>
      </w:r>
      <w:r>
        <w:rPr>
          <w:rFonts w:hint="cs"/>
          <w:rtl/>
        </w:rPr>
        <w:t xml:space="preserve"> איזה מן השירותים כלפי ה</w:t>
      </w:r>
      <w:r w:rsidR="006628A6">
        <w:rPr>
          <w:rFonts w:hint="cs"/>
          <w:rtl/>
        </w:rPr>
        <w:t>משרד</w:t>
      </w:r>
      <w:r>
        <w:rPr>
          <w:rFonts w:hint="cs"/>
          <w:rtl/>
        </w:rPr>
        <w:t xml:space="preserve">. </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Fonts w:hint="cs"/>
          <w:rtl/>
        </w:rPr>
        <w:t>ה</w:t>
      </w:r>
      <w:r w:rsidR="006628A6">
        <w:rPr>
          <w:rFonts w:hint="cs"/>
          <w:rtl/>
        </w:rPr>
        <w:t>משרד</w:t>
      </w:r>
      <w:r>
        <w:rPr>
          <w:rtl/>
        </w:rPr>
        <w:t xml:space="preserve"> רשאי לקזז את הסכומים המגיעים או שיגיעו </w:t>
      </w:r>
      <w:r>
        <w:rPr>
          <w:rFonts w:hint="cs"/>
          <w:rtl/>
        </w:rPr>
        <w:t>ל</w:t>
      </w:r>
      <w:r w:rsidR="006628A6">
        <w:rPr>
          <w:rFonts w:hint="cs"/>
          <w:rtl/>
        </w:rPr>
        <w:t>ו</w:t>
      </w:r>
      <w:r>
        <w:rPr>
          <w:rFonts w:hint="cs"/>
          <w:rtl/>
        </w:rPr>
        <w:t xml:space="preserve"> מה</w:t>
      </w:r>
      <w:r w:rsidR="002B545E">
        <w:rPr>
          <w:rFonts w:hint="cs"/>
          <w:rtl/>
        </w:rPr>
        <w:t>ספק</w:t>
      </w:r>
      <w:r>
        <w:rPr>
          <w:rtl/>
        </w:rPr>
        <w:t xml:space="preserve"> לפי הסכם זה או</w:t>
      </w:r>
      <w:r>
        <w:rPr>
          <w:rFonts w:hint="cs"/>
          <w:rtl/>
        </w:rPr>
        <w:t xml:space="preserve"> </w:t>
      </w:r>
      <w:r>
        <w:rPr>
          <w:rtl/>
        </w:rPr>
        <w:t>כתוצאה ממנו, מכל סכום המגיע ל</w:t>
      </w:r>
      <w:r w:rsidR="002B545E">
        <w:rPr>
          <w:rFonts w:hint="cs"/>
          <w:rtl/>
        </w:rPr>
        <w:t>ספק</w:t>
      </w:r>
      <w:r w:rsidR="006628A6">
        <w:rPr>
          <w:rFonts w:hint="cs"/>
          <w:rtl/>
        </w:rPr>
        <w:t xml:space="preserve"> מהמשרד</w:t>
      </w:r>
      <w:r>
        <w:rPr>
          <w:rtl/>
        </w:rPr>
        <w:t xml:space="preserve">, </w:t>
      </w:r>
      <w:r>
        <w:rPr>
          <w:rFonts w:hint="cs"/>
          <w:rtl/>
        </w:rPr>
        <w:t>וה</w:t>
      </w:r>
      <w:r w:rsidR="002B545E">
        <w:rPr>
          <w:rFonts w:hint="cs"/>
          <w:rtl/>
        </w:rPr>
        <w:t>ספק</w:t>
      </w:r>
      <w:r>
        <w:rPr>
          <w:rtl/>
        </w:rPr>
        <w:t xml:space="preserve"> מוותר מראש על כל</w:t>
      </w:r>
      <w:r>
        <w:rPr>
          <w:rFonts w:hint="cs"/>
          <w:rtl/>
        </w:rPr>
        <w:t xml:space="preserve"> </w:t>
      </w:r>
      <w:r>
        <w:rPr>
          <w:rtl/>
        </w:rPr>
        <w:t>טענה המתייחסת לקיזוז כאמור.</w:t>
      </w:r>
      <w:r>
        <w:rPr>
          <w:rFonts w:hint="cs"/>
          <w:rtl/>
        </w:rPr>
        <w:t xml:space="preserve"> </w:t>
      </w:r>
    </w:p>
    <w:p w:rsidR="00A72CE6" w:rsidRPr="002C0748"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Pr>
          <w:rtl/>
        </w:rPr>
        <w:t>איחור או הימנעות מעשיית מעשה שה</w:t>
      </w:r>
      <w:r w:rsidR="006628A6">
        <w:rPr>
          <w:rFonts w:hint="cs"/>
          <w:rtl/>
        </w:rPr>
        <w:t>משרד</w:t>
      </w:r>
      <w:r>
        <w:rPr>
          <w:rtl/>
        </w:rPr>
        <w:t xml:space="preserve"> רשאי לעשותו לפי הסכם זה, ו/או בשימוש</w:t>
      </w:r>
      <w:r>
        <w:rPr>
          <w:rFonts w:hint="cs"/>
          <w:rtl/>
        </w:rPr>
        <w:t xml:space="preserve"> </w:t>
      </w:r>
      <w:r>
        <w:rPr>
          <w:rtl/>
        </w:rPr>
        <w:t>בזכות כלשהי הנתונה ל</w:t>
      </w:r>
      <w:r w:rsidR="006628A6">
        <w:rPr>
          <w:rFonts w:hint="cs"/>
          <w:rtl/>
        </w:rPr>
        <w:t>משרד</w:t>
      </w:r>
      <w:r>
        <w:rPr>
          <w:rtl/>
        </w:rPr>
        <w:t xml:space="preserve"> לפי הסכם זה, לא יראו </w:t>
      </w:r>
      <w:proofErr w:type="spellStart"/>
      <w:r>
        <w:rPr>
          <w:rtl/>
        </w:rPr>
        <w:t>כויתור</w:t>
      </w:r>
      <w:proofErr w:type="spellEnd"/>
      <w:r>
        <w:rPr>
          <w:rtl/>
        </w:rPr>
        <w:t xml:space="preserve"> על הזכות</w:t>
      </w:r>
      <w:r>
        <w:rPr>
          <w:rFonts w:hint="cs"/>
          <w:rtl/>
        </w:rPr>
        <w:t>,</w:t>
      </w:r>
      <w:r>
        <w:rPr>
          <w:rtl/>
        </w:rPr>
        <w:t xml:space="preserve"> אלא אם ויתר</w:t>
      </w:r>
      <w:r>
        <w:rPr>
          <w:rFonts w:hint="cs"/>
          <w:rtl/>
        </w:rPr>
        <w:t xml:space="preserve"> </w:t>
      </w:r>
      <w:r>
        <w:rPr>
          <w:rtl/>
        </w:rPr>
        <w:t>ה</w:t>
      </w:r>
      <w:r w:rsidR="006628A6">
        <w:rPr>
          <w:rFonts w:hint="cs"/>
          <w:rtl/>
        </w:rPr>
        <w:t>משרד</w:t>
      </w:r>
      <w:r>
        <w:rPr>
          <w:rtl/>
        </w:rPr>
        <w:t xml:space="preserve"> על כך במפורש.</w:t>
      </w:r>
    </w:p>
    <w:p w:rsidR="00644B75" w:rsidRPr="007D7958" w:rsidRDefault="00644B75" w:rsidP="00644B75">
      <w:pPr>
        <w:overflowPunct w:val="0"/>
        <w:autoSpaceDE w:val="0"/>
        <w:autoSpaceDN w:val="0"/>
        <w:adjustRightInd w:val="0"/>
        <w:ind w:left="991" w:right="142"/>
        <w:rPr>
          <w:b/>
          <w:bCs/>
          <w:sz w:val="24"/>
          <w:rtl/>
        </w:rPr>
      </w:pPr>
    </w:p>
    <w:p w:rsidR="00644B75" w:rsidRPr="001A6F4D" w:rsidRDefault="00644B75" w:rsidP="004D36BB">
      <w:pPr>
        <w:pStyle w:val="a6"/>
        <w:numPr>
          <w:ilvl w:val="0"/>
          <w:numId w:val="29"/>
        </w:numPr>
        <w:rPr>
          <w:b/>
          <w:bCs/>
          <w:spacing w:val="-4"/>
          <w:u w:val="single"/>
        </w:rPr>
      </w:pPr>
      <w:r w:rsidRPr="001A6F4D">
        <w:rPr>
          <w:rFonts w:hint="cs"/>
          <w:b/>
          <w:bCs/>
          <w:spacing w:val="-4"/>
          <w:u w:val="single"/>
          <w:rtl/>
        </w:rPr>
        <w:t>חפיפה</w:t>
      </w:r>
    </w:p>
    <w:p w:rsidR="00644B75" w:rsidRPr="00644B75" w:rsidRDefault="00644B75" w:rsidP="001A6F4D">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על ה</w:t>
      </w:r>
      <w:r w:rsidR="001A6F4D">
        <w:rPr>
          <w:rFonts w:hint="cs"/>
          <w:rtl/>
        </w:rPr>
        <w:t>ספק</w:t>
      </w:r>
      <w:r w:rsidRPr="00644B75">
        <w:rPr>
          <w:rFonts w:hint="cs"/>
          <w:rtl/>
        </w:rPr>
        <w:t xml:space="preserve"> החדש להתארגן ולארגן את כ</w:t>
      </w:r>
      <w:r w:rsidR="00D547FA">
        <w:rPr>
          <w:rFonts w:hint="cs"/>
          <w:rtl/>
        </w:rPr>
        <w:t>ו</w:t>
      </w:r>
      <w:r w:rsidRPr="00644B75">
        <w:rPr>
          <w:rFonts w:hint="cs"/>
          <w:rtl/>
        </w:rPr>
        <w:t>ח האדם המקצועי כנדרש.</w:t>
      </w:r>
    </w:p>
    <w:p w:rsidR="00644B75" w:rsidRPr="00644B75" w:rsidRDefault="00644B75" w:rsidP="001A6F4D">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על ה</w:t>
      </w:r>
      <w:r w:rsidR="001A6F4D">
        <w:rPr>
          <w:rFonts w:hint="cs"/>
          <w:rtl/>
        </w:rPr>
        <w:t>ספק</w:t>
      </w:r>
      <w:r w:rsidRPr="00644B75">
        <w:rPr>
          <w:rFonts w:hint="cs"/>
          <w:rtl/>
        </w:rPr>
        <w:t xml:space="preserve"> שיבחר להתארגן כך, שבמועד חתימת החוזה הוא יפעיל בלעדית את התוכנית כולה על פי לוח זמנים המוגדר במכרז זה.</w:t>
      </w:r>
    </w:p>
    <w:p w:rsidR="00644B75" w:rsidRPr="00644B75" w:rsidRDefault="00644B75" w:rsidP="001A6F4D">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644B75">
        <w:rPr>
          <w:rFonts w:hint="cs"/>
          <w:rtl/>
        </w:rPr>
        <w:t xml:space="preserve">בתום ההתקשרות, במסגרת מכרז זה, במידה שייקבע </w:t>
      </w:r>
      <w:r w:rsidR="001A6F4D">
        <w:rPr>
          <w:rFonts w:hint="cs"/>
          <w:rtl/>
        </w:rPr>
        <w:t>ספק</w:t>
      </w:r>
      <w:r w:rsidRPr="00644B75">
        <w:rPr>
          <w:rFonts w:hint="cs"/>
          <w:rtl/>
        </w:rPr>
        <w:t xml:space="preserve"> אחר לביצוע הפעילות יפעל ה</w:t>
      </w:r>
      <w:r w:rsidR="001A6F4D">
        <w:rPr>
          <w:rFonts w:hint="cs"/>
          <w:rtl/>
        </w:rPr>
        <w:t>ספק</w:t>
      </w:r>
      <w:r w:rsidRPr="00644B75">
        <w:rPr>
          <w:rFonts w:hint="cs"/>
          <w:rtl/>
        </w:rPr>
        <w:t xml:space="preserve"> כדלקמן:</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המוסר יקבל תמורה רק עבור תפוקות שבוצעו במהלך החפיפה, עפ"י כללי החוזה על פיו הוא קשור עם המשרד.</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המוסר לא יקבל תמורה מיוחדת עבור ביצוע החפיפה.</w:t>
      </w:r>
    </w:p>
    <w:p w:rsidR="00644B75" w:rsidRPr="001A6F4D"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ה</w:t>
      </w:r>
      <w:r w:rsidR="001A6F4D">
        <w:rPr>
          <w:rFonts w:hint="cs"/>
          <w:rtl/>
        </w:rPr>
        <w:t>ספק</w:t>
      </w:r>
      <w:r w:rsidRPr="001A6F4D">
        <w:rPr>
          <w:rFonts w:hint="cs"/>
          <w:rtl/>
        </w:rPr>
        <w:t xml:space="preserve"> החדש (המקבל) לא יקבל תמורה כלשהי בגין החפיפה.</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 xml:space="preserve">החפיפה כוללת, בין היתר, את הנושאים הבאים: </w:t>
      </w:r>
    </w:p>
    <w:p w:rsidR="00644B75" w:rsidRPr="00644B75" w:rsidRDefault="00644B75" w:rsidP="004D36BB">
      <w:pPr>
        <w:numPr>
          <w:ilvl w:val="0"/>
          <w:numId w:val="32"/>
        </w:numPr>
        <w:overflowPunct w:val="0"/>
        <w:autoSpaceDE w:val="0"/>
        <w:autoSpaceDN w:val="0"/>
        <w:adjustRightInd w:val="0"/>
        <w:ind w:left="2002" w:hanging="641"/>
        <w:rPr>
          <w:sz w:val="24"/>
        </w:rPr>
      </w:pPr>
      <w:r w:rsidRPr="00644B75">
        <w:rPr>
          <w:rFonts w:hint="cs"/>
          <w:sz w:val="24"/>
          <w:rtl/>
        </w:rPr>
        <w:t>מסירה מאורגנת ומסודרת של כל מאגרי המידע שנמסרו למוסר ביום תחילת פעילותו וכל השינויים והתוספות שחלו בהם (מידע ממוחשב, תיקים, חוזרים וכו').</w:t>
      </w:r>
    </w:p>
    <w:p w:rsidR="00644B75" w:rsidRPr="00644B75" w:rsidRDefault="00644B75" w:rsidP="004D36BB">
      <w:pPr>
        <w:numPr>
          <w:ilvl w:val="0"/>
          <w:numId w:val="32"/>
        </w:numPr>
        <w:overflowPunct w:val="0"/>
        <w:autoSpaceDE w:val="0"/>
        <w:autoSpaceDN w:val="0"/>
        <w:adjustRightInd w:val="0"/>
        <w:ind w:left="2002" w:hanging="641"/>
        <w:rPr>
          <w:sz w:val="24"/>
        </w:rPr>
      </w:pPr>
      <w:r w:rsidRPr="00644B75">
        <w:rPr>
          <w:rFonts w:hint="cs"/>
          <w:sz w:val="24"/>
          <w:rtl/>
        </w:rPr>
        <w:t xml:space="preserve">מסירה מאורגנת של כל מידע הדרוש למקבל לצורך תפעול </w:t>
      </w:r>
      <w:proofErr w:type="spellStart"/>
      <w:r w:rsidRPr="00644B75">
        <w:rPr>
          <w:rFonts w:hint="cs"/>
          <w:sz w:val="24"/>
          <w:rtl/>
        </w:rPr>
        <w:t>מיידי</w:t>
      </w:r>
      <w:proofErr w:type="spellEnd"/>
      <w:r w:rsidRPr="00644B75">
        <w:rPr>
          <w:rFonts w:hint="cs"/>
          <w:sz w:val="24"/>
          <w:rtl/>
        </w:rPr>
        <w:t xml:space="preserve"> ושלם של הפרויקט. </w:t>
      </w:r>
    </w:p>
    <w:p w:rsidR="00644B75" w:rsidRPr="00644B75" w:rsidRDefault="00644B75" w:rsidP="004D36BB">
      <w:pPr>
        <w:numPr>
          <w:ilvl w:val="0"/>
          <w:numId w:val="32"/>
        </w:numPr>
        <w:overflowPunct w:val="0"/>
        <w:autoSpaceDE w:val="0"/>
        <w:autoSpaceDN w:val="0"/>
        <w:adjustRightInd w:val="0"/>
        <w:ind w:left="2002" w:hanging="641"/>
        <w:rPr>
          <w:sz w:val="24"/>
        </w:rPr>
      </w:pPr>
      <w:r w:rsidRPr="00644B75">
        <w:rPr>
          <w:rFonts w:hint="cs"/>
          <w:sz w:val="24"/>
          <w:rtl/>
        </w:rPr>
        <w:lastRenderedPageBreak/>
        <w:t xml:space="preserve">המוסר והמקבל יעבדו במשותף </w:t>
      </w:r>
      <w:r w:rsidRPr="001A6F4D">
        <w:rPr>
          <w:rFonts w:hint="cs"/>
          <w:sz w:val="24"/>
          <w:rtl/>
        </w:rPr>
        <w:t>במשך שבוע שלם</w:t>
      </w:r>
      <w:r w:rsidRPr="00644B75">
        <w:rPr>
          <w:rFonts w:hint="cs"/>
          <w:sz w:val="24"/>
          <w:rtl/>
        </w:rPr>
        <w:t xml:space="preserve"> לצורך סגירת כל מחויבות המוסר, הדרכה צמודה של המקבל וסיוע למקבל בהפקת הדו"חות החודשיים הנובעים מחודש החפיפה. </w:t>
      </w:r>
    </w:p>
    <w:p w:rsidR="00644B75" w:rsidRPr="001A6F4D" w:rsidRDefault="00644B75" w:rsidP="004D36BB">
      <w:pPr>
        <w:numPr>
          <w:ilvl w:val="0"/>
          <w:numId w:val="32"/>
        </w:numPr>
        <w:overflowPunct w:val="0"/>
        <w:autoSpaceDE w:val="0"/>
        <w:autoSpaceDN w:val="0"/>
        <w:adjustRightInd w:val="0"/>
        <w:ind w:left="2002" w:hanging="641"/>
        <w:rPr>
          <w:sz w:val="24"/>
        </w:rPr>
      </w:pPr>
      <w:r w:rsidRPr="001A6F4D">
        <w:rPr>
          <w:rFonts w:hint="cs"/>
          <w:sz w:val="24"/>
          <w:rtl/>
        </w:rPr>
        <w:t>תקופת ההתקשרות בין המשרד ל</w:t>
      </w:r>
      <w:r w:rsidR="001A6F4D">
        <w:rPr>
          <w:rFonts w:hint="cs"/>
          <w:sz w:val="24"/>
          <w:rtl/>
        </w:rPr>
        <w:t>ספק</w:t>
      </w:r>
      <w:r w:rsidRPr="001A6F4D">
        <w:rPr>
          <w:rFonts w:hint="cs"/>
          <w:sz w:val="24"/>
          <w:rtl/>
        </w:rPr>
        <w:t xml:space="preserve"> החדש (המקבל) תחל במועד תחילת החפיפה.</w:t>
      </w:r>
    </w:p>
    <w:p w:rsidR="00644B75" w:rsidRDefault="00644B75" w:rsidP="00FE2B60">
      <w:pPr>
        <w:numPr>
          <w:ilvl w:val="0"/>
          <w:numId w:val="32"/>
        </w:numPr>
        <w:overflowPunct w:val="0"/>
        <w:autoSpaceDE w:val="0"/>
        <w:autoSpaceDN w:val="0"/>
        <w:adjustRightInd w:val="0"/>
        <w:ind w:left="2002" w:hanging="641"/>
        <w:rPr>
          <w:sz w:val="24"/>
        </w:rPr>
      </w:pPr>
      <w:r w:rsidRPr="00644B75">
        <w:rPr>
          <w:rFonts w:hint="cs"/>
          <w:sz w:val="24"/>
          <w:rtl/>
        </w:rPr>
        <w:t>תנאי מחייב לביצוע התשלום האחרון ל</w:t>
      </w:r>
      <w:r w:rsidR="00FE2B60">
        <w:rPr>
          <w:rFonts w:hint="cs"/>
          <w:sz w:val="24"/>
          <w:rtl/>
        </w:rPr>
        <w:t xml:space="preserve">ספק </w:t>
      </w:r>
      <w:r w:rsidRPr="00644B75">
        <w:rPr>
          <w:rFonts w:hint="cs"/>
          <w:sz w:val="24"/>
          <w:rtl/>
        </w:rPr>
        <w:t>הינו קיומה של החפיפה לשביעות רצון ה</w:t>
      </w:r>
      <w:r w:rsidR="00FE2B60">
        <w:rPr>
          <w:rFonts w:hint="cs"/>
          <w:sz w:val="24"/>
          <w:rtl/>
        </w:rPr>
        <w:t>משרד</w:t>
      </w:r>
      <w:r w:rsidRPr="00644B75">
        <w:rPr>
          <w:rFonts w:hint="cs"/>
          <w:sz w:val="24"/>
          <w:rtl/>
        </w:rPr>
        <w:t xml:space="preserve"> והגשת דו"ח פעילות סופי, מבוקר ומאושר ע"י רו"ח של ה</w:t>
      </w:r>
      <w:r w:rsidR="00FE2B60">
        <w:rPr>
          <w:rFonts w:hint="cs"/>
          <w:sz w:val="24"/>
          <w:rtl/>
        </w:rPr>
        <w:t>ספק</w:t>
      </w:r>
      <w:r w:rsidRPr="00644B75">
        <w:rPr>
          <w:rFonts w:hint="cs"/>
          <w:sz w:val="24"/>
          <w:rtl/>
        </w:rPr>
        <w:t xml:space="preserve">. </w:t>
      </w:r>
    </w:p>
    <w:p w:rsidR="00644B75" w:rsidRPr="00644B75" w:rsidRDefault="00644B75" w:rsidP="00644B75">
      <w:pPr>
        <w:tabs>
          <w:tab w:val="left" w:pos="1416"/>
        </w:tabs>
        <w:overflowPunct w:val="0"/>
        <w:autoSpaceDE w:val="0"/>
        <w:autoSpaceDN w:val="0"/>
        <w:adjustRightInd w:val="0"/>
        <w:ind w:left="1416"/>
        <w:rPr>
          <w:sz w:val="24"/>
          <w:rtl/>
        </w:rPr>
      </w:pPr>
    </w:p>
    <w:p w:rsidR="00644B75" w:rsidRPr="001A6F4D" w:rsidRDefault="00644B75" w:rsidP="004D36BB">
      <w:pPr>
        <w:pStyle w:val="a6"/>
        <w:numPr>
          <w:ilvl w:val="0"/>
          <w:numId w:val="29"/>
        </w:numPr>
        <w:rPr>
          <w:b/>
          <w:bCs/>
          <w:spacing w:val="-4"/>
          <w:u w:val="single"/>
          <w:rtl/>
        </w:rPr>
      </w:pPr>
      <w:r w:rsidRPr="001A6F4D">
        <w:rPr>
          <w:rFonts w:hint="cs"/>
          <w:b/>
          <w:bCs/>
          <w:spacing w:val="-4"/>
          <w:u w:val="single"/>
          <w:rtl/>
        </w:rPr>
        <w:t>אחריות משפטית</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יהיה אחראי באחריות מלאה ומוחלטת </w:t>
      </w:r>
      <w:r w:rsidRPr="001A6F4D">
        <w:rPr>
          <w:rFonts w:hint="cs"/>
          <w:rtl/>
        </w:rPr>
        <w:t>על פי כל דין</w:t>
      </w:r>
      <w:r w:rsidRPr="00644B75">
        <w:rPr>
          <w:rFonts w:hint="cs"/>
          <w:rtl/>
        </w:rPr>
        <w:t xml:space="preserve"> לכל נזק ובגין כל פיצוי ותביעה כספית, אשר יגרמו ע"י עובדיו ו/או </w:t>
      </w:r>
      <w:proofErr w:type="spellStart"/>
      <w:r w:rsidRPr="00644B75">
        <w:rPr>
          <w:rFonts w:hint="cs"/>
          <w:rtl/>
        </w:rPr>
        <w:t>שלוחיו</w:t>
      </w:r>
      <w:proofErr w:type="spellEnd"/>
      <w:r w:rsidRPr="00644B75">
        <w:rPr>
          <w:rFonts w:hint="cs"/>
          <w:rtl/>
        </w:rPr>
        <w:t xml:space="preserve"> במסגרת מתן השירותים על ידו. </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פוטר את המדינה מאחריות לכל תביעה אשר עלולה להיות מוגשת נגדה עקב העסקת עובדיו בפרויקט. ה</w:t>
      </w:r>
      <w:r w:rsidR="001A6F4D">
        <w:rPr>
          <w:rFonts w:hint="cs"/>
          <w:rtl/>
        </w:rPr>
        <w:t>ספק</w:t>
      </w:r>
      <w:r w:rsidRPr="00644B75">
        <w:rPr>
          <w:rFonts w:hint="cs"/>
          <w:rtl/>
        </w:rPr>
        <w:t xml:space="preserve"> מתחייב לשפות ו/או לפצות את המדינה בגין כל סכום שתחויב בו ובגין כל הוצאה שתיגרם לה עקב תביעה כאמור. </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ה</w:t>
      </w:r>
      <w:r w:rsidR="001A6F4D">
        <w:rPr>
          <w:rFonts w:hint="cs"/>
          <w:rtl/>
        </w:rPr>
        <w:t>ספק</w:t>
      </w:r>
      <w:r w:rsidRPr="00644B75">
        <w:rPr>
          <w:rFonts w:hint="cs"/>
          <w:rtl/>
        </w:rPr>
        <w:t xml:space="preserve"> מתחייב לשלם כל סכום כסף או פיצוי, המגיעים על פי פסק דין לעובד או לכל אדם הנמצא בשירותו כתוצאה מקיום יחסי עבודה עם העובד עקב העסקתו בפרויקט. </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 xml:space="preserve">אם אי פעם יקבע כדין מסיבה כלשהי כי העסקת הגוף או מי מעובדיו דינה כהעסקת עובד ע"י המדינה: </w:t>
      </w:r>
    </w:p>
    <w:p w:rsidR="00644B75" w:rsidRPr="00644B75" w:rsidRDefault="00644B75" w:rsidP="00E65BE0">
      <w:pPr>
        <w:numPr>
          <w:ilvl w:val="0"/>
          <w:numId w:val="33"/>
        </w:numPr>
        <w:overflowPunct w:val="0"/>
        <w:autoSpaceDE w:val="0"/>
        <w:autoSpaceDN w:val="0"/>
        <w:adjustRightInd w:val="0"/>
        <w:ind w:left="2002" w:hanging="641"/>
        <w:rPr>
          <w:sz w:val="24"/>
        </w:rPr>
      </w:pPr>
      <w:r w:rsidRPr="00644B75">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rsidR="00644B75" w:rsidRPr="00644B75" w:rsidRDefault="00644B75" w:rsidP="004D36BB">
      <w:pPr>
        <w:numPr>
          <w:ilvl w:val="0"/>
          <w:numId w:val="33"/>
        </w:numPr>
        <w:overflowPunct w:val="0"/>
        <w:autoSpaceDE w:val="0"/>
        <w:autoSpaceDN w:val="0"/>
        <w:adjustRightInd w:val="0"/>
        <w:ind w:left="2002" w:hanging="641"/>
        <w:rPr>
          <w:sz w:val="24"/>
          <w:rtl/>
        </w:rPr>
      </w:pPr>
      <w:r w:rsidRPr="00644B75">
        <w:rPr>
          <w:rFonts w:hint="cs"/>
          <w:sz w:val="24"/>
          <w:rtl/>
        </w:rPr>
        <w:t>הגוף יהיה מנוע מלטעון כי מגיעים לו סכומים נוספים כלשהם בכל עילה שהיא בגין העסקתו עפ"י חוזה זה.</w:t>
      </w:r>
    </w:p>
    <w:p w:rsidR="00644B75" w:rsidRPr="00644B75" w:rsidRDefault="00644B75" w:rsidP="004D36BB">
      <w:pPr>
        <w:numPr>
          <w:ilvl w:val="0"/>
          <w:numId w:val="33"/>
        </w:numPr>
        <w:overflowPunct w:val="0"/>
        <w:autoSpaceDE w:val="0"/>
        <w:autoSpaceDN w:val="0"/>
        <w:adjustRightInd w:val="0"/>
        <w:ind w:left="2002" w:hanging="641"/>
        <w:rPr>
          <w:sz w:val="24"/>
        </w:rPr>
      </w:pPr>
      <w:r w:rsidRPr="00644B75">
        <w:rPr>
          <w:rFonts w:hint="cs"/>
          <w:sz w:val="24"/>
          <w:rtl/>
        </w:rPr>
        <w:t xml:space="preserve">בהסתמך על סעיף 28 לחוק פיצוי פיטורין, תשכ"ג </w:t>
      </w:r>
      <w:r w:rsidR="00447EC9">
        <w:rPr>
          <w:rFonts w:hint="cs"/>
          <w:sz w:val="24"/>
          <w:rtl/>
        </w:rPr>
        <w:t>-</w:t>
      </w:r>
      <w:r w:rsidRPr="00644B75">
        <w:rPr>
          <w:rFonts w:hint="cs"/>
          <w:sz w:val="24"/>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644B75" w:rsidRPr="00644B75" w:rsidRDefault="00644B75" w:rsidP="004D36BB">
      <w:pPr>
        <w:numPr>
          <w:ilvl w:val="0"/>
          <w:numId w:val="33"/>
        </w:numPr>
        <w:overflowPunct w:val="0"/>
        <w:autoSpaceDE w:val="0"/>
        <w:autoSpaceDN w:val="0"/>
        <w:adjustRightInd w:val="0"/>
        <w:ind w:left="2002" w:hanging="641"/>
        <w:rPr>
          <w:sz w:val="24"/>
          <w:rtl/>
        </w:rPr>
      </w:pPr>
      <w:r w:rsidRPr="00644B75">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644B75">
        <w:rPr>
          <w:rFonts w:hint="cs"/>
          <w:sz w:val="24"/>
          <w:rtl/>
        </w:rPr>
        <w:t>הכל</w:t>
      </w:r>
      <w:proofErr w:type="spellEnd"/>
      <w:r w:rsidRPr="00644B75">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w:t>
      </w:r>
      <w:r w:rsidRPr="00644B75">
        <w:rPr>
          <w:rFonts w:hint="cs"/>
          <w:sz w:val="24"/>
          <w:rtl/>
        </w:rPr>
        <w:lastRenderedPageBreak/>
        <w:t>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pPr>
      <w:r w:rsidRPr="00644B75">
        <w:rPr>
          <w:rFonts w:hint="cs"/>
          <w:rtl/>
        </w:rPr>
        <w:t>ידוע ל</w:t>
      </w:r>
      <w:r w:rsidR="001A6F4D">
        <w:rPr>
          <w:rFonts w:hint="cs"/>
          <w:rtl/>
        </w:rPr>
        <w:t>ספק</w:t>
      </w:r>
      <w:r w:rsidRPr="00644B75">
        <w:rPr>
          <w:rFonts w:hint="cs"/>
          <w:rtl/>
        </w:rPr>
        <w:t xml:space="preserve"> כי עליו לבטח את עצמו ואת עובדיו בביטוח לאומי לבדו ועל חשבונו.</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יבטח את אחריותו במסגרת צד ג' כלפי כל עובדיו וכל צד ג' אחר, אשר יכסה כל אירוע וכל נזק הנגרם במהלך שהותו ופעילותו בפעילויות השונות שבמסגרת מכרז זה.</w:t>
      </w:r>
    </w:p>
    <w:p w:rsidR="00644B75" w:rsidRPr="00644B75" w:rsidRDefault="00644B75"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644B75">
        <w:rPr>
          <w:rFonts w:hint="cs"/>
          <w:rtl/>
        </w:rPr>
        <w:t>ה</w:t>
      </w:r>
      <w:r w:rsidR="001A6F4D">
        <w:rPr>
          <w:rFonts w:hint="cs"/>
          <w:rtl/>
        </w:rPr>
        <w:t>ספק</w:t>
      </w:r>
      <w:r w:rsidRPr="00644B75">
        <w:rPr>
          <w:rFonts w:hint="cs"/>
          <w:rtl/>
        </w:rPr>
        <w:t xml:space="preserve"> מקבל על עצמו את האחריות לכל נזק או אובדן שיגרמו לגופו ו/או לרכושו של כל אדם אחר, לרבות לעובדי ה</w:t>
      </w:r>
      <w:r w:rsidR="001A6F4D">
        <w:rPr>
          <w:rFonts w:hint="cs"/>
          <w:rtl/>
        </w:rPr>
        <w:t>ספק</w:t>
      </w:r>
      <w:r w:rsidRPr="00644B75">
        <w:rPr>
          <w:rFonts w:hint="cs"/>
          <w:rtl/>
        </w:rPr>
        <w:t xml:space="preserve"> והמועסקים על ידו בביצוע חוזה זה, עקב מעשה או מחדל של ה</w:t>
      </w:r>
      <w:r w:rsidR="001A6F4D">
        <w:rPr>
          <w:rFonts w:hint="cs"/>
          <w:rtl/>
        </w:rPr>
        <w:t>ספק</w:t>
      </w:r>
      <w:r w:rsidRPr="00644B75">
        <w:rPr>
          <w:rFonts w:hint="cs"/>
          <w:rtl/>
        </w:rPr>
        <w:t>, עובדיו, שליחיו או כל מי שבא מכוחו ו/או מטעמו תוך כדי ביצוע חוזה זה.</w:t>
      </w:r>
      <w:r w:rsidR="001A6F4D">
        <w:rPr>
          <w:rFonts w:hint="cs"/>
          <w:rtl/>
        </w:rPr>
        <w:t xml:space="preserve"> </w:t>
      </w:r>
      <w:r w:rsidRPr="00644B75">
        <w:rPr>
          <w:rFonts w:hint="cs"/>
          <w:rtl/>
        </w:rPr>
        <w:t>חויבה המדינה לשלם סכום כלשהו בגין מעשה או מחדל שה</w:t>
      </w:r>
      <w:r w:rsidR="001A6F4D">
        <w:rPr>
          <w:rFonts w:hint="cs"/>
          <w:rtl/>
        </w:rPr>
        <w:t>ספק</w:t>
      </w:r>
      <w:r w:rsidRPr="00644B75">
        <w:rPr>
          <w:rFonts w:hint="cs"/>
          <w:rtl/>
        </w:rPr>
        <w:t xml:space="preserve"> אחראי להם על פי כל דין או על פי חוזה זה ישפה ה</w:t>
      </w:r>
      <w:r w:rsidR="001A6F4D">
        <w:rPr>
          <w:rFonts w:hint="cs"/>
          <w:rtl/>
        </w:rPr>
        <w:t>ספק</w:t>
      </w:r>
      <w:r w:rsidRPr="00644B75">
        <w:rPr>
          <w:rFonts w:hint="cs"/>
          <w:rtl/>
        </w:rPr>
        <w:t xml:space="preserve"> את המדינה באופן </w:t>
      </w:r>
      <w:proofErr w:type="spellStart"/>
      <w:r w:rsidRPr="00644B75">
        <w:rPr>
          <w:rFonts w:hint="cs"/>
          <w:rtl/>
        </w:rPr>
        <w:t>מיידי</w:t>
      </w:r>
      <w:proofErr w:type="spellEnd"/>
      <w:r w:rsidRPr="00644B75">
        <w:rPr>
          <w:rFonts w:hint="cs"/>
          <w:rtl/>
        </w:rPr>
        <w:t xml:space="preserve"> בגין כל סכום שחויבה לשלם.</w:t>
      </w:r>
    </w:p>
    <w:p w:rsidR="00644B75" w:rsidRPr="001A6F4D" w:rsidRDefault="00644B75"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pPr>
    </w:p>
    <w:p w:rsidR="00A72CE6" w:rsidRPr="001A6F4D" w:rsidRDefault="00A72CE6" w:rsidP="004D36BB">
      <w:pPr>
        <w:pStyle w:val="a6"/>
        <w:numPr>
          <w:ilvl w:val="0"/>
          <w:numId w:val="29"/>
        </w:numPr>
        <w:rPr>
          <w:b/>
          <w:bCs/>
          <w:spacing w:val="-4"/>
          <w:u w:val="single"/>
        </w:rPr>
      </w:pPr>
      <w:r w:rsidRPr="001A6F4D">
        <w:rPr>
          <w:rFonts w:hint="cs"/>
          <w:b/>
          <w:bCs/>
          <w:spacing w:val="-4"/>
          <w:u w:val="single"/>
          <w:rtl/>
        </w:rPr>
        <w:t>מלוא ההסכם</w:t>
      </w:r>
    </w:p>
    <w:p w:rsidR="00A72CE6" w:rsidRDefault="00A72CE6" w:rsidP="00A72CE6">
      <w:pPr>
        <w:pStyle w:val="a9"/>
        <w:tabs>
          <w:tab w:val="clear" w:pos="1134"/>
          <w:tab w:val="clear" w:pos="1701"/>
          <w:tab w:val="clear" w:pos="2268"/>
          <w:tab w:val="clear" w:pos="2835"/>
          <w:tab w:val="clear" w:pos="6804"/>
          <w:tab w:val="clear" w:pos="7371"/>
          <w:tab w:val="clear" w:pos="7938"/>
        </w:tabs>
        <w:spacing w:line="360" w:lineRule="auto"/>
        <w:ind w:left="641" w:firstLine="0"/>
        <w:rPr>
          <w:b/>
          <w:bCs/>
          <w:rtl/>
        </w:rPr>
      </w:pPr>
      <w:r>
        <w:rPr>
          <w:rtl/>
        </w:rPr>
        <w:t>הסכם זה מהווה את מלוא ההסכם בין הצדדים בנוגע לצדדים הכלולים בו והוא גובר על כל</w:t>
      </w:r>
      <w:r>
        <w:rPr>
          <w:rFonts w:hint="cs"/>
          <w:rtl/>
        </w:rPr>
        <w:t xml:space="preserve"> </w:t>
      </w:r>
      <w:r>
        <w:rPr>
          <w:rtl/>
        </w:rPr>
        <w:t>הסכם, הבנה או הסדר קודמים ביניהם, בין בכתב ובין בעל פה. לא יהיה לכל שינוי מאוחר של</w:t>
      </w:r>
      <w:r>
        <w:rPr>
          <w:rFonts w:hint="cs"/>
          <w:rtl/>
        </w:rPr>
        <w:t xml:space="preserve"> </w:t>
      </w:r>
      <w:r>
        <w:rPr>
          <w:rtl/>
        </w:rPr>
        <w:t>הסכם זה כל תוקף, אלא אם נעשה בכתב ובחתימת שני הצדדים.</w:t>
      </w:r>
    </w:p>
    <w:p w:rsidR="00A72CE6" w:rsidRDefault="00A72CE6" w:rsidP="00A72CE6">
      <w:pPr>
        <w:pStyle w:val="a6"/>
        <w:ind w:left="1361"/>
        <w:rPr>
          <w:sz w:val="24"/>
        </w:rPr>
      </w:pPr>
    </w:p>
    <w:p w:rsidR="00A72CE6" w:rsidRPr="001A6F4D" w:rsidRDefault="00A72CE6" w:rsidP="004D36BB">
      <w:pPr>
        <w:pStyle w:val="a6"/>
        <w:numPr>
          <w:ilvl w:val="0"/>
          <w:numId w:val="29"/>
        </w:numPr>
        <w:rPr>
          <w:b/>
          <w:bCs/>
          <w:spacing w:val="-4"/>
          <w:u w:val="single"/>
        </w:rPr>
      </w:pPr>
      <w:r w:rsidRPr="001A6F4D">
        <w:rPr>
          <w:rFonts w:hint="cs"/>
          <w:b/>
          <w:bCs/>
          <w:spacing w:val="-4"/>
          <w:u w:val="single"/>
          <w:rtl/>
        </w:rPr>
        <w:t>סמכות מקומית</w:t>
      </w:r>
    </w:p>
    <w:p w:rsidR="00A72CE6" w:rsidRDefault="00A72CE6" w:rsidP="00A72CE6">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Pr>
          <w:rtl/>
        </w:rPr>
        <w:t>סמכות השיפוט הייחודית לגבי כל עניין הנובע מהסכם זה תהיה לבתי המשפט בירושלים.</w:t>
      </w:r>
      <w:r>
        <w:rPr>
          <w:rFonts w:hint="cs"/>
          <w:rtl/>
        </w:rPr>
        <w:t xml:space="preserve"> </w:t>
      </w:r>
      <w:r>
        <w:rPr>
          <w:rtl/>
        </w:rPr>
        <w:t>סמכות זו הינה ייחודית ובלעדית ולא יתנהל הליך כלשהו שלא על פי הסמכות הקבועה בסעיף</w:t>
      </w:r>
      <w:r>
        <w:rPr>
          <w:rFonts w:hint="cs"/>
          <w:rtl/>
        </w:rPr>
        <w:t xml:space="preserve"> </w:t>
      </w:r>
      <w:r>
        <w:rPr>
          <w:rtl/>
        </w:rPr>
        <w:t>זה.</w:t>
      </w:r>
    </w:p>
    <w:p w:rsidR="00A72CE6" w:rsidRDefault="00A72CE6" w:rsidP="00A72CE6">
      <w:pPr>
        <w:pStyle w:val="a6"/>
        <w:ind w:left="1361"/>
        <w:rPr>
          <w:sz w:val="24"/>
        </w:rPr>
      </w:pPr>
    </w:p>
    <w:p w:rsidR="00A72CE6" w:rsidRPr="001A6F4D" w:rsidRDefault="00A72CE6" w:rsidP="004D36BB">
      <w:pPr>
        <w:pStyle w:val="a6"/>
        <w:numPr>
          <w:ilvl w:val="0"/>
          <w:numId w:val="29"/>
        </w:numPr>
        <w:rPr>
          <w:b/>
          <w:bCs/>
          <w:spacing w:val="-4"/>
          <w:u w:val="single"/>
        </w:rPr>
      </w:pPr>
      <w:r w:rsidRPr="001A6F4D">
        <w:rPr>
          <w:rFonts w:hint="cs"/>
          <w:b/>
          <w:bCs/>
          <w:spacing w:val="-4"/>
          <w:u w:val="single"/>
          <w:rtl/>
        </w:rPr>
        <w:t>המחאת ההסכם</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Fonts w:hint="cs"/>
          <w:rtl/>
        </w:rPr>
        <w:t>ה</w:t>
      </w:r>
      <w:r w:rsidR="002B545E">
        <w:rPr>
          <w:rFonts w:hint="cs"/>
          <w:rtl/>
        </w:rPr>
        <w:t>ספק</w:t>
      </w:r>
      <w:r>
        <w:rPr>
          <w:rFonts w:hint="cs"/>
          <w:rtl/>
        </w:rPr>
        <w:t xml:space="preserve"> מתחייב שלא </w:t>
      </w:r>
      <w:proofErr w:type="spellStart"/>
      <w:r>
        <w:rPr>
          <w:rFonts w:hint="cs"/>
          <w:rtl/>
        </w:rPr>
        <w:t>להמחות</w:t>
      </w:r>
      <w:proofErr w:type="spellEnd"/>
      <w:r>
        <w:rPr>
          <w:rFonts w:hint="cs"/>
          <w:rtl/>
        </w:rPr>
        <w:t xml:space="preserve"> לאחר או לאחרים את זכויותי</w:t>
      </w:r>
      <w:r w:rsidR="006628A6">
        <w:rPr>
          <w:rFonts w:hint="cs"/>
          <w:rtl/>
        </w:rPr>
        <w:t>ו</w:t>
      </w:r>
      <w:r>
        <w:rPr>
          <w:rFonts w:hint="cs"/>
          <w:rtl/>
        </w:rPr>
        <w:t xml:space="preserve"> ו/או את חובותי</w:t>
      </w:r>
      <w:r w:rsidR="006628A6">
        <w:rPr>
          <w:rFonts w:hint="cs"/>
          <w:rtl/>
        </w:rPr>
        <w:t>ו</w:t>
      </w:r>
      <w:r>
        <w:rPr>
          <w:rFonts w:hint="cs"/>
          <w:rtl/>
        </w:rPr>
        <w:t xml:space="preserve"> על</w:t>
      </w:r>
      <w:r w:rsidR="006628A6">
        <w:rPr>
          <w:rFonts w:hint="cs"/>
          <w:rtl/>
        </w:rPr>
        <w:t xml:space="preserve"> -</w:t>
      </w:r>
      <w:r>
        <w:rPr>
          <w:rFonts w:hint="cs"/>
          <w:rtl/>
        </w:rPr>
        <w:t xml:space="preserve"> פי הסכם זה, כולן או מקצתן, אלא אם קיבל לכך את הסכמת הנהלת </w:t>
      </w:r>
      <w:r w:rsidR="006628A6">
        <w:rPr>
          <w:rFonts w:hint="cs"/>
          <w:rtl/>
        </w:rPr>
        <w:t>משרד ה</w:t>
      </w:r>
      <w:r w:rsidR="006F539C">
        <w:rPr>
          <w:rFonts w:hint="cs"/>
          <w:rtl/>
        </w:rPr>
        <w:t>תרבות והספורט</w:t>
      </w:r>
      <w:r>
        <w:rPr>
          <w:rFonts w:hint="cs"/>
          <w:rtl/>
        </w:rPr>
        <w:t xml:space="preserve"> מראש ובכתב. ה</w:t>
      </w:r>
      <w:r w:rsidR="006628A6">
        <w:rPr>
          <w:rFonts w:hint="cs"/>
          <w:rtl/>
        </w:rPr>
        <w:t>משרד</w:t>
      </w:r>
      <w:r>
        <w:rPr>
          <w:rFonts w:hint="cs"/>
          <w:rtl/>
        </w:rPr>
        <w:t xml:space="preserve"> רשאי, לפי שיקול דעת</w:t>
      </w:r>
      <w:r w:rsidR="006628A6">
        <w:rPr>
          <w:rFonts w:hint="cs"/>
          <w:rtl/>
        </w:rPr>
        <w:t>ו</w:t>
      </w:r>
      <w:r>
        <w:rPr>
          <w:rFonts w:hint="cs"/>
          <w:rtl/>
        </w:rPr>
        <w:t xml:space="preserve"> הבלעדי והמוחלט, לסרב להסב ו/או להמחאות ההסכם מכל סיבה שהיא ואין ה</w:t>
      </w:r>
      <w:r w:rsidR="006628A6">
        <w:rPr>
          <w:rFonts w:hint="cs"/>
          <w:rtl/>
        </w:rPr>
        <w:t>ו</w:t>
      </w:r>
      <w:r>
        <w:rPr>
          <w:rFonts w:hint="cs"/>
          <w:rtl/>
        </w:rPr>
        <w:t>א חייב לנמק את החלטת</w:t>
      </w:r>
      <w:r w:rsidR="006628A6">
        <w:rPr>
          <w:rFonts w:hint="cs"/>
          <w:rtl/>
        </w:rPr>
        <w:t>ו</w:t>
      </w:r>
      <w:r>
        <w:rPr>
          <w:rFonts w:hint="cs"/>
          <w:rtl/>
        </w:rPr>
        <w:t xml:space="preserve"> בעניין.</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tl/>
        </w:rPr>
        <w:t xml:space="preserve">אישר </w:t>
      </w:r>
      <w:r w:rsidR="006628A6">
        <w:rPr>
          <w:rFonts w:hint="cs"/>
          <w:rtl/>
        </w:rPr>
        <w:t>המשרד</w:t>
      </w:r>
      <w:r>
        <w:rPr>
          <w:rtl/>
        </w:rPr>
        <w:t xml:space="preserve"> את המחאת ההסכם או חלק ממנו או מסירת ביצוע חלק מהעבודות</w:t>
      </w:r>
      <w:r>
        <w:rPr>
          <w:rFonts w:hint="cs"/>
          <w:rtl/>
        </w:rPr>
        <w:t xml:space="preserve"> </w:t>
      </w:r>
      <w:r>
        <w:rPr>
          <w:rtl/>
        </w:rPr>
        <w:t xml:space="preserve">לאחר, </w:t>
      </w:r>
      <w:r w:rsidR="006628A6">
        <w:rPr>
          <w:rFonts w:hint="cs"/>
          <w:rtl/>
        </w:rPr>
        <w:t>י</w:t>
      </w:r>
      <w:r>
        <w:rPr>
          <w:rtl/>
        </w:rPr>
        <w:t>ישאר ה</w:t>
      </w:r>
      <w:r w:rsidR="002B545E">
        <w:rPr>
          <w:rFonts w:hint="cs"/>
          <w:rtl/>
        </w:rPr>
        <w:t>ספק</w:t>
      </w:r>
      <w:r>
        <w:rPr>
          <w:rtl/>
        </w:rPr>
        <w:t xml:space="preserve"> אחראי כלפי ה</w:t>
      </w:r>
      <w:r w:rsidR="006628A6">
        <w:rPr>
          <w:rFonts w:hint="cs"/>
          <w:rtl/>
        </w:rPr>
        <w:t>משרד</w:t>
      </w:r>
      <w:r>
        <w:rPr>
          <w:rtl/>
        </w:rPr>
        <w:t xml:space="preserve"> למילוי כל ההתחייבויות המוטלות</w:t>
      </w:r>
      <w:r>
        <w:rPr>
          <w:rFonts w:hint="cs"/>
          <w:rtl/>
        </w:rPr>
        <w:t xml:space="preserve"> </w:t>
      </w:r>
      <w:r>
        <w:rPr>
          <w:rtl/>
        </w:rPr>
        <w:t>עלי</w:t>
      </w:r>
      <w:r w:rsidR="006628A6">
        <w:rPr>
          <w:rFonts w:hint="cs"/>
          <w:rtl/>
        </w:rPr>
        <w:t>ו</w:t>
      </w:r>
      <w:r>
        <w:rPr>
          <w:rtl/>
        </w:rPr>
        <w:t xml:space="preserve"> על</w:t>
      </w:r>
      <w:r>
        <w:rPr>
          <w:rFonts w:hint="cs"/>
          <w:rtl/>
        </w:rPr>
        <w:t xml:space="preserve"> </w:t>
      </w:r>
      <w:r>
        <w:rPr>
          <w:rtl/>
        </w:rPr>
        <w:t>פי הסכם זה.</w:t>
      </w:r>
    </w:p>
    <w:p w:rsidR="00A72CE6" w:rsidRDefault="00A72CE6"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Pr>
          <w:rFonts w:hint="cs"/>
          <w:rtl/>
        </w:rPr>
        <w:t>ה</w:t>
      </w:r>
      <w:r w:rsidR="006628A6">
        <w:rPr>
          <w:rFonts w:hint="cs"/>
          <w:rtl/>
        </w:rPr>
        <w:t>משרד</w:t>
      </w:r>
      <w:r>
        <w:rPr>
          <w:rFonts w:hint="cs"/>
          <w:rtl/>
        </w:rPr>
        <w:t xml:space="preserve"> </w:t>
      </w:r>
      <w:r w:rsidR="006628A6">
        <w:rPr>
          <w:rFonts w:hint="cs"/>
          <w:rtl/>
        </w:rPr>
        <w:t>י</w:t>
      </w:r>
      <w:r>
        <w:rPr>
          <w:rFonts w:hint="cs"/>
          <w:rtl/>
        </w:rPr>
        <w:t>היה רשאי, לפי שיקול דעת</w:t>
      </w:r>
      <w:r w:rsidR="006628A6">
        <w:rPr>
          <w:rFonts w:hint="cs"/>
          <w:rtl/>
        </w:rPr>
        <w:t>ו</w:t>
      </w:r>
      <w:r>
        <w:rPr>
          <w:rFonts w:hint="cs"/>
          <w:rtl/>
        </w:rPr>
        <w:t xml:space="preserve"> הבלעדי והמוחלט, לבטל את הסכמת</w:t>
      </w:r>
      <w:r w:rsidR="006628A6">
        <w:rPr>
          <w:rFonts w:hint="cs"/>
          <w:rtl/>
        </w:rPr>
        <w:t>ו</w:t>
      </w:r>
      <w:r>
        <w:rPr>
          <w:rFonts w:hint="cs"/>
          <w:rtl/>
        </w:rPr>
        <w:t xml:space="preserve"> להמחאת / הסבת ההסכם במסירת הודעה בכתב, ואין ה</w:t>
      </w:r>
      <w:r w:rsidR="006628A6">
        <w:rPr>
          <w:rFonts w:hint="cs"/>
          <w:rtl/>
        </w:rPr>
        <w:t>ו</w:t>
      </w:r>
      <w:r>
        <w:rPr>
          <w:rFonts w:hint="cs"/>
          <w:rtl/>
        </w:rPr>
        <w:t xml:space="preserve">א חייב לנמק את </w:t>
      </w:r>
      <w:r>
        <w:rPr>
          <w:rFonts w:hint="cs"/>
          <w:rtl/>
        </w:rPr>
        <w:lastRenderedPageBreak/>
        <w:t>החלטת</w:t>
      </w:r>
      <w:r w:rsidR="006628A6">
        <w:rPr>
          <w:rFonts w:hint="cs"/>
          <w:rtl/>
        </w:rPr>
        <w:t>ו</w:t>
      </w:r>
      <w:r>
        <w:rPr>
          <w:rFonts w:hint="cs"/>
          <w:rtl/>
        </w:rPr>
        <w:t xml:space="preserve"> בעניין.</w:t>
      </w:r>
    </w:p>
    <w:p w:rsidR="00A72CE6" w:rsidRDefault="00A72CE6" w:rsidP="00A72CE6">
      <w:pPr>
        <w:pStyle w:val="a6"/>
        <w:ind w:left="1361"/>
        <w:rPr>
          <w:sz w:val="24"/>
        </w:rPr>
      </w:pPr>
    </w:p>
    <w:p w:rsidR="00DE1A14" w:rsidRPr="001A6F4D" w:rsidRDefault="00DE1A14" w:rsidP="004D36BB">
      <w:pPr>
        <w:pStyle w:val="a6"/>
        <w:numPr>
          <w:ilvl w:val="0"/>
          <w:numId w:val="29"/>
        </w:numPr>
        <w:rPr>
          <w:b/>
          <w:bCs/>
          <w:spacing w:val="-4"/>
          <w:u w:val="single"/>
        </w:rPr>
      </w:pPr>
      <w:r w:rsidRPr="001A6F4D">
        <w:rPr>
          <w:b/>
          <w:bCs/>
          <w:spacing w:val="-4"/>
          <w:u w:val="single"/>
          <w:rtl/>
        </w:rPr>
        <w:t>שונות</w:t>
      </w:r>
    </w:p>
    <w:p w:rsidR="00DE1A14" w:rsidRPr="001A6F4D" w:rsidRDefault="00DE1A1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Fonts w:hint="cs"/>
          <w:rtl/>
        </w:rPr>
        <w:t xml:space="preserve">הסכם </w:t>
      </w:r>
      <w:r w:rsidRPr="001A6F4D">
        <w:rPr>
          <w:rtl/>
        </w:rPr>
        <w:t>זה ממצה את כל אשר הוסכם בין הצדדים, ולא יהיה תוקף לכל חוזה או הסדר שנערכו עובר לחתימתו של חוזה זה.</w:t>
      </w:r>
    </w:p>
    <w:p w:rsidR="00DE1A14" w:rsidRPr="001A6F4D" w:rsidRDefault="00DE1A1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שינויים בחוזה זה יחייבו את הצדדים אך ורק אם נעשו בכתב ונחתמו על ידי כל הצדדים לחוזה.</w:t>
      </w:r>
    </w:p>
    <w:p w:rsidR="00DE1A14" w:rsidRPr="001A6F4D" w:rsidRDefault="00DE1A1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 xml:space="preserve">הודעה על פי כתובות הצדדים במבוא </w:t>
      </w:r>
      <w:r w:rsidRPr="001A6F4D">
        <w:rPr>
          <w:rFonts w:hint="cs"/>
          <w:rtl/>
        </w:rPr>
        <w:t xml:space="preserve">להסכם </w:t>
      </w:r>
      <w:r w:rsidRPr="001A6F4D">
        <w:rPr>
          <w:rtl/>
        </w:rPr>
        <w:t xml:space="preserve">זה שתינתן בכתב תחשב כאילו הגיעה לתעודתה תוך 3 ימים מהמועד בו נשלחה ואם נמסרה ביד </w:t>
      </w:r>
      <w:r w:rsidR="00447EC9">
        <w:rPr>
          <w:rFonts w:hint="cs"/>
          <w:rtl/>
        </w:rPr>
        <w:t>-</w:t>
      </w:r>
      <w:r w:rsidRPr="001A6F4D">
        <w:rPr>
          <w:rtl/>
        </w:rPr>
        <w:t xml:space="preserve"> בעת מסירתה.</w:t>
      </w:r>
    </w:p>
    <w:p w:rsidR="00DE1A14" w:rsidRPr="001A6F4D" w:rsidRDefault="00DE1A14" w:rsidP="004D36BB">
      <w:pPr>
        <w:pStyle w:val="a9"/>
        <w:widowControl w:val="0"/>
        <w:numPr>
          <w:ilvl w:val="1"/>
          <w:numId w:val="29"/>
        </w:numPr>
        <w:tabs>
          <w:tab w:val="clear" w:pos="1117"/>
          <w:tab w:val="clear" w:pos="1701"/>
          <w:tab w:val="clear" w:pos="2268"/>
          <w:tab w:val="clear" w:pos="2835"/>
          <w:tab w:val="clear" w:pos="6804"/>
          <w:tab w:val="clear" w:pos="7371"/>
          <w:tab w:val="clear" w:pos="7938"/>
        </w:tabs>
        <w:spacing w:line="360" w:lineRule="auto"/>
        <w:ind w:hanging="720"/>
        <w:rPr>
          <w:rtl/>
        </w:rPr>
      </w:pPr>
      <w:r w:rsidRPr="001A6F4D">
        <w:rPr>
          <w:rtl/>
        </w:rPr>
        <w:t>כותרות השוליים נקבעו לצורכי הנוחות בלבד ואין לעשות בהן שימוש לפרשנות החוזה.</w:t>
      </w:r>
    </w:p>
    <w:p w:rsidR="00DE1A14" w:rsidRDefault="00DE1A14" w:rsidP="001A6F4D">
      <w:pPr>
        <w:pStyle w:val="a9"/>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DE1A14" w:rsidRPr="001A6F4D" w:rsidRDefault="00DE1A14" w:rsidP="004D36BB">
      <w:pPr>
        <w:pStyle w:val="a6"/>
        <w:numPr>
          <w:ilvl w:val="0"/>
          <w:numId w:val="29"/>
        </w:numPr>
        <w:rPr>
          <w:b/>
          <w:bCs/>
          <w:spacing w:val="-4"/>
          <w:u w:val="single"/>
          <w:rtl/>
        </w:rPr>
      </w:pPr>
      <w:r w:rsidRPr="001A6F4D">
        <w:rPr>
          <w:b/>
          <w:bCs/>
          <w:spacing w:val="-4"/>
          <w:u w:val="single"/>
          <w:rtl/>
        </w:rPr>
        <w:t>שינוי</w:t>
      </w:r>
    </w:p>
    <w:p w:rsidR="00DE1A14" w:rsidRPr="001A6F4D" w:rsidRDefault="00DE1A14" w:rsidP="001A6F4D">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1A6F4D">
        <w:rPr>
          <w:rtl/>
        </w:rPr>
        <w:t>אין שינוי בתנאי הסכם זה אלא בכתב ומראש ובכל מקרה של סתירה בין</w:t>
      </w:r>
      <w:r w:rsidRPr="001A6F4D">
        <w:rPr>
          <w:rFonts w:hint="cs"/>
          <w:rtl/>
        </w:rPr>
        <w:t xml:space="preserve"> </w:t>
      </w:r>
      <w:r w:rsidRPr="001A6F4D">
        <w:rPr>
          <w:rtl/>
        </w:rPr>
        <w:t>הוראות הסכם</w:t>
      </w:r>
      <w:r w:rsidRPr="001A6F4D">
        <w:rPr>
          <w:rFonts w:hint="cs"/>
          <w:rtl/>
        </w:rPr>
        <w:t xml:space="preserve"> </w:t>
      </w:r>
      <w:r w:rsidRPr="001A6F4D">
        <w:rPr>
          <w:rtl/>
        </w:rPr>
        <w:t>זה ונספחיו תגברנה הוראות הסכם זה.</w:t>
      </w:r>
    </w:p>
    <w:p w:rsidR="00DE1A14" w:rsidRPr="001A6F4D" w:rsidRDefault="00DE1A14" w:rsidP="001A6F4D">
      <w:pPr>
        <w:pStyle w:val="a9"/>
        <w:tabs>
          <w:tab w:val="clear" w:pos="1134"/>
          <w:tab w:val="clear" w:pos="1701"/>
          <w:tab w:val="clear" w:pos="2268"/>
          <w:tab w:val="clear" w:pos="2835"/>
          <w:tab w:val="clear" w:pos="6804"/>
          <w:tab w:val="clear" w:pos="7371"/>
          <w:tab w:val="clear" w:pos="7938"/>
        </w:tabs>
        <w:spacing w:line="360" w:lineRule="auto"/>
        <w:ind w:left="641" w:firstLine="0"/>
      </w:pPr>
    </w:p>
    <w:p w:rsidR="00DE1A14" w:rsidRPr="001A6F4D" w:rsidRDefault="00DE1A14" w:rsidP="004D36BB">
      <w:pPr>
        <w:pStyle w:val="a6"/>
        <w:numPr>
          <w:ilvl w:val="0"/>
          <w:numId w:val="29"/>
        </w:numPr>
        <w:rPr>
          <w:b/>
          <w:bCs/>
          <w:spacing w:val="-4"/>
          <w:u w:val="single"/>
          <w:rtl/>
        </w:rPr>
      </w:pPr>
      <w:r w:rsidRPr="001A6F4D">
        <w:rPr>
          <w:b/>
          <w:bCs/>
          <w:spacing w:val="-4"/>
          <w:u w:val="single"/>
          <w:rtl/>
        </w:rPr>
        <w:t>ויתור על זכויות</w:t>
      </w:r>
    </w:p>
    <w:p w:rsidR="00DE1A14" w:rsidRPr="003A7B09"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3A7B09">
        <w:rPr>
          <w:rtl/>
        </w:rPr>
        <w:t xml:space="preserve">אי שימוש על-ידי </w:t>
      </w:r>
      <w:r w:rsidRPr="003A7B09">
        <w:rPr>
          <w:rFonts w:hint="cs"/>
          <w:rtl/>
        </w:rPr>
        <w:t xml:space="preserve">כל צד </w:t>
      </w:r>
      <w:r w:rsidRPr="003A7B09">
        <w:rPr>
          <w:rtl/>
        </w:rPr>
        <w:t>בכל זכות מזכויותי</w:t>
      </w:r>
      <w:r w:rsidRPr="003A7B09">
        <w:rPr>
          <w:rFonts w:hint="cs"/>
          <w:rtl/>
        </w:rPr>
        <w:t>ו</w:t>
      </w:r>
      <w:r w:rsidRPr="003A7B09">
        <w:rPr>
          <w:rtl/>
        </w:rPr>
        <w:t xml:space="preserve"> על-</w:t>
      </w:r>
      <w:r w:rsidRPr="003A7B09">
        <w:rPr>
          <w:rFonts w:hint="cs"/>
          <w:rtl/>
        </w:rPr>
        <w:t>פי</w:t>
      </w:r>
      <w:r w:rsidRPr="003A7B09">
        <w:rPr>
          <w:rtl/>
        </w:rPr>
        <w:t xml:space="preserve"> הסכם זה ו/או על פי כל דין לא ייחשב בשום פנים ואופן </w:t>
      </w:r>
      <w:proofErr w:type="spellStart"/>
      <w:r w:rsidRPr="003A7B09">
        <w:rPr>
          <w:rtl/>
        </w:rPr>
        <w:t>כויתור</w:t>
      </w:r>
      <w:proofErr w:type="spellEnd"/>
      <w:r w:rsidRPr="003A7B09">
        <w:rPr>
          <w:rtl/>
        </w:rPr>
        <w:t xml:space="preserve"> מצד </w:t>
      </w:r>
      <w:r w:rsidRPr="003A7B09">
        <w:rPr>
          <w:rFonts w:hint="cs"/>
          <w:rtl/>
        </w:rPr>
        <w:t>ה</w:t>
      </w:r>
      <w:r w:rsidR="001A6F4D" w:rsidRPr="003A7B09">
        <w:rPr>
          <w:rFonts w:hint="cs"/>
          <w:rtl/>
        </w:rPr>
        <w:t>ספק</w:t>
      </w:r>
      <w:r w:rsidRPr="003A7B09">
        <w:rPr>
          <w:rtl/>
        </w:rPr>
        <w:t xml:space="preserve"> אלא אם כן נעשה בכתב ואין שינוי בהסכם זה ובכל הוראה מהוראותיו אלא בכתב.</w:t>
      </w:r>
    </w:p>
    <w:p w:rsidR="00DE1A14" w:rsidRPr="003A7B09"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p>
    <w:p w:rsidR="00DE1A14" w:rsidRPr="001A6F4D" w:rsidRDefault="00DE1A14" w:rsidP="004D36BB">
      <w:pPr>
        <w:pStyle w:val="a6"/>
        <w:numPr>
          <w:ilvl w:val="0"/>
          <w:numId w:val="29"/>
        </w:numPr>
        <w:rPr>
          <w:b/>
          <w:bCs/>
          <w:spacing w:val="-4"/>
          <w:u w:val="single"/>
          <w:rtl/>
        </w:rPr>
      </w:pPr>
      <w:r w:rsidRPr="001A6F4D">
        <w:rPr>
          <w:b/>
          <w:bCs/>
          <w:spacing w:val="-4"/>
          <w:u w:val="single"/>
          <w:rtl/>
        </w:rPr>
        <w:t>הודעות</w:t>
      </w:r>
    </w:p>
    <w:p w:rsidR="00DE1A14" w:rsidRPr="003A7B09"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3A7B09">
        <w:rPr>
          <w:rtl/>
        </w:rPr>
        <w:t>כל הודעה שישלח צד למשנהו בדואר רשום תראה כמתקבלת 5 ימים ממועד</w:t>
      </w:r>
      <w:r w:rsidRPr="003A7B09">
        <w:rPr>
          <w:rFonts w:hint="cs"/>
          <w:rtl/>
        </w:rPr>
        <w:t xml:space="preserve"> </w:t>
      </w:r>
      <w:r w:rsidRPr="003A7B09">
        <w:rPr>
          <w:rtl/>
        </w:rPr>
        <w:t>משלוחה ובאם נמסרה ידנית ו/או נשלחה בפקס במועד המסירה או מועד קבלת הודעת פקס שאושר קבלתו.</w:t>
      </w:r>
    </w:p>
    <w:p w:rsidR="00DE1A14" w:rsidRPr="004E75B1"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pPr>
      <w:r w:rsidRPr="004E75B1">
        <w:rPr>
          <w:rFonts w:hint="cs"/>
          <w:rtl/>
        </w:rPr>
        <w:t>כתובות הצדדים לצורך הסכם זה:</w:t>
      </w:r>
    </w:p>
    <w:p w:rsidR="00DE1A14" w:rsidRPr="003A7B09" w:rsidRDefault="00DE1A14" w:rsidP="00E65BE0">
      <w:pPr>
        <w:pStyle w:val="a9"/>
        <w:tabs>
          <w:tab w:val="clear" w:pos="1134"/>
          <w:tab w:val="clear" w:pos="1701"/>
          <w:tab w:val="clear" w:pos="2268"/>
          <w:tab w:val="clear" w:pos="2835"/>
          <w:tab w:val="clear" w:pos="6804"/>
          <w:tab w:val="clear" w:pos="7371"/>
          <w:tab w:val="clear" w:pos="7938"/>
        </w:tabs>
        <w:spacing w:line="360" w:lineRule="auto"/>
        <w:ind w:left="641" w:firstLine="0"/>
      </w:pPr>
      <w:r w:rsidRPr="003A7B09">
        <w:rPr>
          <w:rFonts w:hint="cs"/>
          <w:b/>
          <w:bCs/>
          <w:u w:val="single"/>
          <w:rtl/>
        </w:rPr>
        <w:t>המשרד</w:t>
      </w:r>
      <w:r w:rsidR="003A7B09">
        <w:rPr>
          <w:rFonts w:hint="cs"/>
          <w:rtl/>
        </w:rPr>
        <w:t>:</w:t>
      </w:r>
      <w:r w:rsidR="003A7B09" w:rsidRPr="003A7B09">
        <w:rPr>
          <w:rFonts w:hint="cs"/>
          <w:rtl/>
        </w:rPr>
        <w:t xml:space="preserve"> </w:t>
      </w:r>
      <w:r w:rsidRPr="003A7B09">
        <w:rPr>
          <w:rFonts w:hint="cs"/>
          <w:rtl/>
        </w:rPr>
        <w:t>משרד התרבות והספורט, בנין ג', הקריה המזרחית, ת"ד 49100, ירושלים 91490</w:t>
      </w:r>
      <w:r w:rsidR="003A7B09">
        <w:rPr>
          <w:rFonts w:hint="cs"/>
          <w:rtl/>
        </w:rPr>
        <w:t>.</w:t>
      </w:r>
    </w:p>
    <w:p w:rsidR="00DE1A14" w:rsidRPr="003A7B09"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r w:rsidRPr="003A7B09">
        <w:rPr>
          <w:rFonts w:hint="cs"/>
          <w:b/>
          <w:bCs/>
          <w:u w:val="single"/>
          <w:rtl/>
        </w:rPr>
        <w:t>ה</w:t>
      </w:r>
      <w:r w:rsidR="001A6F4D" w:rsidRPr="003A7B09">
        <w:rPr>
          <w:rFonts w:hint="cs"/>
          <w:b/>
          <w:bCs/>
          <w:u w:val="single"/>
          <w:rtl/>
        </w:rPr>
        <w:t>ספק</w:t>
      </w:r>
      <w:r w:rsidR="003A7B09">
        <w:rPr>
          <w:rFonts w:hint="cs"/>
          <w:rtl/>
        </w:rPr>
        <w:t xml:space="preserve">: </w:t>
      </w:r>
      <w:r w:rsidRPr="00784776">
        <w:rPr>
          <w:rFonts w:hint="cs"/>
          <w:rtl/>
        </w:rPr>
        <w:t xml:space="preserve"> </w:t>
      </w:r>
      <w:r w:rsidRPr="003A7B09">
        <w:rPr>
          <w:rFonts w:hint="cs"/>
          <w:rtl/>
        </w:rPr>
        <w:t>_____</w:t>
      </w:r>
      <w:r w:rsidR="003A7B09">
        <w:rPr>
          <w:rFonts w:hint="cs"/>
          <w:rtl/>
        </w:rPr>
        <w:t>_____</w:t>
      </w:r>
      <w:r w:rsidRPr="003A7B09">
        <w:rPr>
          <w:rFonts w:hint="cs"/>
          <w:rtl/>
        </w:rPr>
        <w:t>____________________________________________</w:t>
      </w:r>
    </w:p>
    <w:p w:rsidR="00DE1A14" w:rsidRDefault="00DE1A1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p>
    <w:p w:rsidR="00BD7074" w:rsidRPr="004005DC" w:rsidRDefault="00BD7074" w:rsidP="003A7B09">
      <w:pPr>
        <w:pStyle w:val="a9"/>
        <w:tabs>
          <w:tab w:val="clear" w:pos="1134"/>
          <w:tab w:val="clear" w:pos="1701"/>
          <w:tab w:val="clear" w:pos="2268"/>
          <w:tab w:val="clear" w:pos="2835"/>
          <w:tab w:val="clear" w:pos="6804"/>
          <w:tab w:val="clear" w:pos="7371"/>
          <w:tab w:val="clear" w:pos="7938"/>
        </w:tabs>
        <w:spacing w:line="360" w:lineRule="auto"/>
        <w:ind w:left="641" w:firstLine="0"/>
        <w:rPr>
          <w:rtl/>
        </w:rPr>
      </w:pPr>
    </w:p>
    <w:p w:rsidR="00BD7074" w:rsidRDefault="00BD7074" w:rsidP="00E51E28">
      <w:pPr>
        <w:ind w:left="1137" w:right="180" w:hanging="570"/>
        <w:jc w:val="center"/>
        <w:rPr>
          <w:b/>
          <w:bCs/>
          <w:sz w:val="24"/>
          <w:rtl/>
        </w:rPr>
      </w:pPr>
      <w:r w:rsidRPr="004005DC">
        <w:rPr>
          <w:rFonts w:hint="cs"/>
          <w:b/>
          <w:bCs/>
          <w:sz w:val="24"/>
          <w:rtl/>
        </w:rPr>
        <w:t>לראייה באו הצדדים על החתום:</w:t>
      </w:r>
    </w:p>
    <w:p w:rsidR="00DE1A14" w:rsidRDefault="00DE1A14" w:rsidP="00DE1A14">
      <w:pPr>
        <w:tabs>
          <w:tab w:val="left" w:pos="-2042"/>
        </w:tabs>
        <w:ind w:left="1076" w:hanging="425"/>
        <w:rPr>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DE1A14" w:rsidTr="007D25FC">
        <w:tc>
          <w:tcPr>
            <w:tcW w:w="3686" w:type="dxa"/>
          </w:tcPr>
          <w:p w:rsidR="00DE1A14" w:rsidRPr="00CC26E5" w:rsidRDefault="00DE1A14" w:rsidP="00DE1A14">
            <w:pPr>
              <w:tabs>
                <w:tab w:val="left" w:pos="-2042"/>
              </w:tabs>
              <w:jc w:val="center"/>
              <w:rPr>
                <w:sz w:val="24"/>
                <w:u w:val="single"/>
                <w:rtl/>
              </w:rPr>
            </w:pPr>
            <w:r w:rsidRPr="00CC26E5">
              <w:rPr>
                <w:rFonts w:hint="cs"/>
                <w:sz w:val="24"/>
                <w:u w:val="single"/>
                <w:rtl/>
              </w:rPr>
              <w:t>___</w:t>
            </w:r>
            <w:r w:rsidR="007D25FC" w:rsidRPr="00CC26E5">
              <w:rPr>
                <w:rFonts w:hint="cs"/>
                <w:sz w:val="24"/>
                <w:u w:val="single"/>
                <w:rtl/>
              </w:rPr>
              <w:t>______</w:t>
            </w:r>
            <w:r w:rsidRPr="00CC26E5">
              <w:rPr>
                <w:rFonts w:hint="cs"/>
                <w:sz w:val="24"/>
                <w:u w:val="single"/>
                <w:rtl/>
              </w:rPr>
              <w:t>___________</w:t>
            </w:r>
          </w:p>
        </w:tc>
        <w:tc>
          <w:tcPr>
            <w:tcW w:w="2976" w:type="dxa"/>
          </w:tcPr>
          <w:p w:rsidR="00DE1A14" w:rsidRPr="00CC26E5" w:rsidRDefault="00DE1A14" w:rsidP="00DE1A14">
            <w:pPr>
              <w:tabs>
                <w:tab w:val="left" w:pos="-2042"/>
              </w:tabs>
              <w:jc w:val="center"/>
              <w:rPr>
                <w:sz w:val="24"/>
                <w:u w:val="single"/>
                <w:rtl/>
              </w:rPr>
            </w:pPr>
            <w:r w:rsidRPr="00CC26E5">
              <w:rPr>
                <w:rFonts w:hint="cs"/>
                <w:sz w:val="24"/>
                <w:u w:val="single"/>
                <w:rtl/>
              </w:rPr>
              <w:t>________</w:t>
            </w:r>
            <w:r w:rsidR="007D25FC" w:rsidRPr="00CC26E5">
              <w:rPr>
                <w:rFonts w:hint="cs"/>
                <w:sz w:val="24"/>
                <w:u w:val="single"/>
                <w:rtl/>
              </w:rPr>
              <w:t>_____</w:t>
            </w:r>
            <w:r w:rsidRPr="00CC26E5">
              <w:rPr>
                <w:rFonts w:hint="cs"/>
                <w:sz w:val="24"/>
                <w:u w:val="single"/>
                <w:rtl/>
              </w:rPr>
              <w:t>_________</w:t>
            </w:r>
          </w:p>
        </w:tc>
        <w:tc>
          <w:tcPr>
            <w:tcW w:w="2694" w:type="dxa"/>
          </w:tcPr>
          <w:p w:rsidR="00DE1A14" w:rsidRDefault="00DE1A14" w:rsidP="00DE1A14">
            <w:pPr>
              <w:tabs>
                <w:tab w:val="left" w:pos="-2042"/>
              </w:tabs>
              <w:jc w:val="center"/>
              <w:rPr>
                <w:sz w:val="24"/>
                <w:u w:val="single"/>
                <w:rtl/>
              </w:rPr>
            </w:pPr>
            <w:r>
              <w:rPr>
                <w:rFonts w:hint="cs"/>
                <w:sz w:val="24"/>
                <w:u w:val="single"/>
                <w:rtl/>
              </w:rPr>
              <w:t>__________________</w:t>
            </w:r>
          </w:p>
        </w:tc>
      </w:tr>
      <w:tr w:rsidR="00DE1A14" w:rsidTr="007D25FC">
        <w:tc>
          <w:tcPr>
            <w:tcW w:w="3686" w:type="dxa"/>
          </w:tcPr>
          <w:p w:rsidR="00DE1A14" w:rsidRPr="00CC26E5" w:rsidRDefault="00CC26E5" w:rsidP="00DE1A14">
            <w:pPr>
              <w:tabs>
                <w:tab w:val="left" w:pos="-2042"/>
              </w:tabs>
              <w:jc w:val="center"/>
              <w:rPr>
                <w:sz w:val="24"/>
                <w:rtl/>
              </w:rPr>
            </w:pPr>
            <w:r w:rsidRPr="00CC26E5">
              <w:rPr>
                <w:rFonts w:hint="cs"/>
                <w:sz w:val="24"/>
                <w:rtl/>
              </w:rPr>
              <w:t>רן בר</w:t>
            </w:r>
          </w:p>
        </w:tc>
        <w:tc>
          <w:tcPr>
            <w:tcW w:w="2976" w:type="dxa"/>
          </w:tcPr>
          <w:p w:rsidR="00DE1A14" w:rsidRPr="00CC26E5" w:rsidRDefault="00E316E4" w:rsidP="00DE1A14">
            <w:pPr>
              <w:tabs>
                <w:tab w:val="left" w:pos="-2042"/>
              </w:tabs>
              <w:jc w:val="center"/>
              <w:rPr>
                <w:sz w:val="24"/>
                <w:rtl/>
              </w:rPr>
            </w:pPr>
            <w:r w:rsidRPr="00CC26E5">
              <w:rPr>
                <w:rFonts w:hint="cs"/>
                <w:sz w:val="24"/>
                <w:rtl/>
              </w:rPr>
              <w:t xml:space="preserve">דליה </w:t>
            </w:r>
            <w:r w:rsidR="00DE1A14" w:rsidRPr="00CC26E5">
              <w:rPr>
                <w:rFonts w:hint="cs"/>
                <w:sz w:val="24"/>
                <w:rtl/>
              </w:rPr>
              <w:t>מרגלית</w:t>
            </w:r>
          </w:p>
        </w:tc>
        <w:tc>
          <w:tcPr>
            <w:tcW w:w="2694" w:type="dxa"/>
          </w:tcPr>
          <w:p w:rsidR="00DE1A14" w:rsidRPr="00CC26E5" w:rsidRDefault="00DE1A14" w:rsidP="00DE1A14">
            <w:pPr>
              <w:tabs>
                <w:tab w:val="left" w:pos="-2042"/>
              </w:tabs>
              <w:jc w:val="center"/>
              <w:rPr>
                <w:sz w:val="24"/>
                <w:rtl/>
              </w:rPr>
            </w:pPr>
            <w:r w:rsidRPr="00CC26E5">
              <w:rPr>
                <w:rFonts w:hint="cs"/>
                <w:sz w:val="24"/>
                <w:rtl/>
              </w:rPr>
              <w:t>הספק</w:t>
            </w:r>
          </w:p>
        </w:tc>
      </w:tr>
      <w:tr w:rsidR="00DE1A14" w:rsidTr="007D25FC">
        <w:tc>
          <w:tcPr>
            <w:tcW w:w="3686" w:type="dxa"/>
          </w:tcPr>
          <w:p w:rsidR="00DE1A14" w:rsidRPr="00CC26E5" w:rsidRDefault="00CC26E5" w:rsidP="00CC26E5">
            <w:pPr>
              <w:tabs>
                <w:tab w:val="left" w:pos="-2042"/>
                <w:tab w:val="left" w:pos="0"/>
                <w:tab w:val="left" w:pos="176"/>
              </w:tabs>
              <w:jc w:val="center"/>
              <w:rPr>
                <w:sz w:val="24"/>
                <w:rtl/>
              </w:rPr>
            </w:pPr>
            <w:r w:rsidRPr="00CC26E5">
              <w:rPr>
                <w:rFonts w:hint="cs"/>
                <w:sz w:val="24"/>
                <w:rtl/>
              </w:rPr>
              <w:t>ס</w:t>
            </w:r>
            <w:r w:rsidR="00DE1A14" w:rsidRPr="00CC26E5">
              <w:rPr>
                <w:rFonts w:hint="cs"/>
                <w:sz w:val="24"/>
                <w:rtl/>
              </w:rPr>
              <w:t>מנכ"ל משרד</w:t>
            </w:r>
            <w:r w:rsidR="007D25FC" w:rsidRPr="00CC26E5">
              <w:rPr>
                <w:rFonts w:hint="cs"/>
                <w:sz w:val="24"/>
                <w:rtl/>
              </w:rPr>
              <w:t xml:space="preserve"> התרבות והספורט</w:t>
            </w:r>
          </w:p>
        </w:tc>
        <w:tc>
          <w:tcPr>
            <w:tcW w:w="2976" w:type="dxa"/>
          </w:tcPr>
          <w:p w:rsidR="00DE1A14" w:rsidRPr="00CC26E5" w:rsidRDefault="00DE1A14" w:rsidP="00DE1A14">
            <w:pPr>
              <w:tabs>
                <w:tab w:val="left" w:pos="-2042"/>
              </w:tabs>
              <w:jc w:val="center"/>
              <w:rPr>
                <w:sz w:val="24"/>
                <w:rtl/>
              </w:rPr>
            </w:pPr>
            <w:r w:rsidRPr="00CC26E5">
              <w:rPr>
                <w:rFonts w:hint="cs"/>
                <w:sz w:val="24"/>
                <w:rtl/>
              </w:rPr>
              <w:t>חשבת משרד</w:t>
            </w:r>
            <w:r w:rsidR="007D25FC" w:rsidRPr="00CC26E5">
              <w:rPr>
                <w:rFonts w:hint="cs"/>
                <w:sz w:val="24"/>
                <w:rtl/>
              </w:rPr>
              <w:t xml:space="preserve"> התרבות והספורט</w:t>
            </w:r>
          </w:p>
        </w:tc>
        <w:tc>
          <w:tcPr>
            <w:tcW w:w="2694" w:type="dxa"/>
          </w:tcPr>
          <w:p w:rsidR="00DE1A14" w:rsidRPr="00CC26E5" w:rsidRDefault="007D25FC" w:rsidP="007D25FC">
            <w:pPr>
              <w:tabs>
                <w:tab w:val="left" w:pos="-2042"/>
              </w:tabs>
              <w:jc w:val="center"/>
              <w:rPr>
                <w:sz w:val="24"/>
                <w:rtl/>
              </w:rPr>
            </w:pPr>
            <w:r w:rsidRPr="00CC26E5">
              <w:rPr>
                <w:rFonts w:hint="cs"/>
                <w:sz w:val="24"/>
                <w:rtl/>
              </w:rPr>
              <w:t>על ידי: __________</w:t>
            </w:r>
          </w:p>
        </w:tc>
      </w:tr>
    </w:tbl>
    <w:p w:rsidR="00DE1A14" w:rsidRDefault="00DE1A14" w:rsidP="00DE1A14">
      <w:pPr>
        <w:tabs>
          <w:tab w:val="left" w:pos="-2042"/>
        </w:tabs>
        <w:ind w:left="1076" w:hanging="425"/>
        <w:rPr>
          <w:sz w:val="24"/>
          <w:u w:val="single"/>
          <w:rtl/>
        </w:rPr>
      </w:pPr>
    </w:p>
    <w:p w:rsidR="00357BE9" w:rsidRDefault="007C04FD" w:rsidP="00747BB3">
      <w:pPr>
        <w:pStyle w:val="12"/>
        <w:outlineLvl w:val="1"/>
        <w:rPr>
          <w:rtl/>
        </w:rPr>
      </w:pPr>
      <w:bookmarkStart w:id="70" w:name="_Toc283067661"/>
      <w:r w:rsidRPr="007C04FD">
        <w:rPr>
          <w:rFonts w:hint="cs"/>
          <w:rtl/>
        </w:rPr>
        <w:t>נספח</w:t>
      </w:r>
      <w:r w:rsidRPr="007C04FD">
        <w:rPr>
          <w:rtl/>
        </w:rPr>
        <w:t xml:space="preserve"> </w:t>
      </w:r>
      <w:r w:rsidRPr="007C04FD">
        <w:rPr>
          <w:rFonts w:hint="cs"/>
          <w:rtl/>
        </w:rPr>
        <w:t>ג</w:t>
      </w:r>
      <w:r w:rsidRPr="007C04FD">
        <w:rPr>
          <w:rtl/>
        </w:rPr>
        <w:t>'1</w:t>
      </w:r>
      <w:r w:rsidR="00FC3424">
        <w:rPr>
          <w:rFonts w:hint="cs"/>
          <w:rtl/>
        </w:rPr>
        <w:t xml:space="preserve"> - </w:t>
      </w:r>
      <w:r w:rsidRPr="007C04FD">
        <w:rPr>
          <w:rFonts w:hint="cs"/>
          <w:rtl/>
        </w:rPr>
        <w:t>הצעת</w:t>
      </w:r>
      <w:r w:rsidRPr="007C04FD">
        <w:rPr>
          <w:rtl/>
        </w:rPr>
        <w:t xml:space="preserve"> </w:t>
      </w:r>
      <w:r w:rsidRPr="007C04FD">
        <w:rPr>
          <w:rFonts w:hint="cs"/>
          <w:rtl/>
        </w:rPr>
        <w:t>ה</w:t>
      </w:r>
      <w:r w:rsidR="002B545E">
        <w:rPr>
          <w:rFonts w:hint="cs"/>
          <w:rtl/>
        </w:rPr>
        <w:t>ספק</w:t>
      </w:r>
      <w:bookmarkEnd w:id="70"/>
    </w:p>
    <w:p w:rsidR="00357BE9" w:rsidRDefault="0054112F" w:rsidP="006628A6">
      <w:pPr>
        <w:jc w:val="center"/>
        <w:rPr>
          <w:sz w:val="24"/>
          <w:rtl/>
        </w:rPr>
      </w:pPr>
      <w:r>
        <w:rPr>
          <w:sz w:val="24"/>
          <w:rtl/>
        </w:rPr>
        <w:t>(</w:t>
      </w:r>
      <w:r w:rsidR="006628A6">
        <w:rPr>
          <w:rFonts w:hint="cs"/>
          <w:sz w:val="24"/>
          <w:rtl/>
        </w:rPr>
        <w:t>המשרד יצרף</w:t>
      </w:r>
      <w:r>
        <w:rPr>
          <w:sz w:val="24"/>
          <w:rtl/>
        </w:rPr>
        <w:t xml:space="preserve"> </w:t>
      </w:r>
      <w:r>
        <w:rPr>
          <w:rFonts w:hint="cs"/>
          <w:sz w:val="24"/>
          <w:rtl/>
        </w:rPr>
        <w:t>את</w:t>
      </w:r>
      <w:r>
        <w:rPr>
          <w:sz w:val="24"/>
          <w:rtl/>
        </w:rPr>
        <w:t xml:space="preserve"> </w:t>
      </w:r>
      <w:r>
        <w:rPr>
          <w:rFonts w:hint="cs"/>
          <w:sz w:val="24"/>
          <w:rtl/>
        </w:rPr>
        <w:t>הצעת</w:t>
      </w:r>
      <w:r>
        <w:rPr>
          <w:sz w:val="24"/>
          <w:rtl/>
        </w:rPr>
        <w:t xml:space="preserve"> </w:t>
      </w:r>
      <w:r>
        <w:rPr>
          <w:rFonts w:hint="cs"/>
          <w:sz w:val="24"/>
          <w:rtl/>
        </w:rPr>
        <w:t>ה</w:t>
      </w:r>
      <w:r w:rsidR="002B545E">
        <w:rPr>
          <w:rFonts w:hint="cs"/>
          <w:sz w:val="24"/>
          <w:rtl/>
        </w:rPr>
        <w:t>ספק</w:t>
      </w:r>
      <w:r>
        <w:rPr>
          <w:sz w:val="24"/>
          <w:rtl/>
        </w:rPr>
        <w:t xml:space="preserve"> </w:t>
      </w:r>
      <w:r>
        <w:rPr>
          <w:rFonts w:hint="cs"/>
          <w:sz w:val="24"/>
          <w:rtl/>
        </w:rPr>
        <w:t>במכרז</w:t>
      </w:r>
      <w:r>
        <w:rPr>
          <w:sz w:val="24"/>
          <w:rtl/>
        </w:rPr>
        <w:t>)</w:t>
      </w:r>
    </w:p>
    <w:p w:rsidR="00706DE8" w:rsidRDefault="00706DE8" w:rsidP="00E51E28">
      <w:pPr>
        <w:bidi w:val="0"/>
        <w:spacing w:after="200" w:line="276" w:lineRule="auto"/>
        <w:jc w:val="left"/>
        <w:rPr>
          <w:sz w:val="24"/>
        </w:rPr>
      </w:pPr>
      <w:r>
        <w:rPr>
          <w:sz w:val="24"/>
          <w:rtl/>
        </w:rPr>
        <w:br w:type="page"/>
      </w:r>
    </w:p>
    <w:p w:rsidR="00357BE9" w:rsidRDefault="007C04FD" w:rsidP="00747BB3">
      <w:pPr>
        <w:pStyle w:val="12"/>
        <w:outlineLvl w:val="1"/>
        <w:rPr>
          <w:rtl/>
        </w:rPr>
      </w:pPr>
      <w:bookmarkStart w:id="71" w:name="_Toc283067662"/>
      <w:r w:rsidRPr="00C0543F">
        <w:rPr>
          <w:rFonts w:hint="cs"/>
          <w:rtl/>
        </w:rPr>
        <w:lastRenderedPageBreak/>
        <w:t>נספח</w:t>
      </w:r>
      <w:r w:rsidRPr="00C0543F">
        <w:rPr>
          <w:rtl/>
        </w:rPr>
        <w:t xml:space="preserve"> </w:t>
      </w:r>
      <w:r w:rsidRPr="00C0543F">
        <w:rPr>
          <w:rFonts w:hint="cs"/>
          <w:rtl/>
        </w:rPr>
        <w:t>ג</w:t>
      </w:r>
      <w:r w:rsidRPr="00C0543F">
        <w:rPr>
          <w:rtl/>
        </w:rPr>
        <w:t>'2</w:t>
      </w:r>
      <w:r w:rsidR="00FC3424" w:rsidRPr="00C0543F">
        <w:rPr>
          <w:rFonts w:hint="cs"/>
          <w:rtl/>
        </w:rPr>
        <w:t xml:space="preserve"> - </w:t>
      </w:r>
      <w:r w:rsidRPr="00C0543F">
        <w:rPr>
          <w:rFonts w:hint="cs"/>
          <w:rtl/>
        </w:rPr>
        <w:t>נוסח</w:t>
      </w:r>
      <w:r w:rsidRPr="00C0543F">
        <w:rPr>
          <w:rtl/>
        </w:rPr>
        <w:t xml:space="preserve"> </w:t>
      </w:r>
      <w:r w:rsidRPr="00C0543F">
        <w:rPr>
          <w:rFonts w:hint="cs"/>
          <w:rtl/>
        </w:rPr>
        <w:t>אישור</w:t>
      </w:r>
      <w:r w:rsidRPr="00C0543F">
        <w:rPr>
          <w:rtl/>
        </w:rPr>
        <w:t xml:space="preserve"> </w:t>
      </w:r>
      <w:r w:rsidRPr="00C0543F">
        <w:rPr>
          <w:rFonts w:hint="cs"/>
          <w:rtl/>
        </w:rPr>
        <w:t>עריכת</w:t>
      </w:r>
      <w:r w:rsidRPr="00C0543F">
        <w:rPr>
          <w:rtl/>
        </w:rPr>
        <w:t xml:space="preserve"> </w:t>
      </w:r>
      <w:r w:rsidRPr="00C0543F">
        <w:rPr>
          <w:rFonts w:hint="cs"/>
          <w:rtl/>
        </w:rPr>
        <w:t>הביטוח</w:t>
      </w:r>
      <w:bookmarkEnd w:id="71"/>
    </w:p>
    <w:p w:rsidR="00706DE8" w:rsidRDefault="00706DE8" w:rsidP="00E51E28">
      <w:pPr>
        <w:ind w:right="180"/>
        <w:rPr>
          <w:b/>
          <w:bCs/>
          <w:sz w:val="24"/>
          <w:rtl/>
        </w:rPr>
      </w:pPr>
    </w:p>
    <w:p w:rsidR="00706DE8" w:rsidRPr="00980953" w:rsidRDefault="00706DE8" w:rsidP="00E51E28">
      <w:pPr>
        <w:ind w:right="180"/>
        <w:rPr>
          <w:b/>
          <w:bCs/>
          <w:sz w:val="24"/>
          <w:rtl/>
        </w:rPr>
      </w:pPr>
      <w:r w:rsidRPr="00980953">
        <w:rPr>
          <w:rFonts w:hint="cs"/>
          <w:b/>
          <w:bCs/>
          <w:sz w:val="24"/>
          <w:rtl/>
        </w:rPr>
        <w:t>לכבוד</w:t>
      </w:r>
    </w:p>
    <w:p w:rsidR="00447EC9" w:rsidRDefault="006628A6" w:rsidP="00FE6EED">
      <w:pPr>
        <w:ind w:right="180"/>
        <w:rPr>
          <w:b/>
          <w:bCs/>
          <w:sz w:val="24"/>
          <w:rtl/>
        </w:rPr>
      </w:pPr>
      <w:r>
        <w:rPr>
          <w:rFonts w:hint="cs"/>
          <w:b/>
          <w:bCs/>
          <w:sz w:val="24"/>
          <w:rtl/>
        </w:rPr>
        <w:t xml:space="preserve">מדינת ישראל - </w:t>
      </w:r>
    </w:p>
    <w:p w:rsidR="00706DE8" w:rsidRDefault="006628A6" w:rsidP="00FE6EED">
      <w:pPr>
        <w:ind w:right="180"/>
        <w:rPr>
          <w:b/>
          <w:bCs/>
          <w:sz w:val="24"/>
          <w:rtl/>
        </w:rPr>
      </w:pPr>
      <w:r>
        <w:rPr>
          <w:rFonts w:hint="cs"/>
          <w:b/>
          <w:bCs/>
          <w:sz w:val="24"/>
          <w:rtl/>
        </w:rPr>
        <w:t>משרד ה</w:t>
      </w:r>
      <w:r w:rsidR="00FE6EED">
        <w:rPr>
          <w:rFonts w:hint="cs"/>
          <w:b/>
          <w:bCs/>
          <w:sz w:val="24"/>
          <w:rtl/>
        </w:rPr>
        <w:t>תרבות והספורט</w:t>
      </w:r>
    </w:p>
    <w:p w:rsidR="00DA403A" w:rsidRDefault="007D3C48" w:rsidP="006628A6">
      <w:pPr>
        <w:ind w:right="180"/>
        <w:rPr>
          <w:sz w:val="24"/>
          <w:rtl/>
        </w:rPr>
      </w:pPr>
      <w:r w:rsidRPr="00980953">
        <w:rPr>
          <w:rFonts w:hint="cs"/>
          <w:sz w:val="24"/>
          <w:rtl/>
        </w:rPr>
        <w:t xml:space="preserve"> </w:t>
      </w:r>
      <w:r w:rsidR="00706DE8" w:rsidRPr="00980953">
        <w:rPr>
          <w:rFonts w:hint="cs"/>
          <w:sz w:val="24"/>
          <w:rtl/>
        </w:rPr>
        <w:t>(להלן: "</w:t>
      </w:r>
      <w:r w:rsidR="00706DE8" w:rsidRPr="00980953">
        <w:rPr>
          <w:rFonts w:hint="cs"/>
          <w:b/>
          <w:bCs/>
          <w:sz w:val="24"/>
          <w:rtl/>
        </w:rPr>
        <w:t>ה</w:t>
      </w:r>
      <w:r w:rsidR="006628A6">
        <w:rPr>
          <w:rFonts w:hint="cs"/>
          <w:b/>
          <w:bCs/>
          <w:sz w:val="24"/>
          <w:rtl/>
        </w:rPr>
        <w:t>משרד</w:t>
      </w:r>
      <w:r w:rsidR="00706DE8" w:rsidRPr="00980953">
        <w:rPr>
          <w:rFonts w:hint="cs"/>
          <w:sz w:val="24"/>
          <w:rtl/>
        </w:rPr>
        <w:t xml:space="preserve">") </w:t>
      </w:r>
    </w:p>
    <w:p w:rsidR="006A310A" w:rsidRDefault="006A310A" w:rsidP="006A310A">
      <w:pPr>
        <w:spacing w:line="276" w:lineRule="auto"/>
        <w:rPr>
          <w:rtl/>
        </w:rPr>
      </w:pPr>
    </w:p>
    <w:p w:rsidR="006A310A" w:rsidRDefault="006A310A" w:rsidP="006A310A">
      <w:pPr>
        <w:spacing w:line="276" w:lineRule="auto"/>
        <w:rPr>
          <w:rtl/>
        </w:rPr>
      </w:pPr>
      <w:proofErr w:type="spellStart"/>
      <w:r>
        <w:rPr>
          <w:rFonts w:hint="cs"/>
          <w:rtl/>
        </w:rPr>
        <w:t>א.ג.נ</w:t>
      </w:r>
      <w:proofErr w:type="spellEnd"/>
      <w:r>
        <w:rPr>
          <w:rFonts w:hint="cs"/>
          <w:rtl/>
        </w:rPr>
        <w:t>.,</w:t>
      </w:r>
    </w:p>
    <w:p w:rsidR="006A310A" w:rsidRDefault="006A310A" w:rsidP="006A310A">
      <w:pPr>
        <w:spacing w:line="276" w:lineRule="auto"/>
        <w:rPr>
          <w:rtl/>
        </w:rPr>
      </w:pPr>
      <w:r>
        <w:rPr>
          <w:rFonts w:hint="cs"/>
          <w:rtl/>
        </w:rPr>
        <w:t xml:space="preserve"> </w:t>
      </w:r>
    </w:p>
    <w:p w:rsidR="006A310A" w:rsidRDefault="006A310A" w:rsidP="006A310A">
      <w:pPr>
        <w:spacing w:line="276" w:lineRule="auto"/>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אישור עריכת ביטוח</w:t>
      </w:r>
      <w:r w:rsidRPr="0035220C">
        <w:rPr>
          <w:rFonts w:hint="cs"/>
          <w:sz w:val="32"/>
          <w:szCs w:val="32"/>
          <w:u w:val="single"/>
          <w:rtl/>
        </w:rPr>
        <w:t>.</w:t>
      </w:r>
    </w:p>
    <w:p w:rsidR="006A310A" w:rsidRDefault="006A310A" w:rsidP="006A310A">
      <w:pPr>
        <w:spacing w:line="276" w:lineRule="auto"/>
        <w:rPr>
          <w:sz w:val="32"/>
          <w:szCs w:val="32"/>
          <w:rtl/>
        </w:rPr>
      </w:pPr>
    </w:p>
    <w:p w:rsidR="006A310A" w:rsidRDefault="006A310A" w:rsidP="006A310A">
      <w:pPr>
        <w:spacing w:line="276" w:lineRule="auto"/>
        <w:rPr>
          <w:rtl/>
        </w:rPr>
      </w:pPr>
      <w:r w:rsidRPr="00D30116">
        <w:rPr>
          <w:rFonts w:hint="cs"/>
          <w:rtl/>
        </w:rPr>
        <w:t>הננו מאשרים בזה כי ערכנו</w:t>
      </w:r>
      <w:r>
        <w:rPr>
          <w:rFonts w:hint="cs"/>
          <w:rtl/>
        </w:rPr>
        <w:t xml:space="preserve"> למבוטחנו _________________________(להלן "הספק") לתקופת </w:t>
      </w:r>
    </w:p>
    <w:p w:rsidR="006A310A" w:rsidRDefault="006A310A" w:rsidP="006A310A">
      <w:pPr>
        <w:spacing w:line="276" w:lineRule="auto"/>
        <w:rPr>
          <w:rtl/>
        </w:rPr>
      </w:pPr>
    </w:p>
    <w:p w:rsidR="006A310A" w:rsidRDefault="006A310A" w:rsidP="006A310A">
      <w:pPr>
        <w:spacing w:line="276" w:lineRule="auto"/>
        <w:rPr>
          <w:rtl/>
        </w:rPr>
      </w:pPr>
      <w:r>
        <w:rPr>
          <w:rFonts w:hint="cs"/>
          <w:rtl/>
        </w:rPr>
        <w:t xml:space="preserve">הביטוח  מיום _______________ עד יום ________________בקשר למתן יעוץ </w:t>
      </w:r>
      <w:r w:rsidRPr="00EC7D5D">
        <w:rPr>
          <w:rFonts w:hint="cs"/>
          <w:rtl/>
        </w:rPr>
        <w:t>בתחום ביטחון ובטיחות במוזיאונים</w:t>
      </w:r>
      <w:r w:rsidR="00C0543F">
        <w:rPr>
          <w:rFonts w:hint="cs"/>
          <w:rtl/>
        </w:rPr>
        <w:t>, בהתאם</w:t>
      </w:r>
      <w:r>
        <w:rPr>
          <w:rFonts w:hint="cs"/>
          <w:rtl/>
        </w:rPr>
        <w:t xml:space="preserve"> למכרז ול</w:t>
      </w:r>
      <w:r w:rsidRPr="00285D8A">
        <w:rPr>
          <w:rFonts w:hint="cs"/>
          <w:rtl/>
        </w:rPr>
        <w:t xml:space="preserve">הסכם עם </w:t>
      </w:r>
      <w:r>
        <w:rPr>
          <w:rFonts w:hint="cs"/>
          <w:rtl/>
        </w:rPr>
        <w:t>משרד התרבות והספורט,  את הביטוחים המפורטים להלן:</w:t>
      </w:r>
    </w:p>
    <w:p w:rsidR="006A310A" w:rsidRDefault="006A310A" w:rsidP="006A310A">
      <w:pPr>
        <w:spacing w:line="276" w:lineRule="auto"/>
        <w:rPr>
          <w:rtl/>
        </w:rPr>
      </w:pPr>
    </w:p>
    <w:p w:rsidR="006A310A" w:rsidRPr="006A310A" w:rsidRDefault="006A310A" w:rsidP="006A310A">
      <w:pPr>
        <w:pStyle w:val="a6"/>
        <w:numPr>
          <w:ilvl w:val="0"/>
          <w:numId w:val="44"/>
        </w:numPr>
        <w:spacing w:line="276" w:lineRule="auto"/>
        <w:rPr>
          <w:b/>
          <w:bCs/>
          <w:sz w:val="28"/>
          <w:szCs w:val="28"/>
          <w:u w:val="single"/>
          <w:rtl/>
        </w:rPr>
      </w:pPr>
      <w:r w:rsidRPr="006A310A">
        <w:rPr>
          <w:rFonts w:hint="cs"/>
          <w:b/>
          <w:bCs/>
          <w:sz w:val="28"/>
          <w:szCs w:val="28"/>
          <w:u w:val="single"/>
          <w:rtl/>
        </w:rPr>
        <w:t>ביטוח חבות המעבידים</w:t>
      </w:r>
    </w:p>
    <w:p w:rsidR="006A310A" w:rsidRDefault="006A310A" w:rsidP="006A310A">
      <w:pPr>
        <w:spacing w:line="276" w:lineRule="auto"/>
        <w:rPr>
          <w:rtl/>
        </w:rPr>
      </w:pPr>
    </w:p>
    <w:p w:rsidR="006A310A" w:rsidRDefault="006A310A" w:rsidP="006A310A">
      <w:pPr>
        <w:spacing w:line="276" w:lineRule="auto"/>
        <w:ind w:firstLine="793"/>
        <w:rPr>
          <w:rtl/>
        </w:rPr>
      </w:pPr>
      <w:r>
        <w:rPr>
          <w:rFonts w:hint="cs"/>
          <w:rtl/>
        </w:rPr>
        <w:t xml:space="preserve">1. כלפי עובדיו  בכל תחומי מדינת ישראל   והשטחים המוחזקים. </w:t>
      </w:r>
    </w:p>
    <w:p w:rsidR="006A310A" w:rsidRDefault="006A310A" w:rsidP="006A310A">
      <w:pPr>
        <w:spacing w:line="276" w:lineRule="auto"/>
        <w:ind w:firstLine="793"/>
        <w:rPr>
          <w:rtl/>
        </w:rPr>
      </w:pPr>
      <w:r>
        <w:rPr>
          <w:rFonts w:hint="cs"/>
          <w:rtl/>
        </w:rPr>
        <w:t xml:space="preserve">    </w:t>
      </w:r>
    </w:p>
    <w:p w:rsidR="006A310A" w:rsidRDefault="006A310A" w:rsidP="006A310A">
      <w:pPr>
        <w:spacing w:line="276" w:lineRule="auto"/>
        <w:ind w:left="793"/>
        <w:rPr>
          <w:b/>
          <w:bCs/>
          <w:rtl/>
        </w:rPr>
      </w:pPr>
      <w:r>
        <w:rPr>
          <w:rFonts w:hint="cs"/>
          <w:rtl/>
        </w:rPr>
        <w:t>2. גבולות האחריות לא יפחת מסך  5,000,000 דולר לעובד, מקרה ולתקופת הביטוח (שנה).</w:t>
      </w:r>
    </w:p>
    <w:p w:rsidR="006A310A" w:rsidRDefault="006A310A" w:rsidP="006A310A">
      <w:pPr>
        <w:spacing w:line="276" w:lineRule="auto"/>
        <w:ind w:firstLine="793"/>
        <w:rPr>
          <w:b/>
          <w:bCs/>
          <w:rtl/>
        </w:rPr>
      </w:pPr>
    </w:p>
    <w:p w:rsidR="006A310A" w:rsidRDefault="006A310A" w:rsidP="006A310A">
      <w:pPr>
        <w:spacing w:line="276" w:lineRule="auto"/>
        <w:ind w:left="793"/>
        <w:rPr>
          <w:b/>
          <w:bCs/>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התרבות והספורט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הספק.</w:t>
      </w:r>
    </w:p>
    <w:p w:rsidR="006A310A" w:rsidRDefault="006A310A" w:rsidP="006A310A">
      <w:pPr>
        <w:spacing w:line="276" w:lineRule="auto"/>
        <w:rPr>
          <w:b/>
          <w:bCs/>
          <w:rtl/>
        </w:rPr>
      </w:pPr>
    </w:p>
    <w:p w:rsidR="006A310A" w:rsidRPr="006A310A" w:rsidRDefault="006A310A" w:rsidP="006A310A">
      <w:pPr>
        <w:pStyle w:val="a6"/>
        <w:numPr>
          <w:ilvl w:val="0"/>
          <w:numId w:val="44"/>
        </w:numPr>
        <w:spacing w:line="276" w:lineRule="auto"/>
        <w:rPr>
          <w:b/>
          <w:bCs/>
          <w:sz w:val="28"/>
          <w:szCs w:val="28"/>
          <w:u w:val="single"/>
          <w:rtl/>
        </w:rPr>
      </w:pPr>
      <w:r w:rsidRPr="006A310A">
        <w:rPr>
          <w:rFonts w:hint="cs"/>
          <w:b/>
          <w:bCs/>
          <w:sz w:val="28"/>
          <w:szCs w:val="28"/>
          <w:u w:val="single"/>
          <w:rtl/>
        </w:rPr>
        <w:t>ביטוח אחריות כלפי צד שלישי</w:t>
      </w:r>
    </w:p>
    <w:p w:rsidR="006A310A" w:rsidRDefault="006A310A" w:rsidP="006A310A">
      <w:pPr>
        <w:spacing w:line="276" w:lineRule="auto"/>
        <w:ind w:left="793" w:hanging="793"/>
        <w:rPr>
          <w:rtl/>
        </w:rPr>
      </w:pPr>
      <w:r>
        <w:rPr>
          <w:rFonts w:hint="cs"/>
          <w:b/>
          <w:bCs/>
          <w:rtl/>
        </w:rPr>
        <w:t xml:space="preserve">    </w:t>
      </w:r>
      <w:r>
        <w:rPr>
          <w:rFonts w:hint="cs"/>
          <w:b/>
          <w:bCs/>
          <w:rtl/>
        </w:rPr>
        <w:tab/>
      </w: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rsidR="006A310A" w:rsidRDefault="006A310A" w:rsidP="006A310A">
      <w:pPr>
        <w:spacing w:line="276" w:lineRule="auto"/>
        <w:ind w:left="793"/>
        <w:rPr>
          <w:rtl/>
        </w:rPr>
      </w:pPr>
      <w:r>
        <w:rPr>
          <w:rFonts w:hint="cs"/>
          <w:rtl/>
        </w:rPr>
        <w:t xml:space="preserve">2. גבולות האחריות שלא יפחתו מסך 500,000  דולר ארה"ב,  למקרה ולתקופת הביטוח,  (שנה). </w:t>
      </w:r>
    </w:p>
    <w:p w:rsidR="006A310A" w:rsidRDefault="006A310A" w:rsidP="006A310A">
      <w:pPr>
        <w:spacing w:line="276" w:lineRule="auto"/>
        <w:ind w:left="793"/>
        <w:rPr>
          <w:rtl/>
        </w:rPr>
      </w:pPr>
      <w:r>
        <w:rPr>
          <w:rFonts w:hint="cs"/>
          <w:rtl/>
        </w:rPr>
        <w:t>3. בפוליסה ייכלל סעיף אחריות צולבת (</w:t>
      </w:r>
      <w:r>
        <w:rPr>
          <w:rFonts w:hint="cs"/>
        </w:rPr>
        <w:t>CROSS LIABILITY</w:t>
      </w:r>
      <w:r>
        <w:rPr>
          <w:rFonts w:hint="cs"/>
          <w:rtl/>
        </w:rPr>
        <w:t xml:space="preserve">).  </w:t>
      </w:r>
    </w:p>
    <w:p w:rsidR="006A310A" w:rsidRDefault="006A310A" w:rsidP="006A310A">
      <w:pPr>
        <w:spacing w:line="276" w:lineRule="auto"/>
        <w:ind w:left="793"/>
        <w:rPr>
          <w:rtl/>
        </w:rPr>
      </w:pPr>
      <w:r>
        <w:rPr>
          <w:rFonts w:hint="cs"/>
          <w:rtl/>
        </w:rPr>
        <w:t xml:space="preserve">4. הביטוח מורחב לשפות את מדינת ישראל </w:t>
      </w:r>
      <w:r>
        <w:rPr>
          <w:rtl/>
        </w:rPr>
        <w:t>–</w:t>
      </w:r>
      <w:r>
        <w:rPr>
          <w:rFonts w:hint="cs"/>
          <w:rtl/>
        </w:rPr>
        <w:t xml:space="preserve">  משרד התרבות והספורט ככל שייחשבו אחראים למעשי ו/או מחדלי הספק וכל הפועלים מטעמו. </w:t>
      </w:r>
    </w:p>
    <w:p w:rsidR="006A310A" w:rsidRDefault="006A310A" w:rsidP="006A310A">
      <w:pPr>
        <w:spacing w:line="276" w:lineRule="auto"/>
        <w:ind w:left="793"/>
        <w:rPr>
          <w:rtl/>
        </w:rPr>
      </w:pPr>
      <w:r>
        <w:rPr>
          <w:rFonts w:hint="cs"/>
          <w:rtl/>
        </w:rPr>
        <w:t xml:space="preserve">                                                                            </w:t>
      </w:r>
    </w:p>
    <w:p w:rsidR="006A310A" w:rsidRDefault="006A310A" w:rsidP="006A310A">
      <w:pPr>
        <w:spacing w:line="276" w:lineRule="auto"/>
        <w:rPr>
          <w:rtl/>
        </w:rPr>
      </w:pPr>
    </w:p>
    <w:p w:rsidR="006A310A" w:rsidRPr="006A310A" w:rsidRDefault="006A310A" w:rsidP="006A310A">
      <w:pPr>
        <w:pStyle w:val="a6"/>
        <w:numPr>
          <w:ilvl w:val="0"/>
          <w:numId w:val="44"/>
        </w:numPr>
        <w:spacing w:line="276" w:lineRule="auto"/>
        <w:rPr>
          <w:b/>
          <w:bCs/>
          <w:sz w:val="28"/>
          <w:szCs w:val="28"/>
          <w:u w:val="single"/>
          <w:rtl/>
        </w:rPr>
      </w:pPr>
      <w:r w:rsidRPr="006A310A">
        <w:rPr>
          <w:rFonts w:hint="cs"/>
          <w:b/>
          <w:bCs/>
          <w:sz w:val="28"/>
          <w:szCs w:val="28"/>
          <w:u w:val="single"/>
          <w:rtl/>
        </w:rPr>
        <w:t>ביטוח  אחריות מקצועית</w:t>
      </w:r>
    </w:p>
    <w:p w:rsidR="006A310A" w:rsidRDefault="006A310A" w:rsidP="006A310A">
      <w:pPr>
        <w:spacing w:line="276" w:lineRule="auto"/>
        <w:ind w:left="720" w:firstLine="73"/>
        <w:rPr>
          <w:rtl/>
        </w:rPr>
      </w:pPr>
      <w:r w:rsidRPr="00285D8A">
        <w:rPr>
          <w:rFonts w:hint="cs"/>
          <w:rtl/>
        </w:rPr>
        <w:t>1.</w:t>
      </w:r>
      <w:r>
        <w:rPr>
          <w:rFonts w:hint="cs"/>
          <w:rtl/>
        </w:rPr>
        <w:t xml:space="preserve"> ביטוח אחריותו המקצועית</w:t>
      </w:r>
      <w:r w:rsidRPr="00285D8A">
        <w:rPr>
          <w:rFonts w:hint="cs"/>
          <w:rtl/>
        </w:rPr>
        <w:t xml:space="preserve"> </w:t>
      </w:r>
      <w:r>
        <w:rPr>
          <w:rFonts w:hint="cs"/>
          <w:rtl/>
        </w:rPr>
        <w:t xml:space="preserve">בכל הקשור למתן ייעוץ </w:t>
      </w:r>
      <w:r w:rsidRPr="00EC7D5D">
        <w:rPr>
          <w:rFonts w:hint="cs"/>
          <w:rtl/>
        </w:rPr>
        <w:t>בתחום ביטחון ובטיחות במוזיאונים</w:t>
      </w:r>
      <w:r>
        <w:rPr>
          <w:rFonts w:hint="cs"/>
          <w:rtl/>
        </w:rPr>
        <w:t xml:space="preserve">. </w:t>
      </w:r>
    </w:p>
    <w:p w:rsidR="006A310A" w:rsidRDefault="006A310A" w:rsidP="006A310A">
      <w:pPr>
        <w:spacing w:line="276" w:lineRule="auto"/>
        <w:ind w:firstLine="720"/>
        <w:rPr>
          <w:rtl/>
        </w:rPr>
      </w:pPr>
      <w:r>
        <w:rPr>
          <w:rFonts w:hint="cs"/>
          <w:rtl/>
        </w:rPr>
        <w:t xml:space="preserve">2.  </w:t>
      </w:r>
      <w:r w:rsidRPr="00285D8A">
        <w:rPr>
          <w:rFonts w:hint="cs"/>
          <w:rtl/>
        </w:rPr>
        <w:t>גבול האחריות למקרה ולתקופה לא יפחת מ</w:t>
      </w:r>
      <w:r>
        <w:rPr>
          <w:rFonts w:hint="cs"/>
          <w:rtl/>
        </w:rPr>
        <w:t xml:space="preserve"> </w:t>
      </w:r>
      <w:r>
        <w:rPr>
          <w:rtl/>
        </w:rPr>
        <w:t>–</w:t>
      </w:r>
      <w:r>
        <w:rPr>
          <w:rFonts w:hint="cs"/>
          <w:rtl/>
        </w:rPr>
        <w:t xml:space="preserve"> 500,000 </w:t>
      </w:r>
      <w:r w:rsidRPr="00285D8A">
        <w:rPr>
          <w:rFonts w:hint="cs"/>
          <w:rtl/>
        </w:rPr>
        <w:t xml:space="preserve"> דולר ארה"ב;</w:t>
      </w:r>
    </w:p>
    <w:p w:rsidR="006A310A" w:rsidRDefault="006A310A" w:rsidP="006A310A">
      <w:pPr>
        <w:spacing w:line="276" w:lineRule="auto"/>
        <w:ind w:firstLine="720"/>
        <w:rPr>
          <w:rtl/>
        </w:rPr>
      </w:pPr>
      <w:r>
        <w:rPr>
          <w:rFonts w:hint="cs"/>
          <w:rtl/>
        </w:rPr>
        <w:t>3. הכיסוי על פי הפוליסה יורחב לכלול את ההרחבות הבאות:-</w:t>
      </w:r>
    </w:p>
    <w:p w:rsidR="006A310A" w:rsidRDefault="006A310A" w:rsidP="006A310A">
      <w:pPr>
        <w:spacing w:line="276" w:lineRule="auto"/>
        <w:ind w:left="1440"/>
        <w:rPr>
          <w:rtl/>
        </w:rPr>
      </w:pPr>
      <w:r>
        <w:rPr>
          <w:rFonts w:hint="cs"/>
          <w:rtl/>
        </w:rPr>
        <w:t xml:space="preserve">     - הוצאת לשון הרע; </w:t>
      </w:r>
    </w:p>
    <w:p w:rsidR="006A310A" w:rsidRDefault="006A310A" w:rsidP="006A310A">
      <w:pPr>
        <w:spacing w:line="276" w:lineRule="auto"/>
        <w:ind w:left="1440"/>
        <w:rPr>
          <w:rtl/>
        </w:rPr>
      </w:pPr>
      <w:r>
        <w:rPr>
          <w:rFonts w:hint="cs"/>
          <w:rtl/>
        </w:rPr>
        <w:t xml:space="preserve">     - אובדן מסמכים, לרבות אובדן השימוש ו/או עיכוב עקב מקרה ביטוח;</w:t>
      </w:r>
    </w:p>
    <w:p w:rsidR="006A310A" w:rsidRDefault="006A310A" w:rsidP="006A310A">
      <w:pPr>
        <w:spacing w:line="276" w:lineRule="auto"/>
        <w:ind w:left="1440"/>
        <w:rPr>
          <w:rtl/>
        </w:rPr>
      </w:pPr>
      <w:r>
        <w:rPr>
          <w:rFonts w:hint="cs"/>
          <w:rtl/>
        </w:rPr>
        <w:lastRenderedPageBreak/>
        <w:t xml:space="preserve">    - אחריות צולבת,</w:t>
      </w:r>
      <w:r w:rsidRPr="00EC7D5D">
        <w:rPr>
          <w:rFonts w:hint="cs"/>
          <w:rtl/>
        </w:rPr>
        <w:t xml:space="preserve"> </w:t>
      </w:r>
      <w:r>
        <w:rPr>
          <w:rFonts w:hint="cs"/>
          <w:rtl/>
        </w:rPr>
        <w:t>אולם הכיסוי לא יחול על תביעות הספק כנגד המדינה;</w:t>
      </w:r>
    </w:p>
    <w:p w:rsidR="006A310A" w:rsidRDefault="006A310A" w:rsidP="006A310A">
      <w:pPr>
        <w:spacing w:line="276" w:lineRule="auto"/>
        <w:ind w:left="1440"/>
        <w:rPr>
          <w:rtl/>
        </w:rPr>
      </w:pPr>
      <w:r>
        <w:rPr>
          <w:rFonts w:hint="cs"/>
          <w:rtl/>
        </w:rPr>
        <w:t xml:space="preserve">    - הארכת תקופת הגילוי לפחות 6 חודשים.</w:t>
      </w:r>
    </w:p>
    <w:p w:rsidR="006A310A" w:rsidRDefault="006A310A" w:rsidP="006A310A">
      <w:pPr>
        <w:spacing w:line="276" w:lineRule="auto"/>
        <w:rPr>
          <w:rtl/>
        </w:rPr>
      </w:pPr>
      <w:r>
        <w:rPr>
          <w:rFonts w:hint="cs"/>
          <w:rtl/>
        </w:rPr>
        <w:t xml:space="preserve">4.  </w:t>
      </w:r>
      <w:r w:rsidRPr="00687494">
        <w:rPr>
          <w:rFonts w:hint="cs"/>
          <w:rtl/>
        </w:rPr>
        <w:t xml:space="preserve">הביטוח יורחב לשפות את </w:t>
      </w:r>
      <w:r>
        <w:rPr>
          <w:rFonts w:hint="cs"/>
          <w:rtl/>
        </w:rPr>
        <w:t xml:space="preserve">מדינת ישראל - משרד התרבות והספורט </w:t>
      </w:r>
      <w:r w:rsidRPr="00687494">
        <w:rPr>
          <w:rFonts w:hint="cs"/>
          <w:rtl/>
        </w:rPr>
        <w:t>ככל שתחשב אחראית למעשי ו/או</w:t>
      </w:r>
      <w:r>
        <w:rPr>
          <w:rFonts w:hint="cs"/>
          <w:rtl/>
        </w:rPr>
        <w:t xml:space="preserve"> </w:t>
      </w:r>
      <w:r w:rsidRPr="00687494">
        <w:rPr>
          <w:rFonts w:hint="cs"/>
          <w:rtl/>
        </w:rPr>
        <w:t xml:space="preserve">מחדלי </w:t>
      </w:r>
      <w:r>
        <w:rPr>
          <w:rFonts w:hint="cs"/>
          <w:rtl/>
        </w:rPr>
        <w:t>הספק וכל  הפועלים מטעמו</w:t>
      </w:r>
      <w:r w:rsidRPr="00687494">
        <w:rPr>
          <w:rFonts w:hint="cs"/>
          <w:rtl/>
        </w:rPr>
        <w:t>.</w:t>
      </w:r>
    </w:p>
    <w:p w:rsidR="006A310A" w:rsidRDefault="006A310A" w:rsidP="006A310A">
      <w:pPr>
        <w:spacing w:line="276" w:lineRule="auto"/>
        <w:rPr>
          <w:rtl/>
        </w:rPr>
      </w:pPr>
    </w:p>
    <w:p w:rsidR="006A310A" w:rsidRDefault="006A310A" w:rsidP="006A310A">
      <w:pPr>
        <w:spacing w:line="276" w:lineRule="auto"/>
        <w:rPr>
          <w:rtl/>
        </w:rPr>
      </w:pPr>
    </w:p>
    <w:p w:rsidR="006A310A" w:rsidRPr="006A310A" w:rsidRDefault="006A310A" w:rsidP="006A310A">
      <w:pPr>
        <w:pStyle w:val="a6"/>
        <w:numPr>
          <w:ilvl w:val="0"/>
          <w:numId w:val="44"/>
        </w:numPr>
        <w:spacing w:line="276" w:lineRule="auto"/>
        <w:rPr>
          <w:b/>
          <w:bCs/>
          <w:sz w:val="28"/>
          <w:szCs w:val="28"/>
          <w:u w:val="single"/>
          <w:rtl/>
        </w:rPr>
      </w:pPr>
      <w:r w:rsidRPr="006A310A">
        <w:rPr>
          <w:rFonts w:hint="cs"/>
          <w:b/>
          <w:bCs/>
          <w:sz w:val="28"/>
          <w:szCs w:val="28"/>
          <w:u w:val="single"/>
          <w:rtl/>
        </w:rPr>
        <w:t>כללי</w:t>
      </w:r>
    </w:p>
    <w:p w:rsidR="006A310A" w:rsidRDefault="006A310A" w:rsidP="006A310A">
      <w:pPr>
        <w:spacing w:line="276" w:lineRule="auto"/>
        <w:ind w:firstLine="720"/>
        <w:rPr>
          <w:rtl/>
        </w:rPr>
      </w:pPr>
      <w:r>
        <w:rPr>
          <w:rFonts w:hint="cs"/>
          <w:rtl/>
        </w:rPr>
        <w:t>בפוליסות הביטוח  נכללו התנאים הבאים:</w:t>
      </w:r>
    </w:p>
    <w:p w:rsidR="006A310A" w:rsidRPr="006A310A" w:rsidRDefault="006A310A" w:rsidP="006A310A">
      <w:pPr>
        <w:spacing w:line="276" w:lineRule="auto"/>
        <w:ind w:left="720"/>
        <w:rPr>
          <w:rtl/>
        </w:rPr>
      </w:pPr>
      <w:r>
        <w:rPr>
          <w:rFonts w:hint="cs"/>
          <w:rtl/>
        </w:rPr>
        <w:t>1.  לשם המבוטח יתווספו כמבוטחים נוספים:</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D7016A">
        <w:rPr>
          <w:rFonts w:hint="cs"/>
          <w:b/>
          <w:bCs/>
          <w:rtl/>
        </w:rPr>
        <w:t xml:space="preserve"> משרד התרבות והספורט</w:t>
      </w:r>
      <w:r>
        <w:rPr>
          <w:rFonts w:hint="cs"/>
          <w:b/>
          <w:bCs/>
          <w:rtl/>
        </w:rPr>
        <w:t xml:space="preserve">, </w:t>
      </w:r>
      <w:r w:rsidRPr="00D7016A">
        <w:rPr>
          <w:rFonts w:hint="cs"/>
          <w:rtl/>
        </w:rPr>
        <w:t>בכפוף</w:t>
      </w:r>
      <w:r>
        <w:rPr>
          <w:rFonts w:hint="cs"/>
          <w:rtl/>
        </w:rPr>
        <w:t xml:space="preserve"> </w:t>
      </w:r>
      <w:proofErr w:type="spellStart"/>
      <w:r w:rsidRPr="00D7016A">
        <w:rPr>
          <w:rFonts w:hint="cs"/>
          <w:rtl/>
        </w:rPr>
        <w:t>להרחבי</w:t>
      </w:r>
      <w:proofErr w:type="spellEnd"/>
      <w:r w:rsidRPr="00D7016A">
        <w:rPr>
          <w:rFonts w:hint="cs"/>
          <w:rtl/>
        </w:rPr>
        <w:t xml:space="preserve"> השיפוי כמפורט לעיל</w:t>
      </w:r>
      <w:r>
        <w:rPr>
          <w:rFonts w:hint="cs"/>
          <w:rtl/>
        </w:rPr>
        <w:t>.</w:t>
      </w:r>
    </w:p>
    <w:p w:rsidR="006A310A" w:rsidRDefault="006A310A" w:rsidP="006A310A">
      <w:pPr>
        <w:spacing w:line="276" w:lineRule="auto"/>
        <w:ind w:left="720"/>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למשרד התרבות והספורט.</w:t>
      </w:r>
    </w:p>
    <w:p w:rsidR="006A310A" w:rsidRDefault="006A310A" w:rsidP="006A310A">
      <w:pPr>
        <w:spacing w:line="276" w:lineRule="auto"/>
        <w:ind w:left="720"/>
        <w:rPr>
          <w:rtl/>
        </w:rPr>
      </w:pPr>
      <w:r>
        <w:rPr>
          <w:rFonts w:hint="cs"/>
          <w:rtl/>
        </w:rPr>
        <w:t>3.  אנו מוותרים  על כל זכות שיבוב, תביעה, השתתפות  או חזרה, כלפי מדינת ישראל- משרד התרבות והספורט ועובדיהם, ובלבד  שהוויתור לא יחול  לטובת אדם שגרם לנזק מתוך כוונת זדון.</w:t>
      </w:r>
    </w:p>
    <w:p w:rsidR="006A310A" w:rsidRDefault="006A310A" w:rsidP="006A310A">
      <w:pPr>
        <w:spacing w:line="276" w:lineRule="auto"/>
        <w:ind w:left="720"/>
        <w:rPr>
          <w:rtl/>
        </w:rPr>
      </w:pPr>
      <w:r>
        <w:rPr>
          <w:rFonts w:hint="cs"/>
          <w:rtl/>
        </w:rPr>
        <w:t>4.  הספק יהיה אחראי בלעדית כלפינו לתשלום דמי  הביטוח עבור כל הפוליסות ולמילוי  כל  החובות המוטלות על המבוטח על פי תנאי הפוליסות.</w:t>
      </w:r>
    </w:p>
    <w:p w:rsidR="006A310A" w:rsidRDefault="006A310A" w:rsidP="006A310A">
      <w:pPr>
        <w:spacing w:line="276" w:lineRule="auto"/>
        <w:ind w:left="720"/>
        <w:rPr>
          <w:rtl/>
        </w:rPr>
      </w:pPr>
      <w:r>
        <w:rPr>
          <w:rFonts w:hint="cs"/>
          <w:rtl/>
        </w:rPr>
        <w:t>5.  ההשתתפויות העצמיות הנקובות בכל פוליסה ופוליסה תחולנה בלעדית על הספק.</w:t>
      </w:r>
    </w:p>
    <w:p w:rsidR="006A310A" w:rsidRDefault="006A310A" w:rsidP="006A310A">
      <w:pPr>
        <w:spacing w:line="276" w:lineRule="auto"/>
        <w:ind w:left="720"/>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A310A" w:rsidRDefault="006A310A" w:rsidP="006A310A">
      <w:pPr>
        <w:spacing w:line="276" w:lineRule="auto"/>
        <w:rPr>
          <w:rtl/>
        </w:rPr>
      </w:pPr>
      <w:r>
        <w:rPr>
          <w:rFonts w:hint="cs"/>
          <w:rtl/>
        </w:rPr>
        <w:t xml:space="preserve">            </w:t>
      </w:r>
    </w:p>
    <w:p w:rsidR="006A310A" w:rsidRDefault="006A310A" w:rsidP="006A310A">
      <w:pPr>
        <w:spacing w:line="276" w:lineRule="auto"/>
        <w:rPr>
          <w:rtl/>
        </w:rPr>
      </w:pPr>
      <w:r>
        <w:rPr>
          <w:rFonts w:hint="cs"/>
          <w:rtl/>
        </w:rPr>
        <w:t>בכפוף לתנאי וסייגי הפוליסות המקוריות עד כמה שלא שונו במפורש על פי האמור באישור זה.</w:t>
      </w:r>
    </w:p>
    <w:p w:rsidR="006A310A" w:rsidRDefault="006A310A" w:rsidP="006A310A">
      <w:pPr>
        <w:spacing w:line="276" w:lineRule="auto"/>
        <w:rPr>
          <w:rtl/>
        </w:rPr>
      </w:pPr>
    </w:p>
    <w:p w:rsidR="006A310A" w:rsidRDefault="006A310A" w:rsidP="006A310A">
      <w:pPr>
        <w:spacing w:line="276" w:lineRule="auto"/>
        <w:rPr>
          <w:rtl/>
        </w:rPr>
      </w:pPr>
    </w:p>
    <w:p w:rsidR="006A310A" w:rsidRDefault="006A310A" w:rsidP="006A310A">
      <w:pPr>
        <w:spacing w:line="276" w:lineRule="auto"/>
        <w:rPr>
          <w:rtl/>
        </w:rPr>
      </w:pPr>
      <w:r>
        <w:rPr>
          <w:rFonts w:hint="cs"/>
          <w:rtl/>
        </w:rPr>
        <w:t xml:space="preserve">                                                                                       בכבוד רב,                                                                  </w:t>
      </w:r>
    </w:p>
    <w:p w:rsidR="006A310A" w:rsidRDefault="006A310A" w:rsidP="006A310A">
      <w:pPr>
        <w:spacing w:line="276" w:lineRule="auto"/>
        <w:rPr>
          <w:rtl/>
        </w:rPr>
      </w:pPr>
    </w:p>
    <w:p w:rsidR="006A310A" w:rsidRDefault="006A310A" w:rsidP="006A310A">
      <w:pPr>
        <w:spacing w:line="276" w:lineRule="auto"/>
        <w:rPr>
          <w:rtl/>
        </w:rPr>
      </w:pPr>
    </w:p>
    <w:p w:rsidR="006A310A" w:rsidRDefault="006A310A" w:rsidP="006A310A">
      <w:pPr>
        <w:spacing w:line="276" w:lineRule="auto"/>
        <w:rPr>
          <w:rtl/>
        </w:rPr>
      </w:pPr>
      <w:r>
        <w:rPr>
          <w:rFonts w:hint="cs"/>
          <w:rtl/>
        </w:rPr>
        <w:t xml:space="preserve">                                                                    ___________________________</w:t>
      </w:r>
    </w:p>
    <w:p w:rsidR="006A310A" w:rsidRDefault="006A310A" w:rsidP="006A310A">
      <w:pPr>
        <w:spacing w:line="276" w:lineRule="auto"/>
        <w:rPr>
          <w:rtl/>
        </w:rPr>
      </w:pPr>
      <w:r>
        <w:rPr>
          <w:rFonts w:hint="cs"/>
          <w:rtl/>
        </w:rPr>
        <w:t>תאריך______________                        חתימת מורשה המבטח  וחותמת המבטח</w:t>
      </w:r>
    </w:p>
    <w:p w:rsidR="00706DE8" w:rsidRDefault="00706DE8" w:rsidP="00E51E28">
      <w:pPr>
        <w:ind w:right="180"/>
        <w:jc w:val="center"/>
        <w:rPr>
          <w:b/>
          <w:bCs/>
          <w:sz w:val="24"/>
          <w:u w:val="single"/>
          <w:rtl/>
        </w:rPr>
      </w:pPr>
    </w:p>
    <w:p w:rsidR="009B565A" w:rsidRPr="00D878DE" w:rsidRDefault="009B565A" w:rsidP="00E51E28">
      <w:pPr>
        <w:bidi w:val="0"/>
        <w:spacing w:after="200" w:line="276" w:lineRule="auto"/>
        <w:jc w:val="left"/>
        <w:rPr>
          <w:sz w:val="24"/>
        </w:rPr>
      </w:pPr>
      <w:r w:rsidRPr="00D878DE">
        <w:rPr>
          <w:sz w:val="24"/>
          <w:rtl/>
        </w:rPr>
        <w:br w:type="page"/>
      </w:r>
    </w:p>
    <w:p w:rsidR="00357BE9" w:rsidRPr="00C0543F" w:rsidRDefault="007C04FD" w:rsidP="00747BB3">
      <w:pPr>
        <w:pStyle w:val="12"/>
        <w:outlineLvl w:val="1"/>
        <w:rPr>
          <w:rtl/>
        </w:rPr>
      </w:pPr>
      <w:bookmarkStart w:id="72" w:name="_Toc283067663"/>
      <w:bookmarkStart w:id="73" w:name="OLE_LINK7"/>
      <w:bookmarkStart w:id="74" w:name="OLE_LINK8"/>
      <w:r w:rsidRPr="00C0543F">
        <w:rPr>
          <w:rFonts w:hint="cs"/>
          <w:rtl/>
        </w:rPr>
        <w:lastRenderedPageBreak/>
        <w:t>נספח</w:t>
      </w:r>
      <w:r w:rsidRPr="00C0543F">
        <w:rPr>
          <w:rtl/>
        </w:rPr>
        <w:t xml:space="preserve"> </w:t>
      </w:r>
      <w:r w:rsidRPr="00C0543F">
        <w:rPr>
          <w:rFonts w:hint="cs"/>
          <w:rtl/>
        </w:rPr>
        <w:t>ג</w:t>
      </w:r>
      <w:r w:rsidRPr="00C0543F">
        <w:rPr>
          <w:rtl/>
        </w:rPr>
        <w:t>'3</w:t>
      </w:r>
      <w:r w:rsidR="00FC3424" w:rsidRPr="00C0543F">
        <w:rPr>
          <w:rFonts w:hint="cs"/>
          <w:rtl/>
        </w:rPr>
        <w:t xml:space="preserve"> - </w:t>
      </w:r>
      <w:r w:rsidRPr="00C0543F">
        <w:rPr>
          <w:rFonts w:hint="cs"/>
          <w:rtl/>
        </w:rPr>
        <w:t>ערבות</w:t>
      </w:r>
      <w:r w:rsidRPr="00C0543F">
        <w:rPr>
          <w:rtl/>
        </w:rPr>
        <w:t xml:space="preserve"> </w:t>
      </w:r>
      <w:r w:rsidRPr="00C0543F">
        <w:rPr>
          <w:rFonts w:hint="cs"/>
          <w:rtl/>
        </w:rPr>
        <w:t>ביצוע</w:t>
      </w:r>
      <w:bookmarkEnd w:id="72"/>
    </w:p>
    <w:p w:rsidR="004E19D4" w:rsidRPr="004F6B22" w:rsidRDefault="004E19D4" w:rsidP="004E19D4">
      <w:pPr>
        <w:rPr>
          <w:rFonts w:ascii="Arial" w:hAnsi="Arial"/>
          <w:sz w:val="24"/>
          <w:highlight w:val="yellow"/>
          <w:rtl/>
        </w:rPr>
      </w:pPr>
    </w:p>
    <w:p w:rsidR="00044C15" w:rsidRPr="00077415" w:rsidRDefault="00044C15" w:rsidP="004E19D4">
      <w:pPr>
        <w:rPr>
          <w:rFonts w:ascii="Arial" w:hAnsi="Arial"/>
          <w:sz w:val="24"/>
        </w:rPr>
      </w:pPr>
      <w:r w:rsidRPr="00077415">
        <w:rPr>
          <w:rFonts w:ascii="Arial" w:hAnsi="Arial"/>
          <w:sz w:val="24"/>
          <w:rtl/>
        </w:rPr>
        <w:t>שם הבנק/חברת הביטוח ________________</w:t>
      </w:r>
    </w:p>
    <w:p w:rsidR="00044C15" w:rsidRPr="00077415" w:rsidRDefault="00044C15" w:rsidP="004E19D4">
      <w:pPr>
        <w:rPr>
          <w:rFonts w:ascii="Arial" w:hAnsi="Arial"/>
          <w:sz w:val="24"/>
        </w:rPr>
      </w:pPr>
      <w:r w:rsidRPr="00077415">
        <w:rPr>
          <w:rFonts w:ascii="Arial" w:hAnsi="Arial"/>
          <w:sz w:val="24"/>
          <w:rtl/>
        </w:rPr>
        <w:t>מס' הטלפון ________________________</w:t>
      </w:r>
    </w:p>
    <w:p w:rsidR="00044C15" w:rsidRPr="00077415" w:rsidRDefault="00044C15" w:rsidP="004E19D4">
      <w:pPr>
        <w:rPr>
          <w:rFonts w:ascii="Arial" w:hAnsi="Arial"/>
          <w:sz w:val="24"/>
        </w:rPr>
      </w:pPr>
      <w:r w:rsidRPr="00077415">
        <w:rPr>
          <w:rFonts w:ascii="Arial" w:hAnsi="Arial"/>
          <w:sz w:val="24"/>
          <w:rtl/>
        </w:rPr>
        <w:t>מס' הפקס: ________________________</w:t>
      </w:r>
    </w:p>
    <w:p w:rsidR="00044C15" w:rsidRPr="00077415" w:rsidRDefault="00044C15" w:rsidP="004E19D4">
      <w:pPr>
        <w:rPr>
          <w:rFonts w:ascii="Arial" w:hAnsi="Arial"/>
          <w:sz w:val="24"/>
        </w:rPr>
      </w:pPr>
    </w:p>
    <w:p w:rsidR="00044C15" w:rsidRPr="00077415" w:rsidRDefault="00044C15" w:rsidP="004E19D4">
      <w:pPr>
        <w:jc w:val="center"/>
        <w:rPr>
          <w:rFonts w:ascii="Arial" w:hAnsi="Arial"/>
          <w:b/>
          <w:bCs/>
          <w:sz w:val="24"/>
          <w:u w:val="single"/>
        </w:rPr>
      </w:pPr>
      <w:r w:rsidRPr="00077415">
        <w:rPr>
          <w:rFonts w:ascii="Arial" w:hAnsi="Arial"/>
          <w:b/>
          <w:bCs/>
          <w:sz w:val="24"/>
          <w:u w:val="single"/>
          <w:rtl/>
        </w:rPr>
        <w:t>כתב ערבות</w:t>
      </w:r>
    </w:p>
    <w:p w:rsidR="00044C15" w:rsidRPr="00077415" w:rsidRDefault="00044C15" w:rsidP="004E19D4">
      <w:pPr>
        <w:rPr>
          <w:rFonts w:ascii="Arial" w:hAnsi="Arial"/>
          <w:sz w:val="24"/>
          <w:rtl/>
        </w:rPr>
      </w:pPr>
      <w:r w:rsidRPr="00077415">
        <w:rPr>
          <w:rFonts w:ascii="Arial" w:hAnsi="Arial"/>
          <w:sz w:val="24"/>
          <w:rtl/>
        </w:rPr>
        <w:t xml:space="preserve">לכבוד </w:t>
      </w:r>
    </w:p>
    <w:p w:rsidR="00447EC9" w:rsidRPr="00077415" w:rsidRDefault="00044C15" w:rsidP="00447EC9">
      <w:pPr>
        <w:rPr>
          <w:rFonts w:ascii="Arial" w:hAnsi="Arial"/>
          <w:sz w:val="24"/>
          <w:rtl/>
        </w:rPr>
      </w:pPr>
      <w:r w:rsidRPr="00077415">
        <w:rPr>
          <w:rFonts w:ascii="Arial" w:hAnsi="Arial"/>
          <w:sz w:val="24"/>
          <w:rtl/>
        </w:rPr>
        <w:t xml:space="preserve">ממשלת ישראל באמצעות </w:t>
      </w:r>
    </w:p>
    <w:p w:rsidR="00044C15" w:rsidRPr="00077415" w:rsidRDefault="00044C15" w:rsidP="00447EC9">
      <w:pPr>
        <w:rPr>
          <w:rFonts w:ascii="Arial" w:hAnsi="Arial"/>
          <w:sz w:val="24"/>
          <w:rtl/>
        </w:rPr>
      </w:pPr>
      <w:r w:rsidRPr="00077415">
        <w:rPr>
          <w:rFonts w:ascii="Arial" w:hAnsi="Arial"/>
          <w:sz w:val="24"/>
          <w:rtl/>
        </w:rPr>
        <w:t xml:space="preserve">משרד </w:t>
      </w:r>
      <w:r w:rsidRPr="00077415">
        <w:rPr>
          <w:rFonts w:ascii="Arial" w:hAnsi="Arial" w:hint="cs"/>
          <w:sz w:val="24"/>
          <w:rtl/>
        </w:rPr>
        <w:t>התרבות והספורט</w:t>
      </w:r>
    </w:p>
    <w:p w:rsidR="00044C15" w:rsidRPr="00077415" w:rsidRDefault="00044C15" w:rsidP="004E19D4">
      <w:pPr>
        <w:rPr>
          <w:rFonts w:ascii="Arial" w:hAnsi="Arial"/>
          <w:sz w:val="24"/>
          <w:rtl/>
        </w:rPr>
      </w:pPr>
      <w:r w:rsidRPr="00077415">
        <w:rPr>
          <w:rFonts w:ascii="Arial" w:hAnsi="Arial"/>
          <w:b/>
          <w:bCs/>
          <w:sz w:val="24"/>
          <w:rtl/>
        </w:rPr>
        <w:t>הנדון: ערבות מס'</w:t>
      </w:r>
      <w:r w:rsidRPr="00077415">
        <w:rPr>
          <w:rFonts w:ascii="Arial" w:hAnsi="Arial"/>
          <w:sz w:val="24"/>
          <w:rtl/>
        </w:rPr>
        <w:t>____________</w:t>
      </w:r>
    </w:p>
    <w:p w:rsidR="00044C15" w:rsidRPr="00077415" w:rsidRDefault="00044C15" w:rsidP="004E19D4">
      <w:pPr>
        <w:rPr>
          <w:rFonts w:ascii="Arial" w:hAnsi="Arial"/>
          <w:sz w:val="24"/>
        </w:rPr>
      </w:pPr>
    </w:p>
    <w:p w:rsidR="00044C15" w:rsidRPr="00077415" w:rsidRDefault="00044C15" w:rsidP="00CC26E5">
      <w:pPr>
        <w:rPr>
          <w:rFonts w:ascii="Arial" w:hAnsi="Arial"/>
          <w:sz w:val="24"/>
          <w:rtl/>
        </w:rPr>
      </w:pPr>
      <w:r w:rsidRPr="00077415">
        <w:rPr>
          <w:rFonts w:ascii="Arial" w:hAnsi="Arial"/>
          <w:sz w:val="24"/>
          <w:rtl/>
        </w:rPr>
        <w:t xml:space="preserve">אנו ערבים בזה כלפיכם לסילוק כל סכום עד לסך </w:t>
      </w:r>
      <w:r w:rsidRPr="00077415">
        <w:rPr>
          <w:rFonts w:hint="cs"/>
          <w:sz w:val="24"/>
          <w:rtl/>
        </w:rPr>
        <w:t xml:space="preserve">של </w:t>
      </w:r>
      <w:r w:rsidR="00CC26E5" w:rsidRPr="00077415">
        <w:rPr>
          <w:rFonts w:hint="cs"/>
          <w:sz w:val="24"/>
          <w:rtl/>
        </w:rPr>
        <w:t>5</w:t>
      </w:r>
      <w:r w:rsidRPr="00077415">
        <w:rPr>
          <w:rFonts w:hint="cs"/>
          <w:sz w:val="24"/>
          <w:rtl/>
        </w:rPr>
        <w:t>,000 ש"ח (</w:t>
      </w:r>
      <w:r w:rsidR="00CC26E5" w:rsidRPr="00077415">
        <w:rPr>
          <w:rFonts w:hint="cs"/>
          <w:sz w:val="24"/>
          <w:rtl/>
        </w:rPr>
        <w:t>חמשת אלפים שקלים חדשים</w:t>
      </w:r>
      <w:r w:rsidRPr="00077415">
        <w:rPr>
          <w:rFonts w:hint="cs"/>
          <w:sz w:val="24"/>
          <w:rtl/>
        </w:rPr>
        <w:t>), צמודים למדד המחירים לצרכן (להלן: "</w:t>
      </w:r>
      <w:r w:rsidRPr="00077415">
        <w:rPr>
          <w:rFonts w:hint="cs"/>
          <w:b/>
          <w:bCs/>
          <w:sz w:val="24"/>
          <w:rtl/>
        </w:rPr>
        <w:t>המדד</w:t>
      </w:r>
      <w:r w:rsidRPr="00077415">
        <w:rPr>
          <w:rFonts w:ascii="Arial" w:hAnsi="Arial" w:hint="cs"/>
          <w:sz w:val="24"/>
          <w:rtl/>
        </w:rPr>
        <w:t>),</w:t>
      </w:r>
      <w:r w:rsidR="00CF4958" w:rsidRPr="00077415">
        <w:rPr>
          <w:rFonts w:hint="cs"/>
          <w:sz w:val="24"/>
          <w:rtl/>
        </w:rPr>
        <w:t xml:space="preserve"> </w:t>
      </w:r>
      <w:r w:rsidRPr="00077415">
        <w:rPr>
          <w:rFonts w:hint="cs"/>
          <w:sz w:val="24"/>
          <w:rtl/>
        </w:rPr>
        <w:t>מהמדד הידוע ביום ________ ועד המדד שיהא ידוע במועד התשלום בפועל (להלן: "</w:t>
      </w:r>
      <w:r w:rsidRPr="00077415">
        <w:rPr>
          <w:rFonts w:hint="cs"/>
          <w:b/>
          <w:bCs/>
          <w:sz w:val="24"/>
          <w:rtl/>
        </w:rPr>
        <w:t>סכום הערבות</w:t>
      </w:r>
      <w:r w:rsidRPr="00077415">
        <w:rPr>
          <w:rFonts w:hint="cs"/>
          <w:sz w:val="24"/>
          <w:rtl/>
        </w:rPr>
        <w:t>"), מתאריך ___________</w:t>
      </w:r>
      <w:r w:rsidRPr="00077415">
        <w:rPr>
          <w:rFonts w:ascii="Arial" w:hAnsi="Arial"/>
          <w:sz w:val="24"/>
          <w:rtl/>
        </w:rPr>
        <w:t xml:space="preserve">  </w:t>
      </w:r>
      <w:r w:rsidRPr="00077415">
        <w:rPr>
          <w:rFonts w:ascii="Arial" w:hAnsi="Arial" w:hint="cs"/>
          <w:sz w:val="24"/>
          <w:rtl/>
        </w:rPr>
        <w:t xml:space="preserve">(תאריך תחילת תוקף הערבות). </w:t>
      </w:r>
    </w:p>
    <w:p w:rsidR="00044C15" w:rsidRPr="00077415" w:rsidRDefault="00044C15" w:rsidP="004E19D4">
      <w:pPr>
        <w:rPr>
          <w:rFonts w:ascii="Arial" w:hAnsi="Arial"/>
          <w:sz w:val="24"/>
        </w:rPr>
      </w:pPr>
    </w:p>
    <w:p w:rsidR="004E19D4" w:rsidRPr="00077415" w:rsidRDefault="00044C15" w:rsidP="00447EC9">
      <w:pPr>
        <w:rPr>
          <w:rFonts w:ascii="Arial" w:hAnsi="Arial"/>
          <w:sz w:val="24"/>
          <w:rtl/>
        </w:rPr>
      </w:pPr>
      <w:r w:rsidRPr="00077415">
        <w:rPr>
          <w:rFonts w:ascii="Arial" w:hAnsi="Arial"/>
          <w:sz w:val="24"/>
          <w:rtl/>
        </w:rPr>
        <w:t>אשר תדרשו מאת: ____________________________________(להלן "</w:t>
      </w:r>
      <w:r w:rsidRPr="00077415">
        <w:rPr>
          <w:rFonts w:ascii="Arial" w:hAnsi="Arial"/>
          <w:b/>
          <w:bCs/>
          <w:sz w:val="24"/>
          <w:rtl/>
        </w:rPr>
        <w:t>החייב</w:t>
      </w:r>
      <w:r w:rsidRPr="00077415">
        <w:rPr>
          <w:rFonts w:ascii="Arial" w:hAnsi="Arial"/>
          <w:sz w:val="24"/>
          <w:rtl/>
        </w:rPr>
        <w:t>") בקשר</w:t>
      </w:r>
      <w:r w:rsidR="004E19D4" w:rsidRPr="00077415">
        <w:rPr>
          <w:rFonts w:ascii="Arial" w:hAnsi="Arial" w:hint="cs"/>
          <w:sz w:val="24"/>
          <w:rtl/>
        </w:rPr>
        <w:t xml:space="preserve"> </w:t>
      </w:r>
      <w:r w:rsidRPr="00077415">
        <w:rPr>
          <w:rFonts w:ascii="Arial" w:hAnsi="Arial"/>
          <w:sz w:val="24"/>
          <w:rtl/>
        </w:rPr>
        <w:t xml:space="preserve">עם חוזה </w:t>
      </w:r>
      <w:r w:rsidRPr="00077415">
        <w:rPr>
          <w:rFonts w:hint="cs"/>
          <w:sz w:val="24"/>
          <w:rtl/>
        </w:rPr>
        <w:t xml:space="preserve">שנחתם עמו במסגרת </w:t>
      </w:r>
      <w:r w:rsidRPr="00A45DB7">
        <w:rPr>
          <w:rFonts w:hint="cs"/>
          <w:sz w:val="24"/>
          <w:rtl/>
        </w:rPr>
        <w:t xml:space="preserve">: </w:t>
      </w:r>
      <w:r w:rsidRPr="00A45DB7">
        <w:rPr>
          <w:rFonts w:hint="cs"/>
          <w:b/>
          <w:bCs/>
          <w:sz w:val="24"/>
          <w:rtl/>
        </w:rPr>
        <w:t xml:space="preserve">מכרז </w:t>
      </w:r>
      <w:r w:rsidR="00DA1A7D">
        <w:rPr>
          <w:rFonts w:hint="cs"/>
          <w:b/>
          <w:bCs/>
          <w:sz w:val="24"/>
          <w:rtl/>
        </w:rPr>
        <w:t>14/2012</w:t>
      </w:r>
      <w:r w:rsidRPr="00A45DB7">
        <w:rPr>
          <w:rFonts w:hint="cs"/>
          <w:b/>
          <w:bCs/>
          <w:sz w:val="24"/>
          <w:rtl/>
        </w:rPr>
        <w:t xml:space="preserve"> </w:t>
      </w:r>
      <w:r w:rsidR="00447EC9" w:rsidRPr="00A45DB7">
        <w:rPr>
          <w:rFonts w:hint="cs"/>
          <w:b/>
          <w:bCs/>
          <w:sz w:val="24"/>
          <w:rtl/>
        </w:rPr>
        <w:t>לביצוע</w:t>
      </w:r>
      <w:r w:rsidR="00447EC9" w:rsidRPr="00077415">
        <w:rPr>
          <w:rFonts w:hint="cs"/>
          <w:b/>
          <w:bCs/>
          <w:sz w:val="24"/>
          <w:rtl/>
        </w:rPr>
        <w:t xml:space="preserve"> עבודות ייעוץ בתחום </w:t>
      </w:r>
      <w:r w:rsidR="00035DEC" w:rsidRPr="00077415">
        <w:rPr>
          <w:rFonts w:hint="cs"/>
          <w:b/>
          <w:bCs/>
          <w:sz w:val="24"/>
          <w:rtl/>
        </w:rPr>
        <w:t>ביטחון ובטיחות במוזיאונים</w:t>
      </w:r>
      <w:r w:rsidRPr="00077415">
        <w:rPr>
          <w:rFonts w:hint="cs"/>
          <w:b/>
          <w:bCs/>
          <w:sz w:val="24"/>
          <w:rtl/>
        </w:rPr>
        <w:t>.</w:t>
      </w:r>
      <w:r w:rsidRPr="00077415">
        <w:rPr>
          <w:rFonts w:hint="cs"/>
          <w:sz w:val="24"/>
          <w:rtl/>
        </w:rPr>
        <w:t xml:space="preserve"> </w:t>
      </w:r>
    </w:p>
    <w:p w:rsidR="00044C15" w:rsidRPr="00077415" w:rsidRDefault="00044C15" w:rsidP="004E19D4">
      <w:pPr>
        <w:rPr>
          <w:rFonts w:ascii="Arial" w:hAnsi="Arial"/>
          <w:sz w:val="24"/>
        </w:rPr>
      </w:pPr>
      <w:r w:rsidRPr="00077415">
        <w:rPr>
          <w:rFonts w:ascii="Arial" w:hAnsi="Arial"/>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4C15" w:rsidRPr="00077415" w:rsidRDefault="00044C15" w:rsidP="004E19D4">
      <w:pPr>
        <w:rPr>
          <w:rFonts w:ascii="Arial" w:hAnsi="Arial"/>
          <w:sz w:val="24"/>
        </w:rPr>
      </w:pPr>
      <w:r w:rsidRPr="00077415">
        <w:rPr>
          <w:rFonts w:ascii="Arial" w:hAnsi="Arial"/>
          <w:sz w:val="24"/>
          <w:rtl/>
        </w:rPr>
        <w:t>ערבות זו תהיה בתוקף מתאריך ______________ עד תאריך  _______________</w:t>
      </w:r>
    </w:p>
    <w:p w:rsidR="00044C15" w:rsidRPr="00077415" w:rsidRDefault="00044C15" w:rsidP="004E19D4">
      <w:pPr>
        <w:rPr>
          <w:rFonts w:ascii="Arial" w:hAnsi="Arial"/>
          <w:sz w:val="24"/>
        </w:rPr>
      </w:pPr>
      <w:r w:rsidRPr="00077415">
        <w:rPr>
          <w:rFonts w:ascii="Arial" w:hAnsi="Arial"/>
          <w:sz w:val="24"/>
          <w:rtl/>
        </w:rPr>
        <w:t xml:space="preserve">דרישה על פי ערבות זו יש להפנות לסניף הבנק/חב' הביטוח </w:t>
      </w:r>
      <w:r w:rsidRPr="00077415">
        <w:rPr>
          <w:rFonts w:ascii="Arial" w:hAnsi="Arial" w:hint="cs"/>
          <w:sz w:val="24"/>
          <w:rtl/>
        </w:rPr>
        <w:t>ש</w:t>
      </w:r>
      <w:r w:rsidRPr="00077415">
        <w:rPr>
          <w:rFonts w:ascii="Arial" w:hAnsi="Arial"/>
          <w:sz w:val="24"/>
          <w:rtl/>
        </w:rPr>
        <w:t>כתובתו_________________</w:t>
      </w:r>
    </w:p>
    <w:p w:rsidR="00044C15" w:rsidRPr="00077415" w:rsidRDefault="00044C15" w:rsidP="004E19D4">
      <w:pPr>
        <w:rPr>
          <w:rFonts w:ascii="Arial" w:hAnsi="Arial"/>
          <w:sz w:val="24"/>
        </w:rPr>
      </w:pPr>
      <w:r w:rsidRPr="00077415">
        <w:rPr>
          <w:rFonts w:ascii="Arial" w:hAnsi="Arial" w:hint="cs"/>
          <w:sz w:val="24"/>
          <w:rtl/>
        </w:rPr>
        <w:t xml:space="preserve">                                                                                                </w:t>
      </w:r>
      <w:r w:rsidRPr="00077415">
        <w:rPr>
          <w:rFonts w:ascii="Arial" w:hAnsi="Arial"/>
          <w:sz w:val="24"/>
          <w:rtl/>
        </w:rPr>
        <w:t xml:space="preserve"> </w:t>
      </w:r>
      <w:r w:rsidR="004E19D4" w:rsidRPr="00077415">
        <w:rPr>
          <w:rFonts w:ascii="Arial" w:hAnsi="Arial" w:hint="cs"/>
          <w:sz w:val="24"/>
          <w:rtl/>
        </w:rPr>
        <w:t xml:space="preserve">            </w:t>
      </w:r>
      <w:r w:rsidRPr="00077415">
        <w:rPr>
          <w:rFonts w:ascii="Arial" w:hAnsi="Arial"/>
          <w:sz w:val="24"/>
          <w:rtl/>
        </w:rPr>
        <w:t>שם הבנק/חב' הביטוח</w:t>
      </w:r>
    </w:p>
    <w:p w:rsidR="00044C15" w:rsidRPr="00077415" w:rsidRDefault="00044C15" w:rsidP="004E19D4">
      <w:pPr>
        <w:rPr>
          <w:rFonts w:ascii="Arial" w:hAnsi="Arial"/>
          <w:sz w:val="24"/>
          <w:rtl/>
        </w:rPr>
      </w:pPr>
    </w:p>
    <w:p w:rsidR="00044C15" w:rsidRPr="00077415" w:rsidRDefault="00044C15" w:rsidP="004E19D4">
      <w:pPr>
        <w:rPr>
          <w:rFonts w:ascii="Arial" w:hAnsi="Arial"/>
          <w:sz w:val="24"/>
        </w:rPr>
      </w:pPr>
      <w:r w:rsidRPr="00077415">
        <w:rPr>
          <w:rFonts w:ascii="Arial" w:hAnsi="Arial"/>
          <w:sz w:val="24"/>
          <w:rtl/>
        </w:rPr>
        <w:t xml:space="preserve">______________________   </w:t>
      </w:r>
      <w:r w:rsidRPr="00077415">
        <w:rPr>
          <w:rFonts w:ascii="Arial" w:hAnsi="Arial" w:hint="cs"/>
          <w:sz w:val="24"/>
          <w:rtl/>
        </w:rPr>
        <w:t xml:space="preserve">                        </w:t>
      </w:r>
      <w:r w:rsidRPr="00077415">
        <w:rPr>
          <w:rFonts w:ascii="Arial" w:hAnsi="Arial"/>
          <w:sz w:val="24"/>
          <w:rtl/>
        </w:rPr>
        <w:t xml:space="preserve">   ________________________</w:t>
      </w:r>
    </w:p>
    <w:p w:rsidR="00044C15" w:rsidRPr="00077415" w:rsidRDefault="00044C15" w:rsidP="004E19D4">
      <w:pPr>
        <w:rPr>
          <w:rFonts w:ascii="Arial" w:hAnsi="Arial"/>
          <w:sz w:val="24"/>
        </w:rPr>
      </w:pPr>
      <w:r w:rsidRPr="00077415">
        <w:rPr>
          <w:rFonts w:ascii="Arial" w:hAnsi="Arial"/>
          <w:sz w:val="24"/>
          <w:rtl/>
        </w:rPr>
        <w:t xml:space="preserve">    מס' הבנק ומס' הסניף                                         כתובת סניף הבנק/חברת הביטוח </w:t>
      </w:r>
    </w:p>
    <w:p w:rsidR="00044C15" w:rsidRPr="00077415" w:rsidRDefault="00044C15" w:rsidP="004E19D4">
      <w:pPr>
        <w:rPr>
          <w:rFonts w:ascii="Arial" w:hAnsi="Arial"/>
          <w:sz w:val="24"/>
        </w:rPr>
      </w:pPr>
    </w:p>
    <w:p w:rsidR="00044C15" w:rsidRPr="00077415" w:rsidRDefault="00044C15" w:rsidP="004E19D4">
      <w:pPr>
        <w:rPr>
          <w:rFonts w:ascii="Arial" w:hAnsi="Arial"/>
          <w:sz w:val="24"/>
          <w:rtl/>
        </w:rPr>
      </w:pPr>
      <w:r w:rsidRPr="00077415">
        <w:rPr>
          <w:rFonts w:ascii="Arial" w:hAnsi="Arial"/>
          <w:sz w:val="24"/>
          <w:rtl/>
        </w:rPr>
        <w:t>ערבות זו אינה ניתנת להעברה</w:t>
      </w:r>
    </w:p>
    <w:p w:rsidR="00044C15" w:rsidRPr="00077415" w:rsidRDefault="00044C15" w:rsidP="004E19D4">
      <w:pPr>
        <w:rPr>
          <w:rFonts w:ascii="Arial" w:hAnsi="Arial"/>
          <w:sz w:val="24"/>
        </w:rPr>
      </w:pPr>
    </w:p>
    <w:p w:rsidR="00044C15" w:rsidRPr="00077415" w:rsidRDefault="00044C15" w:rsidP="004E19D4">
      <w:pPr>
        <w:rPr>
          <w:rFonts w:ascii="Arial" w:hAnsi="Arial"/>
          <w:sz w:val="24"/>
        </w:rPr>
      </w:pPr>
      <w:r w:rsidRPr="00077415">
        <w:rPr>
          <w:rFonts w:ascii="Arial" w:hAnsi="Arial"/>
          <w:sz w:val="24"/>
          <w:rtl/>
        </w:rPr>
        <w:t xml:space="preserve">_____________                       ________________                       _____________                  </w:t>
      </w:r>
    </w:p>
    <w:p w:rsidR="00044C15" w:rsidRPr="004E19D4" w:rsidRDefault="00044C15" w:rsidP="004E19D4">
      <w:pPr>
        <w:rPr>
          <w:rFonts w:ascii="Arial" w:hAnsi="Arial"/>
          <w:sz w:val="24"/>
        </w:rPr>
      </w:pPr>
      <w:r w:rsidRPr="00077415">
        <w:rPr>
          <w:rFonts w:ascii="Arial" w:hAnsi="Arial"/>
          <w:sz w:val="24"/>
          <w:rtl/>
        </w:rPr>
        <w:t xml:space="preserve">          תאריך                                      שם מלא                                      חתימה וחותמת</w:t>
      </w:r>
      <w:r w:rsidRPr="004E19D4">
        <w:rPr>
          <w:rFonts w:ascii="Arial" w:hAnsi="Arial"/>
          <w:sz w:val="24"/>
          <w:rtl/>
        </w:rPr>
        <w:t xml:space="preserve"> </w:t>
      </w:r>
    </w:p>
    <w:bookmarkEnd w:id="73"/>
    <w:bookmarkEnd w:id="74"/>
    <w:p w:rsidR="00044C15" w:rsidRPr="004E19D4" w:rsidRDefault="00044C15" w:rsidP="004E19D4">
      <w:pPr>
        <w:pStyle w:val="12"/>
        <w:jc w:val="both"/>
        <w:outlineLvl w:val="0"/>
        <w:rPr>
          <w:rFonts w:ascii="Times New Roman" w:eastAsia="Times New Roman" w:hAnsi="Times New Roman"/>
          <w:spacing w:val="6"/>
          <w:u w:val="none"/>
          <w:rtl/>
        </w:rPr>
      </w:pPr>
    </w:p>
    <w:p w:rsidR="00044C15" w:rsidRPr="004E19D4" w:rsidRDefault="00044C15" w:rsidP="004E19D4">
      <w:pPr>
        <w:pStyle w:val="12"/>
        <w:jc w:val="both"/>
        <w:outlineLvl w:val="0"/>
        <w:rPr>
          <w:rFonts w:ascii="Times New Roman" w:eastAsia="Times New Roman" w:hAnsi="Times New Roman"/>
          <w:spacing w:val="6"/>
          <w:u w:val="none"/>
          <w:rtl/>
        </w:rPr>
      </w:pPr>
    </w:p>
    <w:p w:rsidR="00044C15" w:rsidRPr="004E19D4" w:rsidRDefault="00044C15" w:rsidP="004E19D4">
      <w:pPr>
        <w:pStyle w:val="12"/>
        <w:jc w:val="both"/>
        <w:outlineLvl w:val="0"/>
        <w:rPr>
          <w:rFonts w:ascii="Times New Roman" w:eastAsia="Times New Roman" w:hAnsi="Times New Roman"/>
          <w:spacing w:val="6"/>
          <w:u w:val="none"/>
          <w:rtl/>
        </w:rPr>
      </w:pPr>
    </w:p>
    <w:p w:rsidR="00357BE9" w:rsidRDefault="00DA403A" w:rsidP="00207E2C">
      <w:pPr>
        <w:pStyle w:val="12"/>
        <w:outlineLvl w:val="1"/>
        <w:rPr>
          <w:rtl/>
        </w:rPr>
      </w:pPr>
      <w:bookmarkStart w:id="75" w:name="_Toc283067664"/>
      <w:r w:rsidRPr="0054112F">
        <w:rPr>
          <w:rFonts w:hint="cs"/>
          <w:rtl/>
        </w:rPr>
        <w:lastRenderedPageBreak/>
        <w:t>נספח</w:t>
      </w:r>
      <w:r w:rsidRPr="0054112F">
        <w:rPr>
          <w:rtl/>
        </w:rPr>
        <w:t xml:space="preserve"> </w:t>
      </w:r>
      <w:r w:rsidRPr="0054112F">
        <w:rPr>
          <w:rFonts w:hint="cs"/>
          <w:rtl/>
        </w:rPr>
        <w:t>ג</w:t>
      </w:r>
      <w:r w:rsidRPr="0054112F">
        <w:rPr>
          <w:rtl/>
        </w:rPr>
        <w:t>'</w:t>
      </w:r>
      <w:r>
        <w:rPr>
          <w:rFonts w:hint="cs"/>
          <w:rtl/>
        </w:rPr>
        <w:t>4</w:t>
      </w:r>
      <w:r w:rsidR="00FC3424">
        <w:rPr>
          <w:rFonts w:hint="cs"/>
          <w:rtl/>
        </w:rPr>
        <w:t xml:space="preserve"> - </w:t>
      </w:r>
      <w:r w:rsidR="00A61259">
        <w:rPr>
          <w:rFonts w:hint="cs"/>
          <w:rtl/>
        </w:rPr>
        <w:t>נוסח התחייבות לשמירת סודיות ולמניעת ניגוד עניינים</w:t>
      </w:r>
      <w:bookmarkEnd w:id="75"/>
    </w:p>
    <w:p w:rsidR="00A61259" w:rsidRPr="00A61259" w:rsidRDefault="00A61259" w:rsidP="00B848CE">
      <w:pPr>
        <w:jc w:val="center"/>
        <w:rPr>
          <w:sz w:val="24"/>
        </w:rPr>
      </w:pPr>
      <w:r>
        <w:rPr>
          <w:rFonts w:hint="cs"/>
          <w:b/>
          <w:bCs/>
          <w:sz w:val="24"/>
          <w:rtl/>
        </w:rPr>
        <w:t>מסמך זה ייחתם על ידי ה</w:t>
      </w:r>
      <w:r w:rsidR="002B545E">
        <w:rPr>
          <w:rFonts w:hint="cs"/>
          <w:b/>
          <w:bCs/>
          <w:sz w:val="24"/>
          <w:rtl/>
        </w:rPr>
        <w:t>ספק</w:t>
      </w:r>
    </w:p>
    <w:p w:rsidR="00A61259" w:rsidRDefault="00A61259" w:rsidP="00A61259">
      <w:pPr>
        <w:pStyle w:val="a9"/>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A61259" w:rsidRPr="00A61259" w:rsidRDefault="00A61259" w:rsidP="00A61259">
      <w:pPr>
        <w:rPr>
          <w:b/>
          <w:bCs/>
          <w:rtl/>
        </w:rPr>
      </w:pPr>
      <w:r w:rsidRPr="00A61259">
        <w:rPr>
          <w:rFonts w:hint="cs"/>
          <w:b/>
          <w:bCs/>
          <w:rtl/>
        </w:rPr>
        <w:t>לכבוד</w:t>
      </w:r>
    </w:p>
    <w:p w:rsidR="008350B1" w:rsidRDefault="00A61259" w:rsidP="008350B1">
      <w:pPr>
        <w:rPr>
          <w:b/>
          <w:bCs/>
          <w:rtl/>
        </w:rPr>
      </w:pPr>
      <w:r w:rsidRPr="00A61259">
        <w:rPr>
          <w:rFonts w:hint="cs"/>
          <w:b/>
          <w:bCs/>
          <w:rtl/>
        </w:rPr>
        <w:t xml:space="preserve">מדינת ישראל </w:t>
      </w:r>
    </w:p>
    <w:p w:rsidR="00A61259" w:rsidRDefault="00A61259" w:rsidP="008350B1">
      <w:pPr>
        <w:rPr>
          <w:b/>
          <w:bCs/>
          <w:rtl/>
        </w:rPr>
      </w:pPr>
      <w:r w:rsidRPr="00A61259">
        <w:rPr>
          <w:rFonts w:hint="cs"/>
          <w:b/>
          <w:bCs/>
          <w:rtl/>
        </w:rPr>
        <w:t xml:space="preserve">משרד </w:t>
      </w:r>
      <w:r w:rsidR="00FE6EED">
        <w:rPr>
          <w:rFonts w:hint="cs"/>
          <w:b/>
          <w:bCs/>
          <w:rtl/>
        </w:rPr>
        <w:t>התרבות והספורט</w:t>
      </w:r>
    </w:p>
    <w:p w:rsidR="005F79C3" w:rsidRPr="008350B1" w:rsidRDefault="005F79C3" w:rsidP="005F79C3">
      <w:pPr>
        <w:rPr>
          <w:bCs/>
          <w:spacing w:val="6"/>
          <w:sz w:val="24"/>
          <w:rtl/>
        </w:rPr>
      </w:pPr>
      <w:r w:rsidRPr="008350B1">
        <w:rPr>
          <w:rFonts w:ascii="Times New Roman" w:hAnsi="Times New Roman" w:hint="cs"/>
          <w:bCs/>
          <w:sz w:val="24"/>
          <w:rtl/>
        </w:rPr>
        <w:t>הקריה המזרחית, בניין ג'</w:t>
      </w:r>
    </w:p>
    <w:p w:rsidR="00A61259" w:rsidRPr="00A61259" w:rsidRDefault="00A61259" w:rsidP="00A61259">
      <w:pPr>
        <w:rPr>
          <w:b/>
          <w:bCs/>
          <w:rtl/>
        </w:rPr>
      </w:pPr>
      <w:r w:rsidRPr="00A61259">
        <w:rPr>
          <w:rFonts w:hint="cs"/>
          <w:b/>
          <w:bCs/>
          <w:rtl/>
        </w:rPr>
        <w:t>ירושלים</w:t>
      </w:r>
    </w:p>
    <w:p w:rsidR="00A61259" w:rsidRPr="00A61259" w:rsidRDefault="00A61259" w:rsidP="00A61259">
      <w:pPr>
        <w:rPr>
          <w:rtl/>
        </w:rPr>
      </w:pPr>
      <w:proofErr w:type="spellStart"/>
      <w:r w:rsidRPr="00A61259">
        <w:rPr>
          <w:rFonts w:hint="cs"/>
          <w:rtl/>
        </w:rPr>
        <w:t>א.ג.נ</w:t>
      </w:r>
      <w:proofErr w:type="spellEnd"/>
      <w:r w:rsidRPr="00A61259">
        <w:rPr>
          <w:rFonts w:hint="cs"/>
          <w:rtl/>
        </w:rPr>
        <w:t>.,</w:t>
      </w:r>
    </w:p>
    <w:p w:rsidR="00A61259" w:rsidRDefault="00A61259" w:rsidP="00E51E28">
      <w:pPr>
        <w:rPr>
          <w:rtl/>
        </w:rPr>
      </w:pPr>
    </w:p>
    <w:p w:rsidR="00AC2501" w:rsidRDefault="00A61259" w:rsidP="00A61259">
      <w:pPr>
        <w:jc w:val="center"/>
        <w:rPr>
          <w:b/>
          <w:bCs/>
          <w:rtl/>
        </w:rPr>
      </w:pPr>
      <w:r w:rsidRPr="00A61259">
        <w:rPr>
          <w:rFonts w:hint="cs"/>
          <w:b/>
          <w:bCs/>
          <w:rtl/>
        </w:rPr>
        <w:t>הנדון</w:t>
      </w:r>
      <w:r w:rsidRPr="00A61259">
        <w:rPr>
          <w:b/>
          <w:bCs/>
          <w:rtl/>
        </w:rPr>
        <w:t xml:space="preserve">: </w:t>
      </w:r>
      <w:r w:rsidRPr="00A61259">
        <w:rPr>
          <w:rFonts w:hint="cs"/>
          <w:b/>
          <w:bCs/>
          <w:u w:val="single"/>
          <w:rtl/>
        </w:rPr>
        <w:t>התחייבות</w:t>
      </w:r>
      <w:r w:rsidRPr="00A61259">
        <w:rPr>
          <w:b/>
          <w:bCs/>
          <w:u w:val="single"/>
          <w:rtl/>
        </w:rPr>
        <w:t xml:space="preserve"> </w:t>
      </w:r>
      <w:r w:rsidRPr="00A61259">
        <w:rPr>
          <w:rFonts w:hint="cs"/>
          <w:b/>
          <w:bCs/>
          <w:u w:val="single"/>
          <w:rtl/>
        </w:rPr>
        <w:t>לשמירת</w:t>
      </w:r>
      <w:r w:rsidRPr="00A61259">
        <w:rPr>
          <w:b/>
          <w:bCs/>
          <w:u w:val="single"/>
          <w:rtl/>
        </w:rPr>
        <w:t xml:space="preserve"> </w:t>
      </w:r>
      <w:r w:rsidRPr="00A61259">
        <w:rPr>
          <w:rFonts w:hint="cs"/>
          <w:b/>
          <w:bCs/>
          <w:u w:val="single"/>
          <w:rtl/>
        </w:rPr>
        <w:t>סודיות</w:t>
      </w:r>
      <w:r w:rsidRPr="00A61259">
        <w:rPr>
          <w:b/>
          <w:bCs/>
          <w:u w:val="single"/>
          <w:rtl/>
        </w:rPr>
        <w:t xml:space="preserve"> </w:t>
      </w:r>
      <w:r w:rsidRPr="00A61259">
        <w:rPr>
          <w:rFonts w:hint="cs"/>
          <w:b/>
          <w:bCs/>
          <w:u w:val="single"/>
          <w:rtl/>
        </w:rPr>
        <w:t>ולמניעת</w:t>
      </w:r>
      <w:r w:rsidRPr="00A61259">
        <w:rPr>
          <w:b/>
          <w:bCs/>
          <w:u w:val="single"/>
          <w:rtl/>
        </w:rPr>
        <w:t xml:space="preserve"> </w:t>
      </w:r>
      <w:r w:rsidRPr="00A61259">
        <w:rPr>
          <w:rFonts w:hint="cs"/>
          <w:b/>
          <w:bCs/>
          <w:u w:val="single"/>
          <w:rtl/>
        </w:rPr>
        <w:t>ניגוד</w:t>
      </w:r>
      <w:r w:rsidRPr="00A61259">
        <w:rPr>
          <w:b/>
          <w:bCs/>
          <w:u w:val="single"/>
          <w:rtl/>
        </w:rPr>
        <w:t xml:space="preserve"> </w:t>
      </w:r>
      <w:r w:rsidRPr="00A61259">
        <w:rPr>
          <w:rFonts w:hint="cs"/>
          <w:b/>
          <w:bCs/>
          <w:u w:val="single"/>
          <w:rtl/>
        </w:rPr>
        <w:t>עניינים</w:t>
      </w:r>
    </w:p>
    <w:p w:rsidR="00A61259" w:rsidRDefault="00A61259" w:rsidP="007D3C48">
      <w:pPr>
        <w:pStyle w:val="a9"/>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Pr>
          <w:rFonts w:ascii="Courier" w:hAnsi="Courier" w:hint="cs"/>
          <w:rtl/>
        </w:rPr>
        <w:t>הואיל:</w:t>
      </w:r>
      <w:r>
        <w:rPr>
          <w:rFonts w:ascii="Courier" w:hAnsi="Courier" w:hint="cs"/>
          <w:rtl/>
        </w:rPr>
        <w:tab/>
        <w:t>ומשרד ה</w:t>
      </w:r>
      <w:r w:rsidR="00FE6EED">
        <w:rPr>
          <w:rFonts w:ascii="Courier" w:hAnsi="Courier" w:hint="cs"/>
          <w:rtl/>
        </w:rPr>
        <w:t>תרבות והספורט</w:t>
      </w:r>
      <w:r w:rsidR="008350B1">
        <w:rPr>
          <w:rFonts w:ascii="Courier" w:hAnsi="Courier" w:hint="cs"/>
          <w:rtl/>
        </w:rPr>
        <w:t xml:space="preserve"> </w:t>
      </w:r>
      <w:r>
        <w:rPr>
          <w:rFonts w:ascii="Courier" w:hAnsi="Courier" w:hint="cs"/>
          <w:rtl/>
        </w:rPr>
        <w:t>(להלן: "</w:t>
      </w:r>
      <w:r w:rsidRPr="00A61259">
        <w:rPr>
          <w:rFonts w:ascii="Courier" w:hAnsi="Courier" w:hint="cs"/>
          <w:b/>
          <w:bCs/>
          <w:rtl/>
        </w:rPr>
        <w:t>המשרד</w:t>
      </w:r>
      <w:r>
        <w:rPr>
          <w:rFonts w:ascii="Courier" w:hAnsi="Courier" w:hint="cs"/>
          <w:rtl/>
        </w:rPr>
        <w:t xml:space="preserve">") מעוניין </w:t>
      </w:r>
      <w:r w:rsidR="00FE6EED">
        <w:rPr>
          <w:rFonts w:ascii="Courier" w:hAnsi="Courier" w:hint="eastAsia"/>
          <w:rtl/>
        </w:rPr>
        <w:t xml:space="preserve">בביצוע </w:t>
      </w:r>
      <w:r w:rsidR="008350B1">
        <w:rPr>
          <w:rFonts w:ascii="Courier" w:hAnsi="Courier" w:hint="cs"/>
          <w:rtl/>
        </w:rPr>
        <w:t>עבודות ייעוץ בתחום ה</w:t>
      </w:r>
      <w:r w:rsidR="00035DEC">
        <w:rPr>
          <w:rFonts w:ascii="Courier" w:hAnsi="Courier" w:hint="cs"/>
          <w:rtl/>
        </w:rPr>
        <w:t>ביטחון ובטיחות במוזיאונים</w:t>
      </w:r>
      <w:r w:rsidR="00BD7A64">
        <w:rPr>
          <w:rFonts w:ascii="Courier" w:hAnsi="Courier" w:hint="cs"/>
          <w:rtl/>
        </w:rPr>
        <w:t xml:space="preserve"> </w:t>
      </w:r>
      <w:r w:rsidRPr="00E650AB">
        <w:rPr>
          <w:rFonts w:ascii="Courier" w:hAnsi="Courier" w:hint="cs"/>
          <w:rtl/>
        </w:rPr>
        <w:t>(להלן</w:t>
      </w:r>
      <w:r>
        <w:rPr>
          <w:rFonts w:ascii="Courier" w:hAnsi="Courier" w:hint="cs"/>
          <w:rtl/>
        </w:rPr>
        <w:t>: "</w:t>
      </w:r>
      <w:r w:rsidRPr="00582C60">
        <w:rPr>
          <w:rFonts w:ascii="Courier" w:hAnsi="Courier" w:hint="cs"/>
          <w:b/>
          <w:bCs/>
          <w:rtl/>
        </w:rPr>
        <w:t>השירותים</w:t>
      </w:r>
      <w:r>
        <w:rPr>
          <w:rFonts w:ascii="Courier" w:hAnsi="Courier" w:hint="cs"/>
          <w:rtl/>
        </w:rPr>
        <w:t>" או "</w:t>
      </w:r>
      <w:r>
        <w:rPr>
          <w:rFonts w:ascii="Courier" w:hAnsi="Courier" w:hint="cs"/>
          <w:b/>
          <w:bCs/>
          <w:rtl/>
        </w:rPr>
        <w:t>העבודות</w:t>
      </w:r>
      <w:r>
        <w:rPr>
          <w:rFonts w:ascii="Courier" w:hAnsi="Courier" w:hint="cs"/>
          <w:rtl/>
        </w:rPr>
        <w:t>");</w:t>
      </w:r>
    </w:p>
    <w:p w:rsidR="00A61259" w:rsidRDefault="00A61259" w:rsidP="00A61259">
      <w:pPr>
        <w:ind w:left="1134" w:hanging="1134"/>
        <w:rPr>
          <w:rFonts w:ascii="Courier" w:hAnsi="Courier"/>
          <w:rtl/>
        </w:rPr>
      </w:pPr>
    </w:p>
    <w:p w:rsidR="00A61259" w:rsidRDefault="00A61259" w:rsidP="00A45DB7">
      <w:pPr>
        <w:ind w:left="1134" w:hanging="1134"/>
        <w:rPr>
          <w:b/>
          <w:bCs/>
          <w:rtl/>
        </w:rPr>
      </w:pPr>
      <w:r>
        <w:rPr>
          <w:rFonts w:ascii="Courier" w:hAnsi="Courier" w:hint="cs"/>
          <w:rtl/>
        </w:rPr>
        <w:t>והואיל:</w:t>
      </w:r>
      <w:r>
        <w:rPr>
          <w:rFonts w:ascii="Courier" w:hAnsi="Courier" w:hint="cs"/>
          <w:rtl/>
        </w:rPr>
        <w:tab/>
        <w:t xml:space="preserve">והמשרד פרסם מכרז לביצוע </w:t>
      </w:r>
      <w:r w:rsidRPr="00DD06C6">
        <w:rPr>
          <w:rFonts w:ascii="Courier" w:hAnsi="Courier" w:hint="cs"/>
          <w:rtl/>
        </w:rPr>
        <w:t xml:space="preserve">העבודות (מכרז </w:t>
      </w:r>
      <w:r w:rsidRPr="00A45DB7">
        <w:rPr>
          <w:rFonts w:ascii="Courier" w:hAnsi="Courier" w:hint="cs"/>
          <w:rtl/>
        </w:rPr>
        <w:t xml:space="preserve">מס' </w:t>
      </w:r>
      <w:r w:rsidR="00DA1A7D">
        <w:rPr>
          <w:rFonts w:ascii="Courier" w:hAnsi="Courier" w:hint="cs"/>
          <w:rtl/>
        </w:rPr>
        <w:t>14/2012</w:t>
      </w:r>
      <w:r w:rsidRPr="00A45DB7">
        <w:rPr>
          <w:rFonts w:ascii="Courier" w:hAnsi="Courier" w:hint="cs"/>
          <w:rtl/>
        </w:rPr>
        <w:t>)</w:t>
      </w:r>
      <w:r w:rsidRPr="00DD06C6">
        <w:rPr>
          <w:rFonts w:ascii="Courier" w:hAnsi="Courier" w:hint="cs"/>
          <w:rtl/>
        </w:rPr>
        <w:t xml:space="preserve"> (להלן</w:t>
      </w:r>
      <w:r>
        <w:rPr>
          <w:rFonts w:ascii="Courier" w:hAnsi="Courier" w:hint="cs"/>
          <w:rtl/>
        </w:rPr>
        <w:t xml:space="preserve">: </w:t>
      </w:r>
      <w:r>
        <w:rPr>
          <w:rFonts w:ascii="Courier" w:hAnsi="Courier" w:hint="cs"/>
          <w:b/>
          <w:bCs/>
          <w:rtl/>
        </w:rPr>
        <w:t>"המכרז"</w:t>
      </w:r>
      <w:r>
        <w:rPr>
          <w:rFonts w:ascii="Courier" w:hAnsi="Courier" w:hint="cs"/>
          <w:rtl/>
        </w:rPr>
        <w:t>), וה</w:t>
      </w:r>
      <w:r w:rsidR="002B545E">
        <w:rPr>
          <w:rFonts w:ascii="Courier" w:hAnsi="Courier" w:hint="cs"/>
          <w:rtl/>
        </w:rPr>
        <w:t>ספק</w:t>
      </w:r>
      <w:r>
        <w:rPr>
          <w:rFonts w:ascii="Courier" w:hAnsi="Courier" w:hint="cs"/>
          <w:rtl/>
        </w:rPr>
        <w:t xml:space="preserve"> _____________________ (להלן: "</w:t>
      </w:r>
      <w:r w:rsidRPr="00A61259">
        <w:rPr>
          <w:rFonts w:ascii="Courier" w:hAnsi="Courier" w:hint="cs"/>
          <w:b/>
          <w:bCs/>
          <w:rtl/>
        </w:rPr>
        <w:t>ה</w:t>
      </w:r>
      <w:r w:rsidR="002B545E">
        <w:rPr>
          <w:rFonts w:ascii="Courier" w:hAnsi="Courier" w:hint="cs"/>
          <w:b/>
          <w:bCs/>
          <w:rtl/>
        </w:rPr>
        <w:t>ספק</w:t>
      </w:r>
      <w:r>
        <w:rPr>
          <w:rFonts w:ascii="Courier" w:hAnsi="Courier" w:hint="cs"/>
          <w:rtl/>
        </w:rPr>
        <w:t xml:space="preserve">") הגיש הצעה במכרז והצעתו התקבלה (להלן: </w:t>
      </w:r>
      <w:r>
        <w:rPr>
          <w:rFonts w:ascii="Courier" w:hAnsi="Courier" w:hint="cs"/>
          <w:b/>
          <w:bCs/>
          <w:rtl/>
        </w:rPr>
        <w:t>"הצעת ה</w:t>
      </w:r>
      <w:r w:rsidR="002B545E">
        <w:rPr>
          <w:rFonts w:ascii="Courier" w:hAnsi="Courier" w:hint="cs"/>
          <w:b/>
          <w:bCs/>
          <w:rtl/>
        </w:rPr>
        <w:t>ספק</w:t>
      </w:r>
      <w:r>
        <w:rPr>
          <w:rFonts w:ascii="Courier" w:hAnsi="Courier" w:hint="cs"/>
          <w:b/>
          <w:bCs/>
          <w:rtl/>
        </w:rPr>
        <w:t>"</w:t>
      </w:r>
      <w:r>
        <w:rPr>
          <w:rFonts w:ascii="Courier" w:hAnsi="Courier" w:hint="cs"/>
          <w:rtl/>
        </w:rPr>
        <w:t xml:space="preserve">) </w:t>
      </w:r>
      <w:r>
        <w:rPr>
          <w:rFonts w:hint="cs"/>
          <w:rtl/>
        </w:rPr>
        <w:t>ונקבע, כי ה</w:t>
      </w:r>
      <w:r w:rsidR="002B545E">
        <w:rPr>
          <w:rFonts w:hint="cs"/>
          <w:rtl/>
        </w:rPr>
        <w:t>ספק</w:t>
      </w:r>
      <w:r>
        <w:rPr>
          <w:rFonts w:hint="cs"/>
          <w:rtl/>
        </w:rPr>
        <w:t xml:space="preserve"> יבצע עבור ה</w:t>
      </w:r>
      <w:r w:rsidR="001961F1">
        <w:rPr>
          <w:rFonts w:hint="cs"/>
          <w:rtl/>
        </w:rPr>
        <w:t>משרד</w:t>
      </w:r>
      <w:r>
        <w:rPr>
          <w:rFonts w:hint="cs"/>
          <w:rtl/>
        </w:rPr>
        <w:t xml:space="preserve"> את העבודות במועדים ובתנאים כמפורט במסמכי המכרז, לרבות ההסכם ומסמך הגדרת העבודה;</w:t>
      </w:r>
    </w:p>
    <w:p w:rsidR="00A61259" w:rsidRDefault="00A61259" w:rsidP="00A61259">
      <w:pPr>
        <w:ind w:left="1134" w:hanging="1134"/>
        <w:rPr>
          <w:rFonts w:ascii="Courier" w:hAnsi="Courier"/>
          <w:sz w:val="24"/>
          <w:rtl/>
        </w:rPr>
      </w:pPr>
    </w:p>
    <w:p w:rsidR="004461C1" w:rsidRDefault="004461C1" w:rsidP="004461C1">
      <w:pPr>
        <w:ind w:left="1134" w:hanging="1134"/>
        <w:rPr>
          <w:b/>
          <w:bCs/>
          <w:rtl/>
        </w:rPr>
      </w:pPr>
      <w:r>
        <w:rPr>
          <w:rFonts w:ascii="Courier" w:hAnsi="Courier" w:hint="cs"/>
          <w:rtl/>
        </w:rPr>
        <w:t>והואיל:</w:t>
      </w:r>
      <w:r>
        <w:rPr>
          <w:rFonts w:ascii="Courier" w:hAnsi="Courier" w:hint="cs"/>
          <w:rtl/>
        </w:rPr>
        <w:tab/>
      </w:r>
      <w:r>
        <w:rPr>
          <w:rFonts w:hint="cs"/>
          <w:rtl/>
        </w:rPr>
        <w:t>ו</w:t>
      </w:r>
      <w:r w:rsidRPr="004461C1">
        <w:rPr>
          <w:rFonts w:hint="cs"/>
          <w:rtl/>
        </w:rPr>
        <w:t>המשרד</w:t>
      </w:r>
      <w:r w:rsidRPr="004461C1">
        <w:rPr>
          <w:rtl/>
        </w:rPr>
        <w:t xml:space="preserve"> </w:t>
      </w:r>
      <w:r w:rsidRPr="004461C1">
        <w:rPr>
          <w:rFonts w:hint="cs"/>
          <w:rtl/>
        </w:rPr>
        <w:t>התנה</w:t>
      </w:r>
      <w:r w:rsidRPr="004461C1">
        <w:rPr>
          <w:rtl/>
        </w:rPr>
        <w:t xml:space="preserve"> </w:t>
      </w:r>
      <w:r w:rsidRPr="004461C1">
        <w:rPr>
          <w:rFonts w:hint="cs"/>
          <w:rtl/>
        </w:rPr>
        <w:t>השתתפות</w:t>
      </w:r>
      <w:r w:rsidRPr="004461C1">
        <w:rPr>
          <w:rtl/>
        </w:rPr>
        <w:t xml:space="preserve"> </w:t>
      </w:r>
      <w:r w:rsidRPr="004461C1">
        <w:rPr>
          <w:rFonts w:hint="cs"/>
          <w:rtl/>
        </w:rPr>
        <w:t>ה</w:t>
      </w:r>
      <w:r w:rsidR="002B545E">
        <w:rPr>
          <w:rFonts w:hint="cs"/>
          <w:rtl/>
        </w:rPr>
        <w:t>ספק</w:t>
      </w:r>
      <w:r w:rsidRPr="004461C1">
        <w:rPr>
          <w:rtl/>
        </w:rPr>
        <w:t xml:space="preserve"> </w:t>
      </w:r>
      <w:r w:rsidRPr="004461C1">
        <w:rPr>
          <w:rFonts w:hint="cs"/>
          <w:rtl/>
        </w:rPr>
        <w:t>במכרז</w:t>
      </w:r>
      <w:r w:rsidRPr="004461C1">
        <w:rPr>
          <w:rtl/>
        </w:rPr>
        <w:t xml:space="preserve"> </w:t>
      </w:r>
      <w:r w:rsidRPr="004461C1">
        <w:rPr>
          <w:rFonts w:hint="cs"/>
          <w:rtl/>
        </w:rPr>
        <w:t>בתנאי</w:t>
      </w:r>
      <w:r w:rsidRPr="004461C1">
        <w:rPr>
          <w:rtl/>
        </w:rPr>
        <w:t xml:space="preserve"> </w:t>
      </w:r>
      <w:r w:rsidRPr="004461C1">
        <w:rPr>
          <w:rFonts w:hint="cs"/>
          <w:rtl/>
        </w:rPr>
        <w:t>שה</w:t>
      </w:r>
      <w:r w:rsidR="002B545E">
        <w:rPr>
          <w:rFonts w:hint="cs"/>
          <w:rtl/>
        </w:rPr>
        <w:t>ספק</w:t>
      </w:r>
      <w:r w:rsidRPr="004461C1">
        <w:rPr>
          <w:rtl/>
        </w:rPr>
        <w:t xml:space="preserve"> </w:t>
      </w:r>
      <w:r w:rsidRPr="004461C1">
        <w:rPr>
          <w:rFonts w:hint="cs"/>
          <w:rtl/>
        </w:rPr>
        <w:t>והבאים</w:t>
      </w:r>
      <w:r w:rsidRPr="004461C1">
        <w:rPr>
          <w:rtl/>
        </w:rPr>
        <w:t xml:space="preserve"> </w:t>
      </w:r>
      <w:r w:rsidRPr="004461C1">
        <w:rPr>
          <w:rFonts w:hint="cs"/>
          <w:rtl/>
        </w:rPr>
        <w:t>מטעמו</w:t>
      </w:r>
      <w:r w:rsidRPr="004461C1">
        <w:rPr>
          <w:rtl/>
        </w:rPr>
        <w:t xml:space="preserve"> </w:t>
      </w:r>
      <w:r w:rsidRPr="004461C1">
        <w:rPr>
          <w:rFonts w:hint="cs"/>
          <w:rtl/>
        </w:rPr>
        <w:t>ישמרו</w:t>
      </w:r>
      <w:r w:rsidRPr="004461C1">
        <w:rPr>
          <w:rtl/>
        </w:rPr>
        <w:t xml:space="preserve"> </w:t>
      </w:r>
      <w:r w:rsidRPr="004461C1">
        <w:rPr>
          <w:rFonts w:hint="cs"/>
          <w:rtl/>
        </w:rPr>
        <w:t>על</w:t>
      </w:r>
      <w:r w:rsidRPr="004461C1">
        <w:rPr>
          <w:rtl/>
        </w:rPr>
        <w:t xml:space="preserve"> </w:t>
      </w:r>
      <w:r w:rsidRPr="004461C1">
        <w:rPr>
          <w:rFonts w:hint="cs"/>
          <w:rtl/>
        </w:rPr>
        <w:t>סודיות</w:t>
      </w:r>
      <w:r w:rsidRPr="004461C1">
        <w:rPr>
          <w:rtl/>
        </w:rPr>
        <w:t xml:space="preserve"> </w:t>
      </w:r>
      <w:r w:rsidRPr="004461C1">
        <w:rPr>
          <w:rFonts w:hint="cs"/>
          <w:rtl/>
        </w:rPr>
        <w:t>כל</w:t>
      </w:r>
      <w:r w:rsidRPr="004461C1">
        <w:rPr>
          <w:rtl/>
        </w:rPr>
        <w:t xml:space="preserve"> </w:t>
      </w:r>
      <w:r w:rsidRPr="004461C1">
        <w:rPr>
          <w:rFonts w:hint="cs"/>
          <w:rtl/>
        </w:rPr>
        <w:t>המידע</w:t>
      </w:r>
      <w:r w:rsidRPr="004461C1">
        <w:rPr>
          <w:rtl/>
        </w:rPr>
        <w:t xml:space="preserve"> </w:t>
      </w:r>
      <w:r w:rsidRPr="004461C1">
        <w:rPr>
          <w:rFonts w:hint="cs"/>
          <w:rtl/>
        </w:rPr>
        <w:t>כהגדרתו</w:t>
      </w:r>
      <w:r w:rsidRPr="004461C1">
        <w:rPr>
          <w:rtl/>
        </w:rPr>
        <w:t xml:space="preserve"> </w:t>
      </w:r>
      <w:r w:rsidRPr="004461C1">
        <w:rPr>
          <w:rFonts w:hint="cs"/>
          <w:rtl/>
        </w:rPr>
        <w:t>להלן</w:t>
      </w:r>
      <w:r w:rsidRPr="004461C1">
        <w:rPr>
          <w:rtl/>
        </w:rPr>
        <w:t xml:space="preserve">, </w:t>
      </w:r>
      <w:r w:rsidRPr="004461C1">
        <w:rPr>
          <w:rFonts w:hint="cs"/>
          <w:rtl/>
        </w:rPr>
        <w:t>וכן</w:t>
      </w:r>
      <w:r w:rsidRPr="004461C1">
        <w:rPr>
          <w:rtl/>
        </w:rPr>
        <w:t xml:space="preserve"> </w:t>
      </w:r>
      <w:r w:rsidRPr="004461C1">
        <w:rPr>
          <w:rFonts w:hint="cs"/>
          <w:rtl/>
        </w:rPr>
        <w:t>על</w:t>
      </w:r>
      <w:r w:rsidRPr="004461C1">
        <w:rPr>
          <w:rtl/>
        </w:rPr>
        <w:t xml:space="preserve"> </w:t>
      </w:r>
      <w:r w:rsidRPr="004461C1">
        <w:rPr>
          <w:rFonts w:hint="cs"/>
          <w:rtl/>
        </w:rPr>
        <w:t>סמך</w:t>
      </w:r>
      <w:r w:rsidRPr="004461C1">
        <w:rPr>
          <w:rtl/>
        </w:rPr>
        <w:t xml:space="preserve"> </w:t>
      </w:r>
      <w:r w:rsidRPr="004461C1">
        <w:rPr>
          <w:rFonts w:hint="cs"/>
          <w:rtl/>
        </w:rPr>
        <w:t>התחייבות</w:t>
      </w:r>
      <w:r w:rsidRPr="004461C1">
        <w:rPr>
          <w:rtl/>
        </w:rPr>
        <w:t xml:space="preserve"> </w:t>
      </w:r>
      <w:r w:rsidRPr="004461C1">
        <w:rPr>
          <w:rFonts w:hint="cs"/>
          <w:rtl/>
        </w:rPr>
        <w:t>ה</w:t>
      </w:r>
      <w:r w:rsidR="002B545E">
        <w:rPr>
          <w:rFonts w:hint="cs"/>
          <w:rtl/>
        </w:rPr>
        <w:t>ספק</w:t>
      </w:r>
      <w:r w:rsidRPr="004461C1">
        <w:rPr>
          <w:rtl/>
        </w:rPr>
        <w:t xml:space="preserve"> </w:t>
      </w:r>
      <w:r w:rsidRPr="004461C1">
        <w:rPr>
          <w:rFonts w:hint="cs"/>
          <w:rtl/>
        </w:rPr>
        <w:t>לעשות</w:t>
      </w:r>
      <w:r w:rsidRPr="004461C1">
        <w:rPr>
          <w:rtl/>
        </w:rPr>
        <w:t xml:space="preserve"> </w:t>
      </w:r>
      <w:r w:rsidRPr="004461C1">
        <w:rPr>
          <w:rFonts w:hint="cs"/>
          <w:rtl/>
        </w:rPr>
        <w:t>את</w:t>
      </w:r>
      <w:r w:rsidRPr="004461C1">
        <w:rPr>
          <w:rtl/>
        </w:rPr>
        <w:t xml:space="preserve"> </w:t>
      </w:r>
      <w:r w:rsidRPr="004461C1">
        <w:rPr>
          <w:rFonts w:hint="cs"/>
          <w:rtl/>
        </w:rPr>
        <w:t>כל</w:t>
      </w:r>
      <w:r w:rsidRPr="004461C1">
        <w:rPr>
          <w:rtl/>
        </w:rPr>
        <w:t xml:space="preserve"> </w:t>
      </w:r>
      <w:r w:rsidRPr="004461C1">
        <w:rPr>
          <w:rFonts w:hint="cs"/>
          <w:rtl/>
        </w:rPr>
        <w:t>הדרוש</w:t>
      </w:r>
      <w:r w:rsidRPr="004461C1">
        <w:rPr>
          <w:rtl/>
        </w:rPr>
        <w:t xml:space="preserve"> </w:t>
      </w:r>
      <w:r w:rsidRPr="004461C1">
        <w:rPr>
          <w:rFonts w:hint="cs"/>
          <w:rtl/>
        </w:rPr>
        <w:t>לשמירת</w:t>
      </w:r>
      <w:r w:rsidRPr="004461C1">
        <w:rPr>
          <w:rtl/>
        </w:rPr>
        <w:t xml:space="preserve"> </w:t>
      </w:r>
      <w:r w:rsidRPr="004461C1">
        <w:rPr>
          <w:rFonts w:hint="cs"/>
          <w:rtl/>
        </w:rPr>
        <w:t>סודיות</w:t>
      </w:r>
      <w:r w:rsidRPr="004461C1">
        <w:rPr>
          <w:rtl/>
        </w:rPr>
        <w:t xml:space="preserve"> </w:t>
      </w:r>
      <w:r w:rsidRPr="004461C1">
        <w:rPr>
          <w:rFonts w:hint="cs"/>
          <w:rtl/>
        </w:rPr>
        <w:t>המידע</w:t>
      </w:r>
      <w:r>
        <w:rPr>
          <w:rFonts w:hint="cs"/>
          <w:rtl/>
        </w:rPr>
        <w:t>;</w:t>
      </w:r>
    </w:p>
    <w:p w:rsidR="004461C1" w:rsidRDefault="004461C1" w:rsidP="00A61259">
      <w:pPr>
        <w:ind w:left="1134" w:hanging="1134"/>
        <w:rPr>
          <w:rFonts w:ascii="Courier" w:hAnsi="Courier"/>
          <w:sz w:val="24"/>
          <w:rtl/>
        </w:rPr>
      </w:pPr>
    </w:p>
    <w:p w:rsidR="004461C1" w:rsidRDefault="004461C1" w:rsidP="004461C1">
      <w:pPr>
        <w:ind w:left="1134" w:hanging="1134"/>
        <w:rPr>
          <w:rtl/>
        </w:rPr>
      </w:pPr>
      <w:r>
        <w:rPr>
          <w:rFonts w:ascii="Courier" w:hAnsi="Courier" w:hint="cs"/>
          <w:rtl/>
        </w:rPr>
        <w:t>והואיל:</w:t>
      </w:r>
      <w:r>
        <w:rPr>
          <w:rFonts w:ascii="Courier" w:hAnsi="Courier" w:hint="cs"/>
          <w:rtl/>
        </w:rPr>
        <w:tab/>
      </w:r>
      <w:r>
        <w:rPr>
          <w:rFonts w:hint="cs"/>
          <w:rtl/>
        </w:rPr>
        <w:t>ו</w:t>
      </w:r>
      <w:r w:rsidRPr="004461C1">
        <w:rPr>
          <w:rFonts w:hint="cs"/>
          <w:rtl/>
        </w:rPr>
        <w:t>הוסבר</w:t>
      </w:r>
      <w:r w:rsidRPr="004461C1">
        <w:rPr>
          <w:rtl/>
        </w:rPr>
        <w:t xml:space="preserve"> </w:t>
      </w:r>
      <w:r w:rsidRPr="004461C1">
        <w:rPr>
          <w:rFonts w:hint="cs"/>
          <w:rtl/>
        </w:rPr>
        <w:t>ל</w:t>
      </w:r>
      <w:r w:rsidR="002B545E">
        <w:rPr>
          <w:rFonts w:hint="cs"/>
          <w:rtl/>
        </w:rPr>
        <w:t>ספק</w:t>
      </w:r>
      <w:r w:rsidRPr="004461C1">
        <w:rPr>
          <w:rtl/>
        </w:rPr>
        <w:t xml:space="preserve"> </w:t>
      </w:r>
      <w:r w:rsidRPr="004461C1">
        <w:rPr>
          <w:rFonts w:hint="cs"/>
          <w:rtl/>
        </w:rPr>
        <w:t>כי</w:t>
      </w:r>
      <w:r w:rsidRPr="004461C1">
        <w:rPr>
          <w:rtl/>
        </w:rPr>
        <w:t xml:space="preserve"> </w:t>
      </w:r>
      <w:r w:rsidRPr="004461C1">
        <w:rPr>
          <w:rFonts w:hint="cs"/>
          <w:rtl/>
        </w:rPr>
        <w:t>במהלך</w:t>
      </w:r>
      <w:r w:rsidRPr="004461C1">
        <w:rPr>
          <w:rtl/>
        </w:rPr>
        <w:t xml:space="preserve"> </w:t>
      </w:r>
      <w:r w:rsidRPr="004461C1">
        <w:rPr>
          <w:rFonts w:hint="cs"/>
          <w:rtl/>
        </w:rPr>
        <w:t>עיסוקי</w:t>
      </w:r>
      <w:r>
        <w:rPr>
          <w:rFonts w:hint="cs"/>
          <w:rtl/>
        </w:rPr>
        <w:t>ו</w:t>
      </w:r>
      <w:r w:rsidRPr="004461C1">
        <w:rPr>
          <w:rtl/>
        </w:rPr>
        <w:t xml:space="preserve"> </w:t>
      </w:r>
      <w:r w:rsidRPr="004461C1">
        <w:rPr>
          <w:rFonts w:hint="cs"/>
          <w:rtl/>
        </w:rPr>
        <w:t>במתן</w:t>
      </w:r>
      <w:r w:rsidRPr="004461C1">
        <w:rPr>
          <w:rtl/>
        </w:rPr>
        <w:t xml:space="preserve"> </w:t>
      </w:r>
      <w:r w:rsidRPr="004461C1">
        <w:rPr>
          <w:rFonts w:hint="cs"/>
          <w:rtl/>
        </w:rPr>
        <w:t>השירותים</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בקשר</w:t>
      </w:r>
      <w:r w:rsidRPr="004461C1">
        <w:rPr>
          <w:rtl/>
        </w:rPr>
        <w:t xml:space="preserve"> </w:t>
      </w:r>
      <w:r w:rsidRPr="004461C1">
        <w:rPr>
          <w:rFonts w:hint="cs"/>
          <w:rtl/>
        </w:rPr>
        <w:t>אליהם</w:t>
      </w:r>
      <w:r w:rsidRPr="004461C1">
        <w:rPr>
          <w:rtl/>
        </w:rPr>
        <w:t xml:space="preserve"> </w:t>
      </w:r>
      <w:r w:rsidRPr="004461C1">
        <w:rPr>
          <w:rFonts w:hint="cs"/>
          <w:rtl/>
        </w:rPr>
        <w:t>יתכן</w:t>
      </w:r>
      <w:r w:rsidRPr="004461C1">
        <w:rPr>
          <w:rtl/>
        </w:rPr>
        <w:t xml:space="preserve"> </w:t>
      </w:r>
      <w:r w:rsidRPr="004461C1">
        <w:rPr>
          <w:rFonts w:hint="cs"/>
          <w:rtl/>
        </w:rPr>
        <w:t>כי</w:t>
      </w:r>
      <w:r w:rsidRPr="004461C1">
        <w:rPr>
          <w:rtl/>
        </w:rPr>
        <w:t xml:space="preserve"> </w:t>
      </w:r>
      <w:r>
        <w:rPr>
          <w:rFonts w:hint="cs"/>
          <w:rtl/>
        </w:rPr>
        <w:t>י</w:t>
      </w:r>
      <w:r w:rsidRPr="004461C1">
        <w:rPr>
          <w:rFonts w:hint="cs"/>
          <w:rtl/>
        </w:rPr>
        <w:t>עסוק</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Pr>
          <w:rFonts w:hint="cs"/>
          <w:rtl/>
        </w:rPr>
        <w:t>י</w:t>
      </w:r>
      <w:r w:rsidRPr="004461C1">
        <w:rPr>
          <w:rFonts w:hint="cs"/>
          <w:rtl/>
        </w:rPr>
        <w:t>קבל</w:t>
      </w:r>
      <w:r w:rsidRPr="004461C1">
        <w:rPr>
          <w:rtl/>
        </w:rPr>
        <w:t xml:space="preserve"> </w:t>
      </w:r>
      <w:r w:rsidRPr="004461C1">
        <w:rPr>
          <w:rFonts w:hint="cs"/>
          <w:rtl/>
        </w:rPr>
        <w:t>לחזקת</w:t>
      </w:r>
      <w:r>
        <w:rPr>
          <w:rFonts w:hint="cs"/>
          <w:rtl/>
        </w:rPr>
        <w:t>ו</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יבוא</w:t>
      </w:r>
      <w:r w:rsidRPr="004461C1">
        <w:rPr>
          <w:rtl/>
        </w:rPr>
        <w:t xml:space="preserve"> </w:t>
      </w:r>
      <w:r w:rsidRPr="004461C1">
        <w:rPr>
          <w:rFonts w:hint="cs"/>
          <w:rtl/>
        </w:rPr>
        <w:t>לידיעת</w:t>
      </w:r>
      <w:r>
        <w:rPr>
          <w:rFonts w:hint="cs"/>
          <w:rtl/>
        </w:rPr>
        <w:t>ו</w:t>
      </w:r>
      <w:r w:rsidRPr="004461C1">
        <w:rPr>
          <w:rtl/>
        </w:rPr>
        <w:t xml:space="preserve"> </w:t>
      </w:r>
      <w:r w:rsidRPr="004461C1">
        <w:rPr>
          <w:rFonts w:hint="cs"/>
          <w:rtl/>
        </w:rPr>
        <w:t>מידע</w:t>
      </w:r>
      <w:r w:rsidRPr="004461C1">
        <w:rPr>
          <w:rtl/>
        </w:rPr>
        <w:t xml:space="preserve"> </w:t>
      </w:r>
      <w:r w:rsidRPr="004461C1">
        <w:rPr>
          <w:rFonts w:hint="cs"/>
          <w:rtl/>
        </w:rPr>
        <w:t>מסוגים</w:t>
      </w:r>
      <w:r w:rsidRPr="004461C1">
        <w:rPr>
          <w:rtl/>
        </w:rPr>
        <w:t xml:space="preserve"> </w:t>
      </w:r>
      <w:r w:rsidRPr="004461C1">
        <w:rPr>
          <w:rFonts w:hint="cs"/>
          <w:rtl/>
        </w:rPr>
        <w:t>שונים</w:t>
      </w:r>
      <w:r w:rsidRPr="004461C1">
        <w:rPr>
          <w:rtl/>
        </w:rPr>
        <w:t xml:space="preserve">, </w:t>
      </w:r>
      <w:r w:rsidRPr="004461C1">
        <w:rPr>
          <w:rFonts w:hint="cs"/>
          <w:rtl/>
        </w:rPr>
        <w:t>שאינו</w:t>
      </w:r>
      <w:r w:rsidRPr="004461C1">
        <w:rPr>
          <w:rtl/>
        </w:rPr>
        <w:t xml:space="preserve"> </w:t>
      </w:r>
      <w:r w:rsidRPr="004461C1">
        <w:rPr>
          <w:rFonts w:hint="cs"/>
          <w:rtl/>
        </w:rPr>
        <w:t>מצוי</w:t>
      </w:r>
      <w:r w:rsidRPr="004461C1">
        <w:rPr>
          <w:rtl/>
        </w:rPr>
        <w:t xml:space="preserve"> </w:t>
      </w:r>
      <w:r w:rsidRPr="004461C1">
        <w:rPr>
          <w:rFonts w:hint="cs"/>
          <w:rtl/>
        </w:rPr>
        <w:t>בידיעת</w:t>
      </w:r>
      <w:r w:rsidRPr="004461C1">
        <w:rPr>
          <w:rtl/>
        </w:rPr>
        <w:t xml:space="preserve"> </w:t>
      </w:r>
      <w:r w:rsidRPr="004461C1">
        <w:rPr>
          <w:rFonts w:hint="cs"/>
          <w:rtl/>
        </w:rPr>
        <w:t>כלל</w:t>
      </w:r>
      <w:r w:rsidRPr="004461C1">
        <w:rPr>
          <w:rtl/>
        </w:rPr>
        <w:t xml:space="preserve"> </w:t>
      </w:r>
      <w:r w:rsidRPr="004461C1">
        <w:rPr>
          <w:rFonts w:hint="cs"/>
          <w:rtl/>
        </w:rPr>
        <w:t>הציבור</w:t>
      </w:r>
      <w:r w:rsidRPr="004461C1">
        <w:rPr>
          <w:rtl/>
        </w:rPr>
        <w:t xml:space="preserve">, </w:t>
      </w:r>
      <w:r w:rsidRPr="004461C1">
        <w:rPr>
          <w:rFonts w:hint="cs"/>
          <w:rtl/>
        </w:rPr>
        <w:t>בין</w:t>
      </w:r>
      <w:r w:rsidRPr="004461C1">
        <w:rPr>
          <w:rtl/>
        </w:rPr>
        <w:t xml:space="preserve"> </w:t>
      </w:r>
      <w:r w:rsidRPr="004461C1">
        <w:rPr>
          <w:rFonts w:hint="cs"/>
          <w:rtl/>
        </w:rPr>
        <w:t>בעל</w:t>
      </w:r>
      <w:r w:rsidRPr="004461C1">
        <w:rPr>
          <w:rtl/>
        </w:rPr>
        <w:t xml:space="preserve"> </w:t>
      </w:r>
      <w:r w:rsidRPr="004461C1">
        <w:rPr>
          <w:rFonts w:hint="cs"/>
          <w:rtl/>
        </w:rPr>
        <w:t>פה</w:t>
      </w:r>
      <w:r w:rsidRPr="004461C1">
        <w:rPr>
          <w:rtl/>
        </w:rPr>
        <w:t xml:space="preserve"> </w:t>
      </w:r>
      <w:r w:rsidRPr="004461C1">
        <w:rPr>
          <w:rFonts w:hint="cs"/>
          <w:rtl/>
        </w:rPr>
        <w:t>ובין</w:t>
      </w:r>
      <w:r w:rsidRPr="004461C1">
        <w:rPr>
          <w:rtl/>
        </w:rPr>
        <w:t xml:space="preserve"> </w:t>
      </w:r>
      <w:r w:rsidRPr="004461C1">
        <w:rPr>
          <w:rFonts w:hint="cs"/>
          <w:rtl/>
        </w:rPr>
        <w:t>בכתב</w:t>
      </w:r>
      <w:r w:rsidRPr="004461C1">
        <w:rPr>
          <w:rtl/>
        </w:rPr>
        <w:t xml:space="preserve">, </w:t>
      </w:r>
      <w:r w:rsidRPr="004461C1">
        <w:rPr>
          <w:rFonts w:hint="cs"/>
          <w:rtl/>
        </w:rPr>
        <w:t>בין</w:t>
      </w:r>
      <w:r w:rsidRPr="004461C1">
        <w:rPr>
          <w:rtl/>
        </w:rPr>
        <w:t xml:space="preserve"> </w:t>
      </w:r>
      <w:r w:rsidRPr="004461C1">
        <w:rPr>
          <w:rFonts w:hint="cs"/>
          <w:rtl/>
        </w:rPr>
        <w:t>ישיר</w:t>
      </w:r>
      <w:r w:rsidRPr="004461C1">
        <w:rPr>
          <w:rtl/>
        </w:rPr>
        <w:t xml:space="preserve"> </w:t>
      </w:r>
      <w:r w:rsidRPr="004461C1">
        <w:rPr>
          <w:rFonts w:hint="cs"/>
          <w:rtl/>
        </w:rPr>
        <w:t>ובין</w:t>
      </w:r>
      <w:r w:rsidRPr="004461C1">
        <w:rPr>
          <w:rtl/>
        </w:rPr>
        <w:t xml:space="preserve"> </w:t>
      </w:r>
      <w:r w:rsidRPr="004461C1">
        <w:rPr>
          <w:rFonts w:hint="cs"/>
          <w:rtl/>
        </w:rPr>
        <w:t>עקיף</w:t>
      </w:r>
      <w:r w:rsidRPr="004461C1">
        <w:rPr>
          <w:rtl/>
        </w:rPr>
        <w:t xml:space="preserve">, </w:t>
      </w:r>
      <w:r w:rsidRPr="004461C1">
        <w:rPr>
          <w:rFonts w:hint="cs"/>
          <w:rtl/>
        </w:rPr>
        <w:t>השייך</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הנודע</w:t>
      </w:r>
      <w:r w:rsidRPr="004461C1">
        <w:rPr>
          <w:rtl/>
        </w:rPr>
        <w:t xml:space="preserve"> </w:t>
      </w:r>
      <w:r w:rsidRPr="004461C1">
        <w:rPr>
          <w:rFonts w:hint="cs"/>
          <w:rtl/>
        </w:rPr>
        <w:t>למשרד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לפעילויותיו</w:t>
      </w:r>
      <w:r w:rsidRPr="004461C1">
        <w:rPr>
          <w:rtl/>
        </w:rPr>
        <w:t xml:space="preserve"> </w:t>
      </w:r>
      <w:r w:rsidRPr="004461C1">
        <w:rPr>
          <w:rFonts w:hint="cs"/>
          <w:rtl/>
        </w:rPr>
        <w:t>בכל</w:t>
      </w:r>
      <w:r w:rsidRPr="004461C1">
        <w:rPr>
          <w:rtl/>
        </w:rPr>
        <w:t xml:space="preserve"> </w:t>
      </w:r>
      <w:r w:rsidRPr="004461C1">
        <w:rPr>
          <w:rFonts w:hint="cs"/>
          <w:rtl/>
        </w:rPr>
        <w:t>צורה</w:t>
      </w:r>
      <w:r w:rsidRPr="004461C1">
        <w:rPr>
          <w:rtl/>
        </w:rPr>
        <w:t xml:space="preserve"> </w:t>
      </w:r>
      <w:r w:rsidRPr="004461C1">
        <w:rPr>
          <w:rFonts w:hint="cs"/>
          <w:rtl/>
        </w:rPr>
        <w:t>ואופן</w:t>
      </w:r>
      <w:r w:rsidRPr="004461C1">
        <w:rPr>
          <w:rtl/>
        </w:rPr>
        <w:t xml:space="preserve">, </w:t>
      </w:r>
      <w:r w:rsidRPr="004461C1">
        <w:rPr>
          <w:rFonts w:hint="cs"/>
          <w:rtl/>
        </w:rPr>
        <w:t>לרבות</w:t>
      </w:r>
      <w:r w:rsidRPr="004461C1">
        <w:rPr>
          <w:rtl/>
        </w:rPr>
        <w:t xml:space="preserve"> </w:t>
      </w:r>
      <w:r w:rsidRPr="004461C1">
        <w:rPr>
          <w:rFonts w:hint="cs"/>
          <w:rtl/>
        </w:rPr>
        <w:t>אך</w:t>
      </w:r>
      <w:r w:rsidRPr="004461C1">
        <w:rPr>
          <w:rtl/>
        </w:rPr>
        <w:t xml:space="preserve"> </w:t>
      </w:r>
      <w:r w:rsidRPr="004461C1">
        <w:rPr>
          <w:rFonts w:hint="cs"/>
          <w:rtl/>
        </w:rPr>
        <w:t>מבלי</w:t>
      </w:r>
      <w:r w:rsidRPr="004461C1">
        <w:rPr>
          <w:rtl/>
        </w:rPr>
        <w:t xml:space="preserve"> </w:t>
      </w:r>
      <w:r w:rsidRPr="004461C1">
        <w:rPr>
          <w:rFonts w:hint="cs"/>
          <w:rtl/>
        </w:rPr>
        <w:t>לגרוע</w:t>
      </w:r>
      <w:r w:rsidRPr="004461C1">
        <w:rPr>
          <w:rtl/>
        </w:rPr>
        <w:t xml:space="preserve"> </w:t>
      </w:r>
      <w:r w:rsidRPr="004461C1">
        <w:rPr>
          <w:rFonts w:hint="cs"/>
          <w:rtl/>
        </w:rPr>
        <w:t>מכלליות</w:t>
      </w:r>
      <w:r w:rsidRPr="004461C1">
        <w:rPr>
          <w:rtl/>
        </w:rPr>
        <w:t xml:space="preserve"> </w:t>
      </w:r>
      <w:r w:rsidRPr="004461C1">
        <w:rPr>
          <w:rFonts w:hint="cs"/>
          <w:rtl/>
        </w:rPr>
        <w:t>האמור</w:t>
      </w:r>
      <w:r w:rsidRPr="004461C1">
        <w:rPr>
          <w:rtl/>
        </w:rPr>
        <w:t xml:space="preserve">, </w:t>
      </w:r>
      <w:r w:rsidRPr="004461C1">
        <w:rPr>
          <w:rFonts w:hint="cs"/>
          <w:rtl/>
        </w:rPr>
        <w:t>נתונים</w:t>
      </w:r>
      <w:r w:rsidRPr="004461C1">
        <w:rPr>
          <w:rtl/>
        </w:rPr>
        <w:t xml:space="preserve">, </w:t>
      </w:r>
      <w:r w:rsidRPr="004461C1">
        <w:rPr>
          <w:rFonts w:hint="cs"/>
          <w:rtl/>
        </w:rPr>
        <w:t>מסמכים</w:t>
      </w:r>
      <w:r w:rsidRPr="004461C1">
        <w:rPr>
          <w:rtl/>
        </w:rPr>
        <w:t xml:space="preserve"> </w:t>
      </w:r>
      <w:r w:rsidRPr="004461C1">
        <w:rPr>
          <w:rFonts w:hint="cs"/>
          <w:rtl/>
        </w:rPr>
        <w:t>ודו</w:t>
      </w:r>
      <w:r w:rsidRPr="004461C1">
        <w:rPr>
          <w:rtl/>
        </w:rPr>
        <w:t>"</w:t>
      </w:r>
      <w:r w:rsidRPr="004461C1">
        <w:rPr>
          <w:rFonts w:hint="cs"/>
          <w:rtl/>
        </w:rPr>
        <w:t>חות</w:t>
      </w:r>
      <w:r w:rsidRPr="004461C1">
        <w:rPr>
          <w:rtl/>
        </w:rPr>
        <w:t xml:space="preserve"> (</w:t>
      </w:r>
      <w:r w:rsidRPr="004461C1">
        <w:rPr>
          <w:rFonts w:hint="cs"/>
          <w:rtl/>
        </w:rPr>
        <w:t>להלן</w:t>
      </w:r>
      <w:r w:rsidRPr="004461C1">
        <w:rPr>
          <w:rtl/>
        </w:rPr>
        <w:t>: "</w:t>
      </w:r>
      <w:r w:rsidRPr="004461C1">
        <w:rPr>
          <w:rFonts w:hint="cs"/>
          <w:b/>
          <w:bCs/>
          <w:rtl/>
        </w:rPr>
        <w:t>המידע</w:t>
      </w:r>
      <w:r w:rsidRPr="004461C1">
        <w:rPr>
          <w:rtl/>
        </w:rPr>
        <w:t>")</w:t>
      </w:r>
      <w:r>
        <w:rPr>
          <w:rFonts w:hint="cs"/>
          <w:rtl/>
        </w:rPr>
        <w:t>;</w:t>
      </w:r>
    </w:p>
    <w:p w:rsidR="004461C1" w:rsidRDefault="004461C1" w:rsidP="004461C1">
      <w:pPr>
        <w:ind w:left="1134" w:hanging="1134"/>
        <w:rPr>
          <w:b/>
          <w:bCs/>
          <w:rtl/>
        </w:rPr>
      </w:pPr>
    </w:p>
    <w:p w:rsidR="004461C1" w:rsidRDefault="004461C1" w:rsidP="004461C1">
      <w:pPr>
        <w:ind w:left="1134" w:hanging="1134"/>
        <w:rPr>
          <w:rtl/>
        </w:rPr>
      </w:pPr>
      <w:r>
        <w:rPr>
          <w:rFonts w:ascii="Courier" w:hAnsi="Courier" w:hint="cs"/>
          <w:rtl/>
        </w:rPr>
        <w:t>והואיל:</w:t>
      </w:r>
      <w:r>
        <w:rPr>
          <w:rFonts w:ascii="Courier" w:hAnsi="Courier" w:hint="cs"/>
          <w:rtl/>
        </w:rPr>
        <w:tab/>
      </w:r>
      <w:r w:rsidRPr="004461C1">
        <w:rPr>
          <w:rFonts w:hint="cs"/>
          <w:rtl/>
        </w:rPr>
        <w:t>והוסבר</w:t>
      </w:r>
      <w:r w:rsidRPr="004461C1">
        <w:rPr>
          <w:rtl/>
        </w:rPr>
        <w:t xml:space="preserve"> </w:t>
      </w:r>
      <w:r w:rsidRPr="004461C1">
        <w:rPr>
          <w:rFonts w:hint="cs"/>
          <w:rtl/>
        </w:rPr>
        <w:t>ל</w:t>
      </w:r>
      <w:r w:rsidR="002B545E">
        <w:rPr>
          <w:rFonts w:hint="cs"/>
          <w:rtl/>
        </w:rPr>
        <w:t>ספק</w:t>
      </w:r>
      <w:r w:rsidRPr="004461C1">
        <w:rPr>
          <w:rtl/>
        </w:rPr>
        <w:t xml:space="preserve"> </w:t>
      </w:r>
      <w:r w:rsidRPr="004461C1">
        <w:rPr>
          <w:rFonts w:hint="cs"/>
          <w:rtl/>
        </w:rPr>
        <w:t>וידוע</w:t>
      </w:r>
      <w:r w:rsidRPr="004461C1">
        <w:rPr>
          <w:rtl/>
        </w:rPr>
        <w:t xml:space="preserve"> </w:t>
      </w:r>
      <w:r w:rsidRPr="004461C1">
        <w:rPr>
          <w:rFonts w:hint="cs"/>
          <w:rtl/>
        </w:rPr>
        <w:t>ל</w:t>
      </w:r>
      <w:r>
        <w:rPr>
          <w:rFonts w:hint="cs"/>
          <w:rtl/>
        </w:rPr>
        <w:t>ו</w:t>
      </w:r>
      <w:r w:rsidRPr="004461C1">
        <w:rPr>
          <w:rtl/>
        </w:rPr>
        <w:t xml:space="preserve"> </w:t>
      </w:r>
      <w:r w:rsidRPr="004461C1">
        <w:rPr>
          <w:rFonts w:hint="cs"/>
          <w:rtl/>
        </w:rPr>
        <w:t>כי</w:t>
      </w:r>
      <w:r w:rsidRPr="004461C1">
        <w:rPr>
          <w:rtl/>
        </w:rPr>
        <w:t xml:space="preserve"> </w:t>
      </w:r>
      <w:r w:rsidRPr="004461C1">
        <w:rPr>
          <w:rFonts w:hint="cs"/>
          <w:rtl/>
        </w:rPr>
        <w:t>גילוי</w:t>
      </w:r>
      <w:r w:rsidRPr="004461C1">
        <w:rPr>
          <w:rtl/>
        </w:rPr>
        <w:t xml:space="preserve"> </w:t>
      </w:r>
      <w:r w:rsidRPr="004461C1">
        <w:rPr>
          <w:rFonts w:hint="cs"/>
          <w:rtl/>
        </w:rPr>
        <w:t>המידע</w:t>
      </w:r>
      <w:r w:rsidRPr="004461C1">
        <w:rPr>
          <w:rtl/>
        </w:rPr>
        <w:t xml:space="preserve"> </w:t>
      </w:r>
      <w:r w:rsidRPr="004461C1">
        <w:rPr>
          <w:rFonts w:hint="cs"/>
          <w:rtl/>
        </w:rPr>
        <w:t>בכל</w:t>
      </w:r>
      <w:r w:rsidRPr="004461C1">
        <w:rPr>
          <w:rtl/>
        </w:rPr>
        <w:t xml:space="preserve"> </w:t>
      </w:r>
      <w:r w:rsidRPr="004461C1">
        <w:rPr>
          <w:rFonts w:hint="cs"/>
          <w:rtl/>
        </w:rPr>
        <w:t>צורה</w:t>
      </w:r>
      <w:r w:rsidRPr="004461C1">
        <w:rPr>
          <w:rtl/>
        </w:rPr>
        <w:t xml:space="preserve"> </w:t>
      </w:r>
      <w:r w:rsidRPr="004461C1">
        <w:rPr>
          <w:rFonts w:hint="cs"/>
          <w:rtl/>
        </w:rPr>
        <w:t>שהיא</w:t>
      </w:r>
      <w:r w:rsidRPr="004461C1">
        <w:rPr>
          <w:rtl/>
        </w:rPr>
        <w:t xml:space="preserve"> </w:t>
      </w:r>
      <w:r w:rsidRPr="004461C1">
        <w:rPr>
          <w:rFonts w:hint="cs"/>
          <w:rtl/>
        </w:rPr>
        <w:t>לכל</w:t>
      </w:r>
      <w:r w:rsidRPr="004461C1">
        <w:rPr>
          <w:rtl/>
        </w:rPr>
        <w:t xml:space="preserve"> </w:t>
      </w:r>
      <w:r w:rsidRPr="004461C1">
        <w:rPr>
          <w:rFonts w:hint="cs"/>
          <w:rtl/>
        </w:rPr>
        <w:t>אדם</w:t>
      </w:r>
      <w:r w:rsidRPr="004461C1">
        <w:rPr>
          <w:rtl/>
        </w:rPr>
        <w:t xml:space="preserve"> </w:t>
      </w:r>
      <w:r w:rsidRPr="004461C1">
        <w:rPr>
          <w:rFonts w:hint="cs"/>
          <w:rtl/>
        </w:rPr>
        <w:t>או</w:t>
      </w:r>
      <w:r w:rsidRPr="004461C1">
        <w:rPr>
          <w:rtl/>
        </w:rPr>
        <w:t xml:space="preserve"> </w:t>
      </w:r>
      <w:r w:rsidRPr="004461C1">
        <w:rPr>
          <w:rFonts w:hint="cs"/>
          <w:rtl/>
        </w:rPr>
        <w:t>גוף</w:t>
      </w:r>
      <w:r w:rsidRPr="004461C1">
        <w:rPr>
          <w:rtl/>
        </w:rPr>
        <w:t xml:space="preserve"> </w:t>
      </w:r>
      <w:r w:rsidRPr="004461C1">
        <w:rPr>
          <w:rFonts w:hint="cs"/>
          <w:rtl/>
        </w:rPr>
        <w:t>מלבד</w:t>
      </w:r>
      <w:r>
        <w:rPr>
          <w:rFonts w:hint="cs"/>
          <w:rtl/>
        </w:rPr>
        <w:t xml:space="preserve"> המשרד</w:t>
      </w:r>
      <w:r w:rsidRPr="004461C1">
        <w:rPr>
          <w:rtl/>
        </w:rPr>
        <w:t xml:space="preserve">, </w:t>
      </w:r>
      <w:r w:rsidRPr="004461C1">
        <w:rPr>
          <w:rFonts w:hint="cs"/>
          <w:rtl/>
        </w:rPr>
        <w:t>עלול</w:t>
      </w:r>
      <w:r w:rsidRPr="004461C1">
        <w:rPr>
          <w:rtl/>
        </w:rPr>
        <w:t xml:space="preserve"> </w:t>
      </w:r>
      <w:r w:rsidRPr="004461C1">
        <w:rPr>
          <w:rFonts w:hint="cs"/>
          <w:rtl/>
        </w:rPr>
        <w:t>לגרום</w:t>
      </w:r>
      <w:r w:rsidRPr="004461C1">
        <w:rPr>
          <w:rtl/>
        </w:rPr>
        <w:t xml:space="preserve"> </w:t>
      </w:r>
      <w:r w:rsidRPr="004461C1">
        <w:rPr>
          <w:rFonts w:hint="cs"/>
          <w:rtl/>
        </w:rPr>
        <w:t>ל</w:t>
      </w:r>
      <w:r>
        <w:rPr>
          <w:rFonts w:hint="cs"/>
          <w:rtl/>
        </w:rPr>
        <w:t>משרד</w:t>
      </w:r>
      <w:r w:rsidRPr="004461C1">
        <w:rPr>
          <w:rtl/>
        </w:rPr>
        <w:t xml:space="preserve"> </w:t>
      </w:r>
      <w:r w:rsidRPr="004461C1">
        <w:rPr>
          <w:rFonts w:hint="cs"/>
          <w:rtl/>
        </w:rPr>
        <w:t>ו</w:t>
      </w:r>
      <w:r w:rsidRPr="004461C1">
        <w:rPr>
          <w:rtl/>
        </w:rPr>
        <w:t>/</w:t>
      </w:r>
      <w:r w:rsidRPr="004461C1">
        <w:rPr>
          <w:rFonts w:hint="cs"/>
          <w:rtl/>
        </w:rPr>
        <w:t>או</w:t>
      </w:r>
      <w:r w:rsidRPr="004461C1">
        <w:rPr>
          <w:rtl/>
        </w:rPr>
        <w:t xml:space="preserve"> </w:t>
      </w:r>
      <w:r w:rsidRPr="004461C1">
        <w:rPr>
          <w:rFonts w:hint="cs"/>
          <w:rtl/>
        </w:rPr>
        <w:t>לצדדים</w:t>
      </w:r>
      <w:r w:rsidRPr="004461C1">
        <w:rPr>
          <w:rtl/>
        </w:rPr>
        <w:t xml:space="preserve"> </w:t>
      </w:r>
      <w:r>
        <w:rPr>
          <w:rFonts w:hint="cs"/>
          <w:rtl/>
        </w:rPr>
        <w:t xml:space="preserve">אחרים </w:t>
      </w:r>
      <w:r w:rsidRPr="004461C1">
        <w:rPr>
          <w:rFonts w:hint="cs"/>
          <w:rtl/>
        </w:rPr>
        <w:t>נזק</w:t>
      </w:r>
      <w:r w:rsidRPr="004461C1">
        <w:rPr>
          <w:rtl/>
        </w:rPr>
        <w:t xml:space="preserve">, </w:t>
      </w:r>
      <w:r w:rsidRPr="004461C1">
        <w:rPr>
          <w:rFonts w:hint="cs"/>
          <w:rtl/>
        </w:rPr>
        <w:t>והוא</w:t>
      </w:r>
      <w:r w:rsidRPr="004461C1">
        <w:rPr>
          <w:rtl/>
        </w:rPr>
        <w:t xml:space="preserve"> </w:t>
      </w:r>
      <w:r w:rsidRPr="004461C1">
        <w:rPr>
          <w:rFonts w:hint="cs"/>
          <w:rtl/>
        </w:rPr>
        <w:t>עלול</w:t>
      </w:r>
      <w:r w:rsidRPr="004461C1">
        <w:rPr>
          <w:rtl/>
        </w:rPr>
        <w:t xml:space="preserve"> </w:t>
      </w:r>
      <w:r w:rsidRPr="004461C1">
        <w:rPr>
          <w:rFonts w:hint="cs"/>
          <w:rtl/>
        </w:rPr>
        <w:t>להוות</w:t>
      </w:r>
      <w:r w:rsidRPr="004461C1">
        <w:rPr>
          <w:rtl/>
        </w:rPr>
        <w:t xml:space="preserve"> </w:t>
      </w:r>
      <w:r w:rsidRPr="004461C1">
        <w:rPr>
          <w:rFonts w:hint="cs"/>
          <w:rtl/>
        </w:rPr>
        <w:t>עבירה</w:t>
      </w:r>
      <w:r w:rsidRPr="004461C1">
        <w:rPr>
          <w:rtl/>
        </w:rPr>
        <w:t xml:space="preserve"> </w:t>
      </w:r>
      <w:r w:rsidRPr="004461C1">
        <w:rPr>
          <w:rFonts w:hint="cs"/>
          <w:rtl/>
        </w:rPr>
        <w:t>פלילית</w:t>
      </w:r>
      <w:r>
        <w:rPr>
          <w:rFonts w:hint="cs"/>
          <w:rtl/>
        </w:rPr>
        <w:t>;</w:t>
      </w:r>
    </w:p>
    <w:p w:rsidR="004461C1" w:rsidRDefault="004461C1" w:rsidP="004461C1">
      <w:pPr>
        <w:pStyle w:val="a9"/>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Pr>
          <w:rFonts w:ascii="Courier" w:hAnsi="Courier" w:hint="cs"/>
          <w:b/>
          <w:bCs/>
          <w:u w:val="single"/>
          <w:rtl/>
        </w:rPr>
        <w:t>אי לזאת, אני החתום מטה מתחייב כלפיכם כדלקמן:</w:t>
      </w:r>
    </w:p>
    <w:p w:rsidR="004461C1" w:rsidRDefault="004461C1" w:rsidP="004461C1">
      <w:pPr>
        <w:pStyle w:val="a6"/>
        <w:ind w:left="641"/>
        <w:rPr>
          <w:sz w:val="24"/>
        </w:rPr>
      </w:pPr>
    </w:p>
    <w:p w:rsidR="004461C1" w:rsidRPr="004461C1" w:rsidRDefault="004461C1" w:rsidP="004E19D4">
      <w:pPr>
        <w:pStyle w:val="a6"/>
        <w:numPr>
          <w:ilvl w:val="0"/>
          <w:numId w:val="21"/>
        </w:numPr>
        <w:ind w:left="641" w:hanging="641"/>
        <w:rPr>
          <w:sz w:val="24"/>
          <w:rtl/>
        </w:rPr>
      </w:pPr>
      <w:bookmarkStart w:id="76" w:name="_Ref263615681"/>
      <w:r w:rsidRPr="004461C1">
        <w:rPr>
          <w:rFonts w:hint="cs"/>
          <w:sz w:val="24"/>
          <w:rtl/>
        </w:rPr>
        <w:t>לשמור</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גמורה</w:t>
      </w:r>
      <w:r w:rsidRPr="004461C1">
        <w:rPr>
          <w:sz w:val="24"/>
          <w:rtl/>
        </w:rPr>
        <w:t xml:space="preserve"> </w:t>
      </w:r>
      <w:r w:rsidRPr="004461C1">
        <w:rPr>
          <w:rFonts w:hint="cs"/>
          <w:sz w:val="24"/>
          <w:rtl/>
        </w:rPr>
        <w:t>ומוחלטת</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המידע</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הקשור</w:t>
      </w:r>
      <w:r w:rsidRPr="004461C1">
        <w:rPr>
          <w:sz w:val="24"/>
          <w:rtl/>
        </w:rPr>
        <w:t xml:space="preserve"> </w:t>
      </w:r>
      <w:r w:rsidRPr="004461C1">
        <w:rPr>
          <w:rFonts w:hint="cs"/>
          <w:sz w:val="24"/>
          <w:rtl/>
        </w:rPr>
        <w:t>והנובע</w:t>
      </w:r>
      <w:r w:rsidRPr="004461C1">
        <w:rPr>
          <w:sz w:val="24"/>
          <w:rtl/>
        </w:rPr>
        <w:t xml:space="preserve"> </w:t>
      </w:r>
      <w:r w:rsidRPr="004461C1">
        <w:rPr>
          <w:rFonts w:hint="cs"/>
          <w:sz w:val="24"/>
          <w:rtl/>
        </w:rPr>
        <w:t>מן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ביצועם</w:t>
      </w:r>
      <w:r w:rsidRPr="004461C1">
        <w:rPr>
          <w:sz w:val="24"/>
          <w:rtl/>
        </w:rPr>
        <w:t>.</w:t>
      </w:r>
      <w:bookmarkEnd w:id="76"/>
    </w:p>
    <w:p w:rsidR="004461C1" w:rsidRPr="004461C1" w:rsidRDefault="004461C1" w:rsidP="004E19D4">
      <w:pPr>
        <w:pStyle w:val="a6"/>
        <w:numPr>
          <w:ilvl w:val="0"/>
          <w:numId w:val="21"/>
        </w:numPr>
        <w:ind w:left="641" w:hanging="641"/>
        <w:rPr>
          <w:sz w:val="24"/>
          <w:rtl/>
        </w:rPr>
      </w:pPr>
      <w:r w:rsidRPr="004461C1">
        <w:rPr>
          <w:rFonts w:hint="cs"/>
          <w:sz w:val="24"/>
          <w:rtl/>
        </w:rPr>
        <w:lastRenderedPageBreak/>
        <w:t>מבלי</w:t>
      </w:r>
      <w:r w:rsidRPr="004461C1">
        <w:rPr>
          <w:sz w:val="24"/>
          <w:rtl/>
        </w:rPr>
        <w:t xml:space="preserve"> </w:t>
      </w:r>
      <w:r w:rsidRPr="004461C1">
        <w:rPr>
          <w:rFonts w:hint="cs"/>
          <w:sz w:val="24"/>
          <w:rtl/>
        </w:rPr>
        <w:t>לפגוע</w:t>
      </w:r>
      <w:r w:rsidRPr="004461C1">
        <w:rPr>
          <w:sz w:val="24"/>
          <w:rtl/>
        </w:rPr>
        <w:t xml:space="preserve"> </w:t>
      </w:r>
      <w:r w:rsidRPr="004461C1">
        <w:rPr>
          <w:rFonts w:hint="cs"/>
          <w:sz w:val="24"/>
          <w:rtl/>
        </w:rPr>
        <w:t>בכלליות</w:t>
      </w:r>
      <w:r w:rsidRPr="004461C1">
        <w:rPr>
          <w:sz w:val="24"/>
          <w:rtl/>
        </w:rPr>
        <w:t xml:space="preserve"> </w:t>
      </w:r>
      <w:r w:rsidRPr="004461C1">
        <w:rPr>
          <w:rFonts w:hint="cs"/>
          <w:sz w:val="24"/>
          <w:rtl/>
        </w:rPr>
        <w:t>האמור</w:t>
      </w:r>
      <w:r w:rsidRPr="004461C1">
        <w:rPr>
          <w:sz w:val="24"/>
          <w:rtl/>
        </w:rPr>
        <w:t xml:space="preserve"> </w:t>
      </w:r>
      <w:r w:rsidRPr="004461C1">
        <w:rPr>
          <w:rFonts w:hint="cs"/>
          <w:sz w:val="24"/>
          <w:rtl/>
        </w:rPr>
        <w:t>בסעיף</w:t>
      </w:r>
      <w:r w:rsidRPr="004461C1">
        <w:rPr>
          <w:sz w:val="24"/>
          <w:rtl/>
        </w:rPr>
        <w:t xml:space="preserve"> </w:t>
      </w:r>
      <w:r w:rsidR="00364F52">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Ref263615681 \r \h</w:instrText>
      </w:r>
      <w:r>
        <w:rPr>
          <w:sz w:val="24"/>
          <w:rtl/>
        </w:rPr>
        <w:instrText xml:space="preserve"> </w:instrText>
      </w:r>
      <w:r w:rsidR="00364F52">
        <w:rPr>
          <w:sz w:val="24"/>
          <w:rtl/>
        </w:rPr>
      </w:r>
      <w:r w:rsidR="00364F52">
        <w:rPr>
          <w:sz w:val="24"/>
          <w:rtl/>
        </w:rPr>
        <w:fldChar w:fldCharType="separate"/>
      </w:r>
      <w:r w:rsidR="00CD4C61">
        <w:rPr>
          <w:rFonts w:hint="cs"/>
          <w:sz w:val="24"/>
          <w:cs/>
        </w:rPr>
        <w:t>‎</w:t>
      </w:r>
      <w:r w:rsidR="00CD4C61">
        <w:rPr>
          <w:sz w:val="24"/>
        </w:rPr>
        <w:t>1</w:t>
      </w:r>
      <w:r w:rsidR="00364F52">
        <w:rPr>
          <w:sz w:val="24"/>
          <w:rtl/>
        </w:rPr>
        <w:fldChar w:fldCharType="end"/>
      </w:r>
      <w:r w:rsidRPr="004461C1">
        <w:rPr>
          <w:sz w:val="24"/>
          <w:rtl/>
        </w:rPr>
        <w:t xml:space="preserve"> </w:t>
      </w:r>
      <w:r w:rsidRPr="004461C1">
        <w:rPr>
          <w:rFonts w:hint="cs"/>
          <w:sz w:val="24"/>
          <w:rtl/>
        </w:rPr>
        <w:t>לעיל</w:t>
      </w:r>
      <w:r w:rsidRPr="004461C1">
        <w:rPr>
          <w:sz w:val="24"/>
          <w:rtl/>
        </w:rPr>
        <w:t xml:space="preserve">, </w:t>
      </w:r>
      <w:r w:rsidRPr="004461C1">
        <w:rPr>
          <w:rFonts w:hint="cs"/>
          <w:sz w:val="24"/>
          <w:rtl/>
        </w:rPr>
        <w:t>הנני</w:t>
      </w:r>
      <w:r w:rsidRPr="004461C1">
        <w:rPr>
          <w:sz w:val="24"/>
          <w:rtl/>
        </w:rPr>
        <w:t xml:space="preserve"> </w:t>
      </w:r>
      <w:r w:rsidRPr="004461C1">
        <w:rPr>
          <w:rFonts w:hint="cs"/>
          <w:sz w:val="24"/>
          <w:rtl/>
        </w:rPr>
        <w:t>מתחייב</w:t>
      </w:r>
      <w:r w:rsidRPr="004461C1">
        <w:rPr>
          <w:sz w:val="24"/>
          <w:rtl/>
        </w:rPr>
        <w:t xml:space="preserve"> </w:t>
      </w:r>
      <w:r w:rsidRPr="004461C1">
        <w:rPr>
          <w:rFonts w:hint="cs"/>
          <w:sz w:val="24"/>
          <w:rtl/>
        </w:rPr>
        <w:t>כי</w:t>
      </w:r>
      <w:r w:rsidRPr="004461C1">
        <w:rPr>
          <w:sz w:val="24"/>
          <w:rtl/>
        </w:rPr>
        <w:t xml:space="preserve"> </w:t>
      </w:r>
      <w:r w:rsidRPr="004461C1">
        <w:rPr>
          <w:rFonts w:hint="cs"/>
          <w:sz w:val="24"/>
          <w:rtl/>
        </w:rPr>
        <w:t>במשך</w:t>
      </w:r>
      <w:r w:rsidRPr="004461C1">
        <w:rPr>
          <w:sz w:val="24"/>
          <w:rtl/>
        </w:rPr>
        <w:t xml:space="preserve"> </w:t>
      </w:r>
      <w:r w:rsidRPr="004461C1">
        <w:rPr>
          <w:rFonts w:hint="cs"/>
          <w:sz w:val="24"/>
          <w:rtl/>
        </w:rPr>
        <w:t>תקופת</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למשרד</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לאחר</w:t>
      </w:r>
      <w:r w:rsidRPr="004461C1">
        <w:rPr>
          <w:sz w:val="24"/>
          <w:rtl/>
        </w:rPr>
        <w:t xml:space="preserve"> </w:t>
      </w:r>
      <w:r w:rsidRPr="004461C1">
        <w:rPr>
          <w:rFonts w:hint="cs"/>
          <w:sz w:val="24"/>
          <w:rtl/>
        </w:rPr>
        <w:t>מכן</w:t>
      </w:r>
      <w:r w:rsidRPr="004461C1">
        <w:rPr>
          <w:sz w:val="24"/>
          <w:rtl/>
        </w:rPr>
        <w:t xml:space="preserve"> </w:t>
      </w:r>
      <w:r w:rsidRPr="004461C1">
        <w:rPr>
          <w:rFonts w:hint="cs"/>
          <w:sz w:val="24"/>
          <w:rtl/>
        </w:rPr>
        <w:t>ללא</w:t>
      </w:r>
      <w:r w:rsidRPr="004461C1">
        <w:rPr>
          <w:sz w:val="24"/>
          <w:rtl/>
        </w:rPr>
        <w:t xml:space="preserve"> </w:t>
      </w:r>
      <w:r w:rsidRPr="004461C1">
        <w:rPr>
          <w:rFonts w:hint="cs"/>
          <w:sz w:val="24"/>
          <w:rtl/>
        </w:rPr>
        <w:t>הגבלת</w:t>
      </w:r>
      <w:r w:rsidRPr="004461C1">
        <w:rPr>
          <w:sz w:val="24"/>
          <w:rtl/>
        </w:rPr>
        <w:t xml:space="preserve"> </w:t>
      </w:r>
      <w:r w:rsidRPr="004461C1">
        <w:rPr>
          <w:rFonts w:hint="cs"/>
          <w:sz w:val="24"/>
          <w:rtl/>
        </w:rPr>
        <w:t>זמן</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אגלה</w:t>
      </w:r>
      <w:r w:rsidRPr="004461C1">
        <w:rPr>
          <w:sz w:val="24"/>
          <w:rtl/>
        </w:rPr>
        <w:t xml:space="preserve"> </w:t>
      </w:r>
      <w:r w:rsidRPr="004461C1">
        <w:rPr>
          <w:rFonts w:hint="cs"/>
          <w:sz w:val="24"/>
          <w:rtl/>
        </w:rPr>
        <w:t>לכל</w:t>
      </w:r>
      <w:r w:rsidRPr="004461C1">
        <w:rPr>
          <w:sz w:val="24"/>
          <w:rtl/>
        </w:rPr>
        <w:t xml:space="preserve"> </w:t>
      </w:r>
      <w:r w:rsidRPr="004461C1">
        <w:rPr>
          <w:rFonts w:hint="cs"/>
          <w:sz w:val="24"/>
          <w:rtl/>
        </w:rPr>
        <w:t>אדם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גוף</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אפרסם</w:t>
      </w:r>
      <w:r w:rsidRPr="004461C1">
        <w:rPr>
          <w:sz w:val="24"/>
          <w:rtl/>
        </w:rPr>
        <w:t xml:space="preserve"> </w:t>
      </w:r>
      <w:r w:rsidRPr="004461C1">
        <w:rPr>
          <w:rFonts w:hint="cs"/>
          <w:sz w:val="24"/>
          <w:rtl/>
        </w:rPr>
        <w:t>וכן</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אוציא</w:t>
      </w:r>
      <w:r w:rsidRPr="004461C1">
        <w:rPr>
          <w:sz w:val="24"/>
          <w:rtl/>
        </w:rPr>
        <w:t xml:space="preserve"> </w:t>
      </w:r>
      <w:proofErr w:type="spellStart"/>
      <w:r w:rsidRPr="004461C1">
        <w:rPr>
          <w:rFonts w:hint="cs"/>
          <w:sz w:val="24"/>
          <w:rtl/>
        </w:rPr>
        <w:t>מחזקתי</w:t>
      </w:r>
      <w:proofErr w:type="spellEnd"/>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המידע</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כתוב</w:t>
      </w:r>
      <w:r w:rsidRPr="004461C1">
        <w:rPr>
          <w:sz w:val="24"/>
          <w:rtl/>
        </w:rPr>
        <w:t xml:space="preserve"> </w:t>
      </w:r>
      <w:r w:rsidRPr="004461C1">
        <w:rPr>
          <w:rFonts w:hint="cs"/>
          <w:sz w:val="24"/>
          <w:rtl/>
        </w:rPr>
        <w:t>אחר</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חפץ</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דבר</w:t>
      </w:r>
      <w:r w:rsidRPr="004461C1">
        <w:rPr>
          <w:sz w:val="24"/>
          <w:rtl/>
        </w:rPr>
        <w:t xml:space="preserve">, </w:t>
      </w:r>
      <w:r w:rsidRPr="004461C1">
        <w:rPr>
          <w:rFonts w:hint="cs"/>
          <w:sz w:val="24"/>
          <w:rtl/>
        </w:rPr>
        <w:t>בין</w:t>
      </w:r>
      <w:r w:rsidRPr="004461C1">
        <w:rPr>
          <w:sz w:val="24"/>
          <w:rtl/>
        </w:rPr>
        <w:t xml:space="preserve"> </w:t>
      </w:r>
      <w:r w:rsidRPr="004461C1">
        <w:rPr>
          <w:rFonts w:hint="cs"/>
          <w:sz w:val="24"/>
          <w:rtl/>
        </w:rPr>
        <w:t>ישיר</w:t>
      </w:r>
      <w:r w:rsidRPr="004461C1">
        <w:rPr>
          <w:sz w:val="24"/>
          <w:rtl/>
        </w:rPr>
        <w:t xml:space="preserve"> </w:t>
      </w:r>
      <w:r w:rsidRPr="004461C1">
        <w:rPr>
          <w:rFonts w:hint="cs"/>
          <w:sz w:val="24"/>
          <w:rtl/>
        </w:rPr>
        <w:t>ובין</w:t>
      </w:r>
      <w:r w:rsidRPr="004461C1">
        <w:rPr>
          <w:sz w:val="24"/>
          <w:rtl/>
        </w:rPr>
        <w:t xml:space="preserve"> </w:t>
      </w:r>
      <w:r w:rsidRPr="004461C1">
        <w:rPr>
          <w:rFonts w:hint="cs"/>
          <w:sz w:val="24"/>
          <w:rtl/>
        </w:rPr>
        <w:t>עקיף</w:t>
      </w:r>
      <w:r w:rsidRPr="004461C1">
        <w:rPr>
          <w:sz w:val="24"/>
          <w:rtl/>
        </w:rPr>
        <w:t xml:space="preserve">, </w:t>
      </w:r>
      <w:r w:rsidRPr="004461C1">
        <w:rPr>
          <w:rFonts w:hint="cs"/>
          <w:sz w:val="24"/>
          <w:rtl/>
        </w:rPr>
        <w:t>לצד</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לנקוט</w:t>
      </w:r>
      <w:r w:rsidRPr="004461C1">
        <w:rPr>
          <w:sz w:val="24"/>
          <w:rtl/>
        </w:rPr>
        <w:t xml:space="preserve"> </w:t>
      </w:r>
      <w:r w:rsidRPr="004461C1">
        <w:rPr>
          <w:rFonts w:hint="cs"/>
          <w:sz w:val="24"/>
          <w:rtl/>
        </w:rPr>
        <w:t>אמצעי</w:t>
      </w:r>
      <w:r w:rsidRPr="004461C1">
        <w:rPr>
          <w:sz w:val="24"/>
          <w:rtl/>
        </w:rPr>
        <w:t xml:space="preserve"> </w:t>
      </w:r>
      <w:r w:rsidRPr="004461C1">
        <w:rPr>
          <w:rFonts w:hint="cs"/>
          <w:sz w:val="24"/>
          <w:rtl/>
        </w:rPr>
        <w:t>זהירות</w:t>
      </w:r>
      <w:r w:rsidRPr="004461C1">
        <w:rPr>
          <w:sz w:val="24"/>
          <w:rtl/>
        </w:rPr>
        <w:t xml:space="preserve"> </w:t>
      </w:r>
      <w:r w:rsidRPr="004461C1">
        <w:rPr>
          <w:rFonts w:hint="cs"/>
          <w:sz w:val="24"/>
          <w:rtl/>
        </w:rPr>
        <w:t>קפדניים</w:t>
      </w:r>
      <w:r w:rsidRPr="004461C1">
        <w:rPr>
          <w:sz w:val="24"/>
          <w:rtl/>
        </w:rPr>
        <w:t xml:space="preserve"> </w:t>
      </w:r>
      <w:r w:rsidRPr="004461C1">
        <w:rPr>
          <w:rFonts w:hint="cs"/>
          <w:sz w:val="24"/>
          <w:rtl/>
        </w:rPr>
        <w:t>ולעשות</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הדרוש</w:t>
      </w:r>
      <w:r w:rsidRPr="004461C1">
        <w:rPr>
          <w:sz w:val="24"/>
          <w:rtl/>
        </w:rPr>
        <w:t xml:space="preserve"> </w:t>
      </w:r>
      <w:r w:rsidRPr="004461C1">
        <w:rPr>
          <w:rFonts w:hint="cs"/>
          <w:sz w:val="24"/>
          <w:rtl/>
        </w:rPr>
        <w:t>מבחינה</w:t>
      </w:r>
      <w:r w:rsidRPr="004461C1">
        <w:rPr>
          <w:sz w:val="24"/>
          <w:rtl/>
        </w:rPr>
        <w:t xml:space="preserve"> </w:t>
      </w:r>
      <w:r w:rsidRPr="004461C1">
        <w:rPr>
          <w:rFonts w:hint="cs"/>
          <w:sz w:val="24"/>
          <w:rtl/>
        </w:rPr>
        <w:t>בטיחותית</w:t>
      </w:r>
      <w:r w:rsidRPr="004461C1">
        <w:rPr>
          <w:sz w:val="24"/>
          <w:rtl/>
        </w:rPr>
        <w:t xml:space="preserve">, </w:t>
      </w:r>
      <w:r w:rsidRPr="004461C1">
        <w:rPr>
          <w:rFonts w:hint="cs"/>
          <w:sz w:val="24"/>
          <w:rtl/>
        </w:rPr>
        <w:t>ביטחונית</w:t>
      </w:r>
      <w:r w:rsidRPr="004461C1">
        <w:rPr>
          <w:sz w:val="24"/>
          <w:rtl/>
        </w:rPr>
        <w:t xml:space="preserve">, </w:t>
      </w:r>
      <w:r w:rsidRPr="004461C1">
        <w:rPr>
          <w:rFonts w:hint="cs"/>
          <w:sz w:val="24"/>
          <w:rtl/>
        </w:rPr>
        <w:t>נוהלית</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אחרת</w:t>
      </w:r>
      <w:r w:rsidRPr="004461C1">
        <w:rPr>
          <w:sz w:val="24"/>
          <w:rtl/>
        </w:rPr>
        <w:t xml:space="preserve"> </w:t>
      </w:r>
      <w:r w:rsidRPr="004461C1">
        <w:rPr>
          <w:rFonts w:hint="cs"/>
          <w:sz w:val="24"/>
          <w:rtl/>
        </w:rPr>
        <w:t>כדי</w:t>
      </w:r>
      <w:r w:rsidRPr="004461C1">
        <w:rPr>
          <w:sz w:val="24"/>
          <w:rtl/>
        </w:rPr>
        <w:t xml:space="preserve"> </w:t>
      </w:r>
      <w:r w:rsidRPr="004461C1">
        <w:rPr>
          <w:rFonts w:hint="cs"/>
          <w:sz w:val="24"/>
          <w:rtl/>
        </w:rPr>
        <w:t>לקיים</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התחייבויותיי</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התחייבות</w:t>
      </w:r>
      <w:r w:rsidRPr="004461C1">
        <w:rPr>
          <w:sz w:val="24"/>
          <w:rtl/>
        </w:rPr>
        <w:t xml:space="preserve"> </w:t>
      </w:r>
      <w:r w:rsidRPr="004461C1">
        <w:rPr>
          <w:rFonts w:hint="cs"/>
          <w:sz w:val="24"/>
          <w:rtl/>
        </w:rPr>
        <w:t>זו</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להביא</w:t>
      </w:r>
      <w:r w:rsidRPr="004461C1">
        <w:rPr>
          <w:sz w:val="24"/>
          <w:rtl/>
        </w:rPr>
        <w:t xml:space="preserve"> </w:t>
      </w:r>
      <w:r w:rsidRPr="004461C1">
        <w:rPr>
          <w:rFonts w:hint="cs"/>
          <w:sz w:val="24"/>
          <w:rtl/>
        </w:rPr>
        <w:t>לידיעת</w:t>
      </w:r>
      <w:r w:rsidRPr="004461C1">
        <w:rPr>
          <w:sz w:val="24"/>
          <w:rtl/>
        </w:rPr>
        <w:t xml:space="preserve"> </w:t>
      </w:r>
      <w:r w:rsidRPr="004461C1">
        <w:rPr>
          <w:rFonts w:hint="cs"/>
          <w:sz w:val="24"/>
          <w:rtl/>
        </w:rPr>
        <w:t>עובדי</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מי</w:t>
      </w:r>
      <w:r w:rsidRPr="004461C1">
        <w:rPr>
          <w:sz w:val="24"/>
          <w:rtl/>
        </w:rPr>
        <w:t xml:space="preserve"> </w:t>
      </w:r>
      <w:r w:rsidRPr="004461C1">
        <w:rPr>
          <w:rFonts w:hint="cs"/>
          <w:sz w:val="24"/>
          <w:rtl/>
        </w:rPr>
        <w:t>מטעמי</w:t>
      </w:r>
      <w:r w:rsidRPr="004461C1">
        <w:rPr>
          <w:sz w:val="24"/>
          <w:rtl/>
        </w:rPr>
        <w:t xml:space="preserve"> </w:t>
      </w:r>
      <w:r w:rsidRPr="004461C1">
        <w:rPr>
          <w:rFonts w:hint="cs"/>
          <w:sz w:val="24"/>
          <w:rtl/>
        </w:rPr>
        <w:t>חובה</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שמירת</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ואת</w:t>
      </w:r>
      <w:r w:rsidRPr="004461C1">
        <w:rPr>
          <w:sz w:val="24"/>
          <w:rtl/>
        </w:rPr>
        <w:t xml:space="preserve"> </w:t>
      </w:r>
      <w:r w:rsidRPr="004461C1">
        <w:rPr>
          <w:rFonts w:hint="cs"/>
          <w:sz w:val="24"/>
          <w:rtl/>
        </w:rPr>
        <w:t>העונש</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אי</w:t>
      </w:r>
      <w:r w:rsidRPr="004461C1">
        <w:rPr>
          <w:sz w:val="24"/>
          <w:rtl/>
        </w:rPr>
        <w:t xml:space="preserve"> </w:t>
      </w:r>
      <w:r w:rsidRPr="004461C1">
        <w:rPr>
          <w:rFonts w:hint="cs"/>
          <w:sz w:val="24"/>
          <w:rtl/>
        </w:rPr>
        <w:t>מילוי</w:t>
      </w:r>
      <w:r w:rsidRPr="004461C1">
        <w:rPr>
          <w:sz w:val="24"/>
          <w:rtl/>
        </w:rPr>
        <w:t xml:space="preserve"> </w:t>
      </w:r>
      <w:r w:rsidRPr="004461C1">
        <w:rPr>
          <w:rFonts w:hint="cs"/>
          <w:sz w:val="24"/>
          <w:rtl/>
        </w:rPr>
        <w:t>החובה</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להיות</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כלפיכם</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דין</w:t>
      </w:r>
      <w:r w:rsidRPr="004461C1">
        <w:rPr>
          <w:sz w:val="24"/>
          <w:rtl/>
        </w:rPr>
        <w:t xml:space="preserve"> </w:t>
      </w:r>
      <w:r w:rsidRPr="004461C1">
        <w:rPr>
          <w:rFonts w:hint="cs"/>
          <w:sz w:val="24"/>
          <w:rtl/>
        </w:rPr>
        <w:t>לכל</w:t>
      </w:r>
      <w:r w:rsidRPr="004461C1">
        <w:rPr>
          <w:sz w:val="24"/>
          <w:rtl/>
        </w:rPr>
        <w:t xml:space="preserve"> </w:t>
      </w:r>
      <w:r w:rsidRPr="004461C1">
        <w:rPr>
          <w:rFonts w:hint="cs"/>
          <w:sz w:val="24"/>
          <w:rtl/>
        </w:rPr>
        <w:t>נזק</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פגיעה</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הוצאה</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תוצאה</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סוג</w:t>
      </w:r>
      <w:r w:rsidRPr="004461C1">
        <w:rPr>
          <w:sz w:val="24"/>
          <w:rtl/>
        </w:rPr>
        <w:t xml:space="preserve">, </w:t>
      </w:r>
      <w:r w:rsidRPr="004461C1">
        <w:rPr>
          <w:rFonts w:hint="cs"/>
          <w:sz w:val="24"/>
          <w:rtl/>
        </w:rPr>
        <w:t>אשר</w:t>
      </w:r>
      <w:r w:rsidRPr="004461C1">
        <w:rPr>
          <w:sz w:val="24"/>
          <w:rtl/>
        </w:rPr>
        <w:t xml:space="preserve"> </w:t>
      </w:r>
      <w:r w:rsidRPr="004461C1">
        <w:rPr>
          <w:rFonts w:hint="cs"/>
          <w:sz w:val="24"/>
          <w:rtl/>
        </w:rPr>
        <w:t>יגרמו</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לצד</w:t>
      </w:r>
      <w:r w:rsidRPr="004461C1">
        <w:rPr>
          <w:sz w:val="24"/>
          <w:rtl/>
        </w:rPr>
        <w:t xml:space="preserve"> </w:t>
      </w:r>
      <w:r w:rsidRPr="004461C1">
        <w:rPr>
          <w:rFonts w:hint="cs"/>
          <w:sz w:val="24"/>
          <w:rtl/>
        </w:rPr>
        <w:t>שלישי</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כתוצאה</w:t>
      </w:r>
      <w:r w:rsidRPr="004461C1">
        <w:rPr>
          <w:sz w:val="24"/>
          <w:rtl/>
        </w:rPr>
        <w:t xml:space="preserve"> </w:t>
      </w:r>
      <w:r w:rsidRPr="004461C1">
        <w:rPr>
          <w:rFonts w:hint="cs"/>
          <w:sz w:val="24"/>
          <w:rtl/>
        </w:rPr>
        <w:t>מהפרת</w:t>
      </w:r>
      <w:r w:rsidRPr="004461C1">
        <w:rPr>
          <w:sz w:val="24"/>
          <w:rtl/>
        </w:rPr>
        <w:t xml:space="preserve"> </w:t>
      </w:r>
      <w:r w:rsidRPr="004461C1">
        <w:rPr>
          <w:rFonts w:hint="cs"/>
          <w:sz w:val="24"/>
          <w:rtl/>
        </w:rPr>
        <w:t>התחייבותי</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וזאת</w:t>
      </w:r>
      <w:r w:rsidRPr="004461C1">
        <w:rPr>
          <w:sz w:val="24"/>
          <w:rtl/>
        </w:rPr>
        <w:t xml:space="preserve"> </w:t>
      </w:r>
      <w:r w:rsidRPr="004461C1">
        <w:rPr>
          <w:rFonts w:hint="cs"/>
          <w:sz w:val="24"/>
          <w:rtl/>
        </w:rPr>
        <w:t>בין</w:t>
      </w:r>
      <w:r w:rsidRPr="004461C1">
        <w:rPr>
          <w:sz w:val="24"/>
          <w:rtl/>
        </w:rPr>
        <w:t xml:space="preserve"> </w:t>
      </w:r>
      <w:r w:rsidRPr="004461C1">
        <w:rPr>
          <w:rFonts w:hint="cs"/>
          <w:sz w:val="24"/>
          <w:rtl/>
        </w:rPr>
        <w:t>אם</w:t>
      </w:r>
      <w:r w:rsidRPr="004461C1">
        <w:rPr>
          <w:sz w:val="24"/>
          <w:rtl/>
        </w:rPr>
        <w:t xml:space="preserve"> </w:t>
      </w:r>
      <w:r w:rsidRPr="004461C1">
        <w:rPr>
          <w:rFonts w:hint="cs"/>
          <w:sz w:val="24"/>
          <w:rtl/>
        </w:rPr>
        <w:t>אהיה</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לבדי</w:t>
      </w:r>
      <w:r w:rsidRPr="004461C1">
        <w:rPr>
          <w:sz w:val="24"/>
          <w:rtl/>
        </w:rPr>
        <w:t xml:space="preserve"> </w:t>
      </w:r>
      <w:r w:rsidRPr="004461C1">
        <w:rPr>
          <w:rFonts w:hint="cs"/>
          <w:sz w:val="24"/>
          <w:rtl/>
        </w:rPr>
        <w:t>בגין</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האמור</w:t>
      </w:r>
      <w:r w:rsidRPr="004461C1">
        <w:rPr>
          <w:sz w:val="24"/>
          <w:rtl/>
        </w:rPr>
        <w:t xml:space="preserve"> </w:t>
      </w:r>
      <w:r w:rsidRPr="004461C1">
        <w:rPr>
          <w:rFonts w:hint="cs"/>
          <w:sz w:val="24"/>
          <w:rtl/>
        </w:rPr>
        <w:t>ובין</w:t>
      </w:r>
      <w:r w:rsidRPr="004461C1">
        <w:rPr>
          <w:sz w:val="24"/>
          <w:rtl/>
        </w:rPr>
        <w:t xml:space="preserve"> </w:t>
      </w:r>
      <w:r w:rsidRPr="004461C1">
        <w:rPr>
          <w:rFonts w:hint="cs"/>
          <w:sz w:val="24"/>
          <w:rtl/>
        </w:rPr>
        <w:t>אם</w:t>
      </w:r>
      <w:r w:rsidRPr="004461C1">
        <w:rPr>
          <w:sz w:val="24"/>
          <w:rtl/>
        </w:rPr>
        <w:t xml:space="preserve"> </w:t>
      </w:r>
      <w:r w:rsidRPr="004461C1">
        <w:rPr>
          <w:rFonts w:hint="cs"/>
          <w:sz w:val="24"/>
          <w:rtl/>
        </w:rPr>
        <w:t>אהיה</w:t>
      </w:r>
      <w:r w:rsidRPr="004461C1">
        <w:rPr>
          <w:sz w:val="24"/>
          <w:rtl/>
        </w:rPr>
        <w:t xml:space="preserve"> </w:t>
      </w:r>
      <w:r w:rsidRPr="004461C1">
        <w:rPr>
          <w:rFonts w:hint="cs"/>
          <w:sz w:val="24"/>
          <w:rtl/>
        </w:rPr>
        <w:t>אחראי</w:t>
      </w:r>
      <w:r w:rsidRPr="004461C1">
        <w:rPr>
          <w:sz w:val="24"/>
          <w:rtl/>
        </w:rPr>
        <w:t xml:space="preserve"> </w:t>
      </w:r>
      <w:r w:rsidRPr="004461C1">
        <w:rPr>
          <w:rFonts w:hint="cs"/>
          <w:sz w:val="24"/>
          <w:rtl/>
        </w:rPr>
        <w:t>ביחד</w:t>
      </w:r>
      <w:r w:rsidRPr="004461C1">
        <w:rPr>
          <w:sz w:val="24"/>
          <w:rtl/>
        </w:rPr>
        <w:t xml:space="preserve"> </w:t>
      </w:r>
      <w:r w:rsidRPr="004461C1">
        <w:rPr>
          <w:rFonts w:hint="cs"/>
          <w:sz w:val="24"/>
          <w:rtl/>
        </w:rPr>
        <w:t>עם</w:t>
      </w:r>
      <w:r w:rsidRPr="004461C1">
        <w:rPr>
          <w:sz w:val="24"/>
          <w:rtl/>
        </w:rPr>
        <w:t xml:space="preserve"> </w:t>
      </w:r>
      <w:r w:rsidRPr="004461C1">
        <w:rPr>
          <w:rFonts w:hint="cs"/>
          <w:sz w:val="24"/>
          <w:rtl/>
        </w:rPr>
        <w:t>אחרים</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להחתים</w:t>
      </w:r>
      <w:r w:rsidRPr="004461C1">
        <w:rPr>
          <w:sz w:val="24"/>
          <w:rtl/>
        </w:rPr>
        <w:t xml:space="preserve"> </w:t>
      </w:r>
      <w:r w:rsidRPr="004461C1">
        <w:rPr>
          <w:rFonts w:hint="cs"/>
          <w:sz w:val="24"/>
          <w:rtl/>
        </w:rPr>
        <w:t>את</w:t>
      </w:r>
      <w:r w:rsidRPr="004461C1">
        <w:rPr>
          <w:sz w:val="24"/>
          <w:rtl/>
        </w:rPr>
        <w:t xml:space="preserve"> </w:t>
      </w:r>
      <w:r w:rsidRPr="004461C1">
        <w:rPr>
          <w:rFonts w:hint="cs"/>
          <w:sz w:val="24"/>
          <w:rtl/>
        </w:rPr>
        <w:t>העובדים</w:t>
      </w:r>
      <w:r w:rsidRPr="004461C1">
        <w:rPr>
          <w:sz w:val="24"/>
          <w:rtl/>
        </w:rPr>
        <w:t xml:space="preserve"> </w:t>
      </w:r>
      <w:r w:rsidRPr="004461C1">
        <w:rPr>
          <w:rFonts w:hint="cs"/>
          <w:sz w:val="24"/>
          <w:rtl/>
        </w:rPr>
        <w:t>מטעמי</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התחייבות</w:t>
      </w:r>
      <w:r w:rsidRPr="004461C1">
        <w:rPr>
          <w:sz w:val="24"/>
          <w:rtl/>
        </w:rPr>
        <w:t xml:space="preserve"> </w:t>
      </w:r>
      <w:r w:rsidRPr="004461C1">
        <w:rPr>
          <w:rFonts w:hint="cs"/>
          <w:sz w:val="24"/>
          <w:rtl/>
        </w:rPr>
        <w:t>לשמירת</w:t>
      </w:r>
      <w:r w:rsidRPr="004461C1">
        <w:rPr>
          <w:sz w:val="24"/>
          <w:rtl/>
        </w:rPr>
        <w:t xml:space="preserve"> </w:t>
      </w:r>
      <w:r w:rsidRPr="004461C1">
        <w:rPr>
          <w:rFonts w:hint="cs"/>
          <w:sz w:val="24"/>
          <w:rtl/>
        </w:rPr>
        <w:t>סודיות</w:t>
      </w:r>
      <w:r w:rsidRPr="004461C1">
        <w:rPr>
          <w:sz w:val="24"/>
          <w:rtl/>
        </w:rPr>
        <w:t xml:space="preserve"> </w:t>
      </w:r>
      <w:r w:rsidRPr="004461C1">
        <w:rPr>
          <w:rFonts w:hint="cs"/>
          <w:sz w:val="24"/>
          <w:rtl/>
        </w:rPr>
        <w:t>בנוסח</w:t>
      </w:r>
      <w:r w:rsidRPr="004461C1">
        <w:rPr>
          <w:sz w:val="24"/>
          <w:rtl/>
        </w:rPr>
        <w:t xml:space="preserve"> </w:t>
      </w:r>
      <w:r w:rsidRPr="004461C1">
        <w:rPr>
          <w:rFonts w:hint="cs"/>
          <w:sz w:val="24"/>
          <w:rtl/>
        </w:rPr>
        <w:t>זהה</w:t>
      </w:r>
      <w:r w:rsidRPr="004461C1">
        <w:rPr>
          <w:sz w:val="24"/>
          <w:rtl/>
        </w:rPr>
        <w:t xml:space="preserve"> </w:t>
      </w:r>
      <w:r w:rsidRPr="004461C1">
        <w:rPr>
          <w:rFonts w:hint="cs"/>
          <w:sz w:val="24"/>
          <w:rtl/>
        </w:rPr>
        <w:t>להתחייבות</w:t>
      </w:r>
      <w:r w:rsidRPr="004461C1">
        <w:rPr>
          <w:sz w:val="24"/>
          <w:rtl/>
        </w:rPr>
        <w:t xml:space="preserve"> </w:t>
      </w:r>
      <w:r w:rsidRPr="004461C1">
        <w:rPr>
          <w:rFonts w:hint="cs"/>
          <w:sz w:val="24"/>
          <w:rtl/>
        </w:rPr>
        <w:t>זו</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להחזיר</w:t>
      </w:r>
      <w:r w:rsidRPr="004461C1">
        <w:rPr>
          <w:sz w:val="24"/>
          <w:rtl/>
        </w:rPr>
        <w:t xml:space="preserve"> </w:t>
      </w:r>
      <w:r w:rsidRPr="004461C1">
        <w:rPr>
          <w:rFonts w:hint="cs"/>
          <w:sz w:val="24"/>
          <w:rtl/>
        </w:rPr>
        <w:t>לידיכם</w:t>
      </w:r>
      <w:r w:rsidRPr="004461C1">
        <w:rPr>
          <w:sz w:val="24"/>
          <w:rtl/>
        </w:rPr>
        <w:t xml:space="preserve"> </w:t>
      </w:r>
      <w:proofErr w:type="spellStart"/>
      <w:r w:rsidRPr="004461C1">
        <w:rPr>
          <w:rFonts w:hint="cs"/>
          <w:sz w:val="24"/>
          <w:rtl/>
        </w:rPr>
        <w:t>ולחזקתכם</w:t>
      </w:r>
      <w:proofErr w:type="spellEnd"/>
      <w:r w:rsidRPr="004461C1">
        <w:rPr>
          <w:sz w:val="24"/>
          <w:rtl/>
        </w:rPr>
        <w:t xml:space="preserve"> </w:t>
      </w:r>
      <w:r w:rsidRPr="004461C1">
        <w:rPr>
          <w:rFonts w:hint="cs"/>
          <w:sz w:val="24"/>
          <w:rtl/>
        </w:rPr>
        <w:t>מיד</w:t>
      </w:r>
      <w:r w:rsidRPr="004461C1">
        <w:rPr>
          <w:sz w:val="24"/>
          <w:rtl/>
        </w:rPr>
        <w:t xml:space="preserve"> </w:t>
      </w:r>
      <w:r w:rsidRPr="004461C1">
        <w:rPr>
          <w:rFonts w:hint="cs"/>
          <w:sz w:val="24"/>
          <w:rtl/>
        </w:rPr>
        <w:t>כשאתבקש</w:t>
      </w:r>
      <w:r w:rsidRPr="004461C1">
        <w:rPr>
          <w:sz w:val="24"/>
          <w:rtl/>
        </w:rPr>
        <w:t xml:space="preserve"> </w:t>
      </w:r>
      <w:r w:rsidRPr="004461C1">
        <w:rPr>
          <w:rFonts w:hint="cs"/>
          <w:sz w:val="24"/>
          <w:rtl/>
        </w:rPr>
        <w:t>לכך</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כתוב</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אחר</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חפץ</w:t>
      </w:r>
      <w:r w:rsidRPr="004461C1">
        <w:rPr>
          <w:sz w:val="24"/>
          <w:rtl/>
        </w:rPr>
        <w:t xml:space="preserve"> </w:t>
      </w:r>
      <w:r w:rsidRPr="004461C1">
        <w:rPr>
          <w:rFonts w:hint="cs"/>
          <w:sz w:val="24"/>
          <w:rtl/>
        </w:rPr>
        <w:t>שקיבלתי</w:t>
      </w:r>
      <w:r w:rsidRPr="004461C1">
        <w:rPr>
          <w:sz w:val="24"/>
          <w:rtl/>
        </w:rPr>
        <w:t xml:space="preserve"> </w:t>
      </w:r>
      <w:r w:rsidRPr="004461C1">
        <w:rPr>
          <w:rFonts w:hint="cs"/>
          <w:sz w:val="24"/>
          <w:rtl/>
        </w:rPr>
        <w:t>מכם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השייך</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שהגיע</w:t>
      </w:r>
      <w:r w:rsidRPr="004461C1">
        <w:rPr>
          <w:sz w:val="24"/>
          <w:rtl/>
        </w:rPr>
        <w:t xml:space="preserve"> </w:t>
      </w:r>
      <w:proofErr w:type="spellStart"/>
      <w:r w:rsidRPr="004461C1">
        <w:rPr>
          <w:rFonts w:hint="cs"/>
          <w:sz w:val="24"/>
          <w:rtl/>
        </w:rPr>
        <w:t>לחזקתי</w:t>
      </w:r>
      <w:proofErr w:type="spellEnd"/>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לידי</w:t>
      </w:r>
      <w:r w:rsidRPr="004461C1">
        <w:rPr>
          <w:sz w:val="24"/>
          <w:rtl/>
        </w:rPr>
        <w:t xml:space="preserve"> </w:t>
      </w:r>
      <w:r w:rsidRPr="004461C1">
        <w:rPr>
          <w:rFonts w:hint="cs"/>
          <w:sz w:val="24"/>
          <w:rtl/>
        </w:rPr>
        <w:t>עקב</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שקיבלתי</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אדם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גוף</w:t>
      </w:r>
      <w:r w:rsidRPr="004461C1">
        <w:rPr>
          <w:sz w:val="24"/>
          <w:rtl/>
        </w:rPr>
        <w:t xml:space="preserve"> </w:t>
      </w:r>
      <w:r w:rsidRPr="004461C1">
        <w:rPr>
          <w:rFonts w:hint="cs"/>
          <w:sz w:val="24"/>
          <w:rtl/>
        </w:rPr>
        <w:t>עקב</w:t>
      </w:r>
      <w:r w:rsidRPr="004461C1">
        <w:rPr>
          <w:sz w:val="24"/>
          <w:rtl/>
        </w:rPr>
        <w:t xml:space="preserve"> </w:t>
      </w:r>
      <w:r w:rsidRPr="004461C1">
        <w:rPr>
          <w:rFonts w:hint="cs"/>
          <w:sz w:val="24"/>
          <w:rtl/>
        </w:rPr>
        <w:t>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שהכנתי</w:t>
      </w:r>
      <w:r w:rsidRPr="004461C1">
        <w:rPr>
          <w:sz w:val="24"/>
          <w:rtl/>
        </w:rPr>
        <w:t xml:space="preserve"> </w:t>
      </w:r>
      <w:r w:rsidRPr="004461C1">
        <w:rPr>
          <w:rFonts w:hint="cs"/>
          <w:sz w:val="24"/>
          <w:rtl/>
        </w:rPr>
        <w:t>עבורכם</w:t>
      </w:r>
      <w:r w:rsidRPr="004461C1">
        <w:rPr>
          <w:sz w:val="24"/>
          <w:rtl/>
        </w:rPr>
        <w:t xml:space="preserve">. </w:t>
      </w:r>
      <w:r w:rsidRPr="004461C1">
        <w:rPr>
          <w:rFonts w:hint="cs"/>
          <w:sz w:val="24"/>
          <w:rtl/>
        </w:rPr>
        <w:t>כמו</w:t>
      </w:r>
      <w:r w:rsidRPr="004461C1">
        <w:rPr>
          <w:sz w:val="24"/>
          <w:rtl/>
        </w:rPr>
        <w:t xml:space="preserve"> </w:t>
      </w:r>
      <w:r w:rsidRPr="004461C1">
        <w:rPr>
          <w:rFonts w:hint="cs"/>
          <w:sz w:val="24"/>
          <w:rtl/>
        </w:rPr>
        <w:t>כן</w:t>
      </w:r>
      <w:r w:rsidRPr="004461C1">
        <w:rPr>
          <w:sz w:val="24"/>
          <w:rtl/>
        </w:rPr>
        <w:t xml:space="preserve">, </w:t>
      </w:r>
      <w:r w:rsidRPr="004461C1">
        <w:rPr>
          <w:rFonts w:hint="cs"/>
          <w:sz w:val="24"/>
          <w:rtl/>
        </w:rPr>
        <w:t>הנני</w:t>
      </w:r>
      <w:r w:rsidRPr="004461C1">
        <w:rPr>
          <w:sz w:val="24"/>
          <w:rtl/>
        </w:rPr>
        <w:t xml:space="preserve"> </w:t>
      </w:r>
      <w:r w:rsidRPr="004461C1">
        <w:rPr>
          <w:rFonts w:hint="cs"/>
          <w:sz w:val="24"/>
          <w:rtl/>
        </w:rPr>
        <w:t>מתחייב</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לשמור</w:t>
      </w:r>
      <w:r w:rsidRPr="004461C1">
        <w:rPr>
          <w:sz w:val="24"/>
          <w:rtl/>
        </w:rPr>
        <w:t xml:space="preserve"> </w:t>
      </w:r>
      <w:r w:rsidRPr="004461C1">
        <w:rPr>
          <w:rFonts w:hint="cs"/>
          <w:sz w:val="24"/>
          <w:rtl/>
        </w:rPr>
        <w:t>אצלי</w:t>
      </w:r>
      <w:r w:rsidRPr="004461C1">
        <w:rPr>
          <w:sz w:val="24"/>
          <w:rtl/>
        </w:rPr>
        <w:t xml:space="preserve"> </w:t>
      </w:r>
      <w:r w:rsidRPr="004461C1">
        <w:rPr>
          <w:rFonts w:hint="cs"/>
          <w:sz w:val="24"/>
          <w:rtl/>
        </w:rPr>
        <w:t>עותק</w:t>
      </w:r>
      <w:r w:rsidRPr="004461C1">
        <w:rPr>
          <w:sz w:val="24"/>
          <w:rtl/>
        </w:rPr>
        <w:t xml:space="preserve"> </w:t>
      </w:r>
      <w:r w:rsidRPr="004461C1">
        <w:rPr>
          <w:rFonts w:hint="cs"/>
          <w:sz w:val="24"/>
          <w:rtl/>
        </w:rPr>
        <w:t>כל</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חומר</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או</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מידע</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שלא</w:t>
      </w:r>
      <w:r w:rsidRPr="004461C1">
        <w:rPr>
          <w:sz w:val="24"/>
          <w:rtl/>
        </w:rPr>
        <w:t xml:space="preserve"> </w:t>
      </w:r>
      <w:r w:rsidRPr="004461C1">
        <w:rPr>
          <w:rFonts w:hint="cs"/>
          <w:sz w:val="24"/>
          <w:rtl/>
        </w:rPr>
        <w:t>לעסוק</w:t>
      </w:r>
      <w:r w:rsidRPr="004461C1">
        <w:rPr>
          <w:sz w:val="24"/>
          <w:rtl/>
        </w:rPr>
        <w:t xml:space="preserve"> </w:t>
      </w:r>
      <w:r w:rsidRPr="004461C1">
        <w:rPr>
          <w:rFonts w:hint="cs"/>
          <w:sz w:val="24"/>
          <w:rtl/>
        </w:rPr>
        <w:t>בכל</w:t>
      </w:r>
      <w:r w:rsidRPr="004461C1">
        <w:rPr>
          <w:sz w:val="24"/>
          <w:rtl/>
        </w:rPr>
        <w:t xml:space="preserve"> </w:t>
      </w:r>
      <w:r w:rsidRPr="004461C1">
        <w:rPr>
          <w:rFonts w:hint="cs"/>
          <w:sz w:val="24"/>
          <w:rtl/>
        </w:rPr>
        <w:t>דרך</w:t>
      </w:r>
      <w:r w:rsidRPr="004461C1">
        <w:rPr>
          <w:sz w:val="24"/>
          <w:rtl/>
        </w:rPr>
        <w:t xml:space="preserve"> </w:t>
      </w:r>
      <w:r w:rsidRPr="004461C1">
        <w:rPr>
          <w:rFonts w:hint="cs"/>
          <w:sz w:val="24"/>
          <w:rtl/>
        </w:rPr>
        <w:t>שהיא</w:t>
      </w:r>
      <w:r w:rsidRPr="004461C1">
        <w:rPr>
          <w:sz w:val="24"/>
          <w:rtl/>
        </w:rPr>
        <w:t xml:space="preserve"> </w:t>
      </w:r>
      <w:r w:rsidRPr="004461C1">
        <w:rPr>
          <w:rFonts w:hint="cs"/>
          <w:sz w:val="24"/>
          <w:rtl/>
        </w:rPr>
        <w:t>בעיסוק</w:t>
      </w:r>
      <w:r w:rsidRPr="004461C1">
        <w:rPr>
          <w:sz w:val="24"/>
          <w:rtl/>
        </w:rPr>
        <w:t xml:space="preserve"> </w:t>
      </w:r>
      <w:r w:rsidRPr="004461C1">
        <w:rPr>
          <w:rFonts w:hint="cs"/>
          <w:sz w:val="24"/>
          <w:rtl/>
        </w:rPr>
        <w:t>שיגרום</w:t>
      </w:r>
      <w:r w:rsidRPr="004461C1">
        <w:rPr>
          <w:sz w:val="24"/>
          <w:rtl/>
        </w:rPr>
        <w:t xml:space="preserve"> </w:t>
      </w:r>
      <w:r w:rsidRPr="004461C1">
        <w:rPr>
          <w:rFonts w:hint="cs"/>
          <w:sz w:val="24"/>
          <w:rtl/>
        </w:rPr>
        <w:t>לי</w:t>
      </w:r>
      <w:r w:rsidRPr="004461C1">
        <w:rPr>
          <w:sz w:val="24"/>
          <w:rtl/>
        </w:rPr>
        <w:t xml:space="preserve"> </w:t>
      </w:r>
      <w:r w:rsidRPr="004461C1">
        <w:rPr>
          <w:rFonts w:hint="cs"/>
          <w:sz w:val="24"/>
          <w:rtl/>
        </w:rPr>
        <w:t>להיות</w:t>
      </w:r>
      <w:r w:rsidRPr="004461C1">
        <w:rPr>
          <w:sz w:val="24"/>
          <w:rtl/>
        </w:rPr>
        <w:t xml:space="preserve"> </w:t>
      </w:r>
      <w:r w:rsidRPr="004461C1">
        <w:rPr>
          <w:rFonts w:hint="cs"/>
          <w:sz w:val="24"/>
          <w:rtl/>
        </w:rPr>
        <w:t>במצב</w:t>
      </w:r>
      <w:r w:rsidRPr="004461C1">
        <w:rPr>
          <w:sz w:val="24"/>
          <w:rtl/>
        </w:rPr>
        <w:t xml:space="preserve"> </w:t>
      </w:r>
      <w:r w:rsidRPr="004461C1">
        <w:rPr>
          <w:rFonts w:hint="cs"/>
          <w:sz w:val="24"/>
          <w:rtl/>
        </w:rPr>
        <w:t>של</w:t>
      </w:r>
      <w:r w:rsidRPr="004461C1">
        <w:rPr>
          <w:sz w:val="24"/>
          <w:rtl/>
        </w:rPr>
        <w:t xml:space="preserve"> </w:t>
      </w:r>
      <w:r w:rsidRPr="004461C1">
        <w:rPr>
          <w:rFonts w:hint="cs"/>
          <w:sz w:val="24"/>
          <w:rtl/>
        </w:rPr>
        <w:t>ניגוד</w:t>
      </w:r>
      <w:r w:rsidRPr="004461C1">
        <w:rPr>
          <w:sz w:val="24"/>
          <w:rtl/>
        </w:rPr>
        <w:t xml:space="preserve"> </w:t>
      </w:r>
      <w:r w:rsidRPr="004461C1">
        <w:rPr>
          <w:rFonts w:hint="cs"/>
          <w:sz w:val="24"/>
          <w:rtl/>
        </w:rPr>
        <w:t>עניינים</w:t>
      </w:r>
      <w:r w:rsidRPr="004461C1">
        <w:rPr>
          <w:sz w:val="24"/>
          <w:rtl/>
        </w:rPr>
        <w:t xml:space="preserve"> </w:t>
      </w:r>
      <w:r w:rsidRPr="004461C1">
        <w:rPr>
          <w:rFonts w:hint="cs"/>
          <w:sz w:val="24"/>
          <w:rtl/>
        </w:rPr>
        <w:t>עם</w:t>
      </w:r>
      <w:r w:rsidRPr="004461C1">
        <w:rPr>
          <w:sz w:val="24"/>
          <w:rtl/>
        </w:rPr>
        <w:t xml:space="preserve"> </w:t>
      </w:r>
      <w:r w:rsidRPr="004461C1">
        <w:rPr>
          <w:rFonts w:hint="cs"/>
          <w:sz w:val="24"/>
          <w:rtl/>
        </w:rPr>
        <w:t>עיסוקי</w:t>
      </w:r>
      <w:r w:rsidRPr="004461C1">
        <w:rPr>
          <w:sz w:val="24"/>
          <w:rtl/>
        </w:rPr>
        <w:t xml:space="preserve"> </w:t>
      </w:r>
      <w:r w:rsidRPr="004461C1">
        <w:rPr>
          <w:rFonts w:hint="cs"/>
          <w:sz w:val="24"/>
          <w:rtl/>
        </w:rPr>
        <w:t>במתן</w:t>
      </w:r>
      <w:r w:rsidRPr="004461C1">
        <w:rPr>
          <w:sz w:val="24"/>
          <w:rtl/>
        </w:rPr>
        <w:t xml:space="preserve"> </w:t>
      </w:r>
      <w:r w:rsidRPr="004461C1">
        <w:rPr>
          <w:rFonts w:hint="cs"/>
          <w:sz w:val="24"/>
          <w:rtl/>
        </w:rPr>
        <w:t>השירותים</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לעיל</w:t>
      </w:r>
      <w:r w:rsidRPr="004461C1">
        <w:rPr>
          <w:sz w:val="24"/>
          <w:rtl/>
        </w:rPr>
        <w:t>.</w:t>
      </w:r>
    </w:p>
    <w:p w:rsidR="004461C1" w:rsidRPr="004461C1" w:rsidRDefault="004461C1" w:rsidP="004E19D4">
      <w:pPr>
        <w:pStyle w:val="a6"/>
        <w:numPr>
          <w:ilvl w:val="0"/>
          <w:numId w:val="21"/>
        </w:numPr>
        <w:ind w:left="641" w:hanging="641"/>
        <w:rPr>
          <w:sz w:val="24"/>
          <w:rtl/>
        </w:rPr>
      </w:pPr>
      <w:r w:rsidRPr="004461C1">
        <w:rPr>
          <w:rFonts w:hint="cs"/>
          <w:sz w:val="24"/>
          <w:rtl/>
        </w:rPr>
        <w:t>בכל</w:t>
      </w:r>
      <w:r w:rsidRPr="004461C1">
        <w:rPr>
          <w:sz w:val="24"/>
          <w:rtl/>
        </w:rPr>
        <w:t xml:space="preserve"> </w:t>
      </w:r>
      <w:r w:rsidRPr="004461C1">
        <w:rPr>
          <w:rFonts w:hint="cs"/>
          <w:sz w:val="24"/>
          <w:rtl/>
        </w:rPr>
        <w:t>מקרה</w:t>
      </w:r>
      <w:r w:rsidRPr="004461C1">
        <w:rPr>
          <w:sz w:val="24"/>
          <w:rtl/>
        </w:rPr>
        <w:t xml:space="preserve"> </w:t>
      </w:r>
      <w:r w:rsidRPr="004461C1">
        <w:rPr>
          <w:rFonts w:hint="cs"/>
          <w:sz w:val="24"/>
          <w:rtl/>
        </w:rPr>
        <w:t>שאגלה</w:t>
      </w:r>
      <w:r w:rsidRPr="004461C1">
        <w:rPr>
          <w:sz w:val="24"/>
          <w:rtl/>
        </w:rPr>
        <w:t xml:space="preserve"> </w:t>
      </w:r>
      <w:r w:rsidRPr="004461C1">
        <w:rPr>
          <w:rFonts w:hint="cs"/>
          <w:sz w:val="24"/>
          <w:rtl/>
        </w:rPr>
        <w:t>מידע</w:t>
      </w:r>
      <w:r w:rsidRPr="004461C1">
        <w:rPr>
          <w:sz w:val="24"/>
          <w:rtl/>
        </w:rPr>
        <w:t xml:space="preserve"> </w:t>
      </w:r>
      <w:r w:rsidRPr="004461C1">
        <w:rPr>
          <w:rFonts w:hint="cs"/>
          <w:sz w:val="24"/>
          <w:rtl/>
        </w:rPr>
        <w:t>כאמור</w:t>
      </w:r>
      <w:r w:rsidRPr="004461C1">
        <w:rPr>
          <w:sz w:val="24"/>
          <w:rtl/>
        </w:rPr>
        <w:t xml:space="preserve"> </w:t>
      </w:r>
      <w:r w:rsidRPr="004461C1">
        <w:rPr>
          <w:rFonts w:hint="cs"/>
          <w:sz w:val="24"/>
          <w:rtl/>
        </w:rPr>
        <w:t>השייך</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הנמצא</w:t>
      </w:r>
      <w:r w:rsidRPr="004461C1">
        <w:rPr>
          <w:sz w:val="24"/>
          <w:rtl/>
        </w:rPr>
        <w:t xml:space="preserve"> </w:t>
      </w:r>
      <w:r w:rsidRPr="004461C1">
        <w:rPr>
          <w:rFonts w:hint="cs"/>
          <w:sz w:val="24"/>
          <w:rtl/>
        </w:rPr>
        <w:t>ברשותכם</w:t>
      </w:r>
      <w:r w:rsidRPr="004461C1">
        <w:rPr>
          <w:sz w:val="24"/>
          <w:rtl/>
        </w:rPr>
        <w:t xml:space="preserve"> </w:t>
      </w:r>
      <w:r w:rsidRPr="004461C1">
        <w:rPr>
          <w:rFonts w:hint="cs"/>
          <w:sz w:val="24"/>
          <w:rtl/>
        </w:rPr>
        <w:t>ו</w:t>
      </w:r>
      <w:r w:rsidRPr="004461C1">
        <w:rPr>
          <w:sz w:val="24"/>
          <w:rtl/>
        </w:rPr>
        <w:t>/</w:t>
      </w:r>
      <w:r w:rsidRPr="004461C1">
        <w:rPr>
          <w:rFonts w:hint="cs"/>
          <w:sz w:val="24"/>
          <w:rtl/>
        </w:rPr>
        <w:t>או</w:t>
      </w:r>
      <w:r w:rsidRPr="004461C1">
        <w:rPr>
          <w:sz w:val="24"/>
          <w:rtl/>
        </w:rPr>
        <w:t xml:space="preserve"> </w:t>
      </w:r>
      <w:r w:rsidRPr="004461C1">
        <w:rPr>
          <w:rFonts w:hint="cs"/>
          <w:sz w:val="24"/>
          <w:rtl/>
        </w:rPr>
        <w:t>הקשור</w:t>
      </w:r>
      <w:r w:rsidRPr="004461C1">
        <w:rPr>
          <w:sz w:val="24"/>
          <w:rtl/>
        </w:rPr>
        <w:t xml:space="preserve"> </w:t>
      </w:r>
      <w:r w:rsidRPr="004461C1">
        <w:rPr>
          <w:rFonts w:hint="cs"/>
          <w:sz w:val="24"/>
          <w:rtl/>
        </w:rPr>
        <w:t>לפעילויותיכם</w:t>
      </w:r>
      <w:r w:rsidRPr="004461C1">
        <w:rPr>
          <w:sz w:val="24"/>
          <w:rtl/>
        </w:rPr>
        <w:t xml:space="preserve">, </w:t>
      </w:r>
      <w:r w:rsidRPr="004461C1">
        <w:rPr>
          <w:rFonts w:hint="cs"/>
          <w:sz w:val="24"/>
          <w:rtl/>
        </w:rPr>
        <w:t>תהיה</w:t>
      </w:r>
      <w:r w:rsidRPr="004461C1">
        <w:rPr>
          <w:sz w:val="24"/>
          <w:rtl/>
        </w:rPr>
        <w:t xml:space="preserve"> </w:t>
      </w:r>
      <w:r w:rsidRPr="004461C1">
        <w:rPr>
          <w:rFonts w:hint="cs"/>
          <w:sz w:val="24"/>
          <w:rtl/>
        </w:rPr>
        <w:t>לכם</w:t>
      </w:r>
      <w:r w:rsidRPr="004461C1">
        <w:rPr>
          <w:sz w:val="24"/>
          <w:rtl/>
        </w:rPr>
        <w:t xml:space="preserve"> </w:t>
      </w:r>
      <w:r w:rsidRPr="004461C1">
        <w:rPr>
          <w:rFonts w:hint="cs"/>
          <w:sz w:val="24"/>
          <w:rtl/>
        </w:rPr>
        <w:t>זכות</w:t>
      </w:r>
      <w:r w:rsidRPr="004461C1">
        <w:rPr>
          <w:sz w:val="24"/>
          <w:rtl/>
        </w:rPr>
        <w:t xml:space="preserve"> </w:t>
      </w:r>
      <w:r w:rsidRPr="004461C1">
        <w:rPr>
          <w:rFonts w:hint="cs"/>
          <w:sz w:val="24"/>
          <w:rtl/>
        </w:rPr>
        <w:t>תביעה</w:t>
      </w:r>
      <w:r w:rsidRPr="004461C1">
        <w:rPr>
          <w:sz w:val="24"/>
          <w:rtl/>
        </w:rPr>
        <w:t xml:space="preserve"> </w:t>
      </w:r>
      <w:r w:rsidRPr="004461C1">
        <w:rPr>
          <w:rFonts w:hint="cs"/>
          <w:sz w:val="24"/>
          <w:rtl/>
        </w:rPr>
        <w:t>נפרדת</w:t>
      </w:r>
      <w:r w:rsidRPr="004461C1">
        <w:rPr>
          <w:sz w:val="24"/>
          <w:rtl/>
        </w:rPr>
        <w:t xml:space="preserve"> </w:t>
      </w:r>
      <w:r w:rsidRPr="004461C1">
        <w:rPr>
          <w:rFonts w:hint="cs"/>
          <w:sz w:val="24"/>
          <w:rtl/>
        </w:rPr>
        <w:t>ועצמאית</w:t>
      </w:r>
      <w:r w:rsidRPr="004461C1">
        <w:rPr>
          <w:sz w:val="24"/>
          <w:rtl/>
        </w:rPr>
        <w:t xml:space="preserve"> </w:t>
      </w:r>
      <w:r w:rsidRPr="004461C1">
        <w:rPr>
          <w:rFonts w:hint="cs"/>
          <w:sz w:val="24"/>
          <w:rtl/>
        </w:rPr>
        <w:t>כלפי</w:t>
      </w:r>
      <w:r w:rsidRPr="004461C1">
        <w:rPr>
          <w:sz w:val="24"/>
          <w:rtl/>
        </w:rPr>
        <w:t xml:space="preserve"> </w:t>
      </w:r>
      <w:r w:rsidRPr="004461C1">
        <w:rPr>
          <w:rFonts w:hint="cs"/>
          <w:sz w:val="24"/>
          <w:rtl/>
        </w:rPr>
        <w:t>בגין</w:t>
      </w:r>
      <w:r w:rsidRPr="004461C1">
        <w:rPr>
          <w:sz w:val="24"/>
          <w:rtl/>
        </w:rPr>
        <w:t xml:space="preserve"> </w:t>
      </w:r>
      <w:r w:rsidRPr="004461C1">
        <w:rPr>
          <w:rFonts w:hint="cs"/>
          <w:sz w:val="24"/>
          <w:rtl/>
        </w:rPr>
        <w:t>הפרת</w:t>
      </w:r>
      <w:r w:rsidRPr="004461C1">
        <w:rPr>
          <w:sz w:val="24"/>
          <w:rtl/>
        </w:rPr>
        <w:t xml:space="preserve"> </w:t>
      </w:r>
      <w:r w:rsidRPr="004461C1">
        <w:rPr>
          <w:rFonts w:hint="cs"/>
          <w:sz w:val="24"/>
          <w:rtl/>
        </w:rPr>
        <w:t>חובת</w:t>
      </w:r>
      <w:r w:rsidRPr="004461C1">
        <w:rPr>
          <w:sz w:val="24"/>
          <w:rtl/>
        </w:rPr>
        <w:t xml:space="preserve"> </w:t>
      </w:r>
      <w:r w:rsidRPr="004461C1">
        <w:rPr>
          <w:rFonts w:hint="cs"/>
          <w:sz w:val="24"/>
          <w:rtl/>
        </w:rPr>
        <w:t>הסודיות</w:t>
      </w:r>
      <w:r w:rsidRPr="004461C1">
        <w:rPr>
          <w:sz w:val="24"/>
          <w:rtl/>
        </w:rPr>
        <w:t xml:space="preserve"> </w:t>
      </w:r>
      <w:r w:rsidRPr="004461C1">
        <w:rPr>
          <w:rFonts w:hint="cs"/>
          <w:sz w:val="24"/>
          <w:rtl/>
        </w:rPr>
        <w:t>שלעיל</w:t>
      </w:r>
      <w:r w:rsidRPr="004461C1">
        <w:rPr>
          <w:sz w:val="24"/>
          <w:rtl/>
        </w:rPr>
        <w:t>.</w:t>
      </w:r>
      <w:r w:rsidRPr="004461C1">
        <w:rPr>
          <w:sz w:val="24"/>
          <w:rtl/>
        </w:rPr>
        <w:tab/>
      </w:r>
    </w:p>
    <w:p w:rsidR="004461C1" w:rsidRPr="004461C1" w:rsidRDefault="004461C1" w:rsidP="008350B1">
      <w:pPr>
        <w:pStyle w:val="a6"/>
        <w:numPr>
          <w:ilvl w:val="0"/>
          <w:numId w:val="21"/>
        </w:numPr>
        <w:ind w:left="641" w:hanging="641"/>
        <w:rPr>
          <w:sz w:val="24"/>
          <w:rtl/>
        </w:rPr>
      </w:pPr>
      <w:r w:rsidRPr="004461C1">
        <w:rPr>
          <w:rFonts w:hint="cs"/>
          <w:sz w:val="24"/>
          <w:rtl/>
        </w:rPr>
        <w:t>הנני</w:t>
      </w:r>
      <w:r w:rsidRPr="004461C1">
        <w:rPr>
          <w:sz w:val="24"/>
          <w:rtl/>
        </w:rPr>
        <w:t xml:space="preserve"> </w:t>
      </w:r>
      <w:r w:rsidRPr="004461C1">
        <w:rPr>
          <w:rFonts w:hint="cs"/>
          <w:sz w:val="24"/>
          <w:rtl/>
        </w:rPr>
        <w:t>מצהיר</w:t>
      </w:r>
      <w:r w:rsidRPr="004461C1">
        <w:rPr>
          <w:sz w:val="24"/>
          <w:rtl/>
        </w:rPr>
        <w:t xml:space="preserve"> </w:t>
      </w:r>
      <w:r w:rsidRPr="004461C1">
        <w:rPr>
          <w:rFonts w:hint="cs"/>
          <w:sz w:val="24"/>
          <w:rtl/>
        </w:rPr>
        <w:t>כי</w:t>
      </w:r>
      <w:r w:rsidRPr="004461C1">
        <w:rPr>
          <w:sz w:val="24"/>
          <w:rtl/>
        </w:rPr>
        <w:t xml:space="preserve"> </w:t>
      </w:r>
      <w:r w:rsidRPr="004461C1">
        <w:rPr>
          <w:rFonts w:hint="cs"/>
          <w:sz w:val="24"/>
          <w:rtl/>
        </w:rPr>
        <w:t>ידוע</w:t>
      </w:r>
      <w:r w:rsidRPr="004461C1">
        <w:rPr>
          <w:sz w:val="24"/>
          <w:rtl/>
        </w:rPr>
        <w:t xml:space="preserve"> </w:t>
      </w:r>
      <w:r w:rsidRPr="004461C1">
        <w:rPr>
          <w:rFonts w:hint="cs"/>
          <w:sz w:val="24"/>
          <w:rtl/>
        </w:rPr>
        <w:t>לי</w:t>
      </w:r>
      <w:r w:rsidRPr="004461C1">
        <w:rPr>
          <w:sz w:val="24"/>
          <w:rtl/>
        </w:rPr>
        <w:t xml:space="preserve"> </w:t>
      </w:r>
      <w:r w:rsidRPr="004461C1">
        <w:rPr>
          <w:rFonts w:hint="cs"/>
          <w:sz w:val="24"/>
          <w:rtl/>
        </w:rPr>
        <w:t>ששימוש</w:t>
      </w:r>
      <w:r w:rsidRPr="004461C1">
        <w:rPr>
          <w:sz w:val="24"/>
          <w:rtl/>
        </w:rPr>
        <w:t xml:space="preserve"> </w:t>
      </w:r>
      <w:r w:rsidRPr="004461C1">
        <w:rPr>
          <w:rFonts w:hint="cs"/>
          <w:sz w:val="24"/>
          <w:rtl/>
        </w:rPr>
        <w:t>במידע</w:t>
      </w:r>
      <w:r w:rsidRPr="004461C1">
        <w:rPr>
          <w:sz w:val="24"/>
          <w:rtl/>
        </w:rPr>
        <w:t xml:space="preserve"> </w:t>
      </w:r>
      <w:r w:rsidRPr="004461C1">
        <w:rPr>
          <w:rFonts w:hint="cs"/>
          <w:sz w:val="24"/>
          <w:rtl/>
        </w:rPr>
        <w:t>שיגיע</w:t>
      </w:r>
      <w:r w:rsidRPr="004461C1">
        <w:rPr>
          <w:sz w:val="24"/>
          <w:rtl/>
        </w:rPr>
        <w:t xml:space="preserve"> </w:t>
      </w:r>
      <w:r w:rsidRPr="004461C1">
        <w:rPr>
          <w:rFonts w:hint="cs"/>
          <w:sz w:val="24"/>
          <w:rtl/>
        </w:rPr>
        <w:t>לידי</w:t>
      </w:r>
      <w:r w:rsidRPr="004461C1">
        <w:rPr>
          <w:sz w:val="24"/>
          <w:rtl/>
        </w:rPr>
        <w:t xml:space="preserve"> </w:t>
      </w:r>
      <w:r w:rsidRPr="004461C1">
        <w:rPr>
          <w:rFonts w:hint="cs"/>
          <w:sz w:val="24"/>
          <w:rtl/>
        </w:rPr>
        <w:t>במהלך</w:t>
      </w:r>
      <w:r w:rsidRPr="004461C1">
        <w:rPr>
          <w:sz w:val="24"/>
          <w:rtl/>
        </w:rPr>
        <w:t xml:space="preserve"> </w:t>
      </w:r>
      <w:r w:rsidRPr="004461C1">
        <w:rPr>
          <w:rFonts w:hint="cs"/>
          <w:sz w:val="24"/>
          <w:rtl/>
        </w:rPr>
        <w:t>ביצוע</w:t>
      </w:r>
      <w:r w:rsidRPr="004461C1">
        <w:rPr>
          <w:sz w:val="24"/>
          <w:rtl/>
        </w:rPr>
        <w:t xml:space="preserve"> </w:t>
      </w:r>
      <w:r w:rsidRPr="004461C1">
        <w:rPr>
          <w:rFonts w:hint="cs"/>
          <w:sz w:val="24"/>
          <w:rtl/>
        </w:rPr>
        <w:t>העבודה</w:t>
      </w:r>
      <w:r w:rsidRPr="004461C1">
        <w:rPr>
          <w:sz w:val="24"/>
          <w:rtl/>
        </w:rPr>
        <w:t xml:space="preserve"> </w:t>
      </w:r>
      <w:r w:rsidRPr="004461C1">
        <w:rPr>
          <w:rFonts w:hint="cs"/>
          <w:sz w:val="24"/>
          <w:rtl/>
        </w:rPr>
        <w:t>ומסירתו</w:t>
      </w:r>
      <w:r w:rsidRPr="004461C1">
        <w:rPr>
          <w:sz w:val="24"/>
          <w:rtl/>
        </w:rPr>
        <w:t xml:space="preserve"> </w:t>
      </w:r>
      <w:r w:rsidRPr="004461C1">
        <w:rPr>
          <w:rFonts w:hint="cs"/>
          <w:sz w:val="24"/>
          <w:rtl/>
        </w:rPr>
        <w:t>לאחר</w:t>
      </w:r>
      <w:r w:rsidRPr="004461C1">
        <w:rPr>
          <w:sz w:val="24"/>
          <w:rtl/>
        </w:rPr>
        <w:t xml:space="preserve"> </w:t>
      </w:r>
      <w:r w:rsidRPr="004461C1">
        <w:rPr>
          <w:rFonts w:hint="cs"/>
          <w:sz w:val="24"/>
          <w:rtl/>
        </w:rPr>
        <w:t>מהווים</w:t>
      </w:r>
      <w:r w:rsidRPr="004461C1">
        <w:rPr>
          <w:sz w:val="24"/>
          <w:rtl/>
        </w:rPr>
        <w:t xml:space="preserve"> </w:t>
      </w:r>
      <w:r w:rsidRPr="004461C1">
        <w:rPr>
          <w:rFonts w:hint="cs"/>
          <w:sz w:val="24"/>
          <w:rtl/>
        </w:rPr>
        <w:t>עבירה</w:t>
      </w:r>
      <w:r w:rsidRPr="004461C1">
        <w:rPr>
          <w:sz w:val="24"/>
          <w:rtl/>
        </w:rPr>
        <w:t xml:space="preserve"> </w:t>
      </w:r>
      <w:r w:rsidRPr="004461C1">
        <w:rPr>
          <w:rFonts w:hint="cs"/>
          <w:sz w:val="24"/>
          <w:rtl/>
        </w:rPr>
        <w:t>על</w:t>
      </w:r>
      <w:r w:rsidRPr="004461C1">
        <w:rPr>
          <w:sz w:val="24"/>
          <w:rtl/>
        </w:rPr>
        <w:t xml:space="preserve"> </w:t>
      </w:r>
      <w:r w:rsidRPr="004461C1">
        <w:rPr>
          <w:rFonts w:hint="cs"/>
          <w:sz w:val="24"/>
          <w:rtl/>
        </w:rPr>
        <w:t>פי</w:t>
      </w:r>
      <w:r w:rsidRPr="004461C1">
        <w:rPr>
          <w:sz w:val="24"/>
          <w:rtl/>
        </w:rPr>
        <w:t xml:space="preserve"> </w:t>
      </w:r>
      <w:r w:rsidRPr="004461C1">
        <w:rPr>
          <w:rFonts w:hint="cs"/>
          <w:sz w:val="24"/>
          <w:rtl/>
        </w:rPr>
        <w:t>חוק</w:t>
      </w:r>
      <w:r w:rsidRPr="004461C1">
        <w:rPr>
          <w:sz w:val="24"/>
          <w:rtl/>
        </w:rPr>
        <w:t xml:space="preserve"> </w:t>
      </w:r>
      <w:r w:rsidRPr="004461C1">
        <w:rPr>
          <w:rFonts w:hint="cs"/>
          <w:sz w:val="24"/>
          <w:rtl/>
        </w:rPr>
        <w:t>עונשין</w:t>
      </w:r>
      <w:r w:rsidRPr="004461C1">
        <w:rPr>
          <w:sz w:val="24"/>
          <w:rtl/>
        </w:rPr>
        <w:t xml:space="preserve">, </w:t>
      </w:r>
      <w:proofErr w:type="spellStart"/>
      <w:r w:rsidRPr="004461C1">
        <w:rPr>
          <w:rFonts w:hint="cs"/>
          <w:sz w:val="24"/>
          <w:rtl/>
        </w:rPr>
        <w:t>התשל</w:t>
      </w:r>
      <w:r w:rsidRPr="004461C1">
        <w:rPr>
          <w:sz w:val="24"/>
          <w:rtl/>
        </w:rPr>
        <w:t>"</w:t>
      </w:r>
      <w:r w:rsidRPr="004461C1">
        <w:rPr>
          <w:rFonts w:hint="cs"/>
          <w:sz w:val="24"/>
          <w:rtl/>
        </w:rPr>
        <w:t>ז</w:t>
      </w:r>
      <w:proofErr w:type="spellEnd"/>
      <w:r w:rsidRPr="004461C1">
        <w:rPr>
          <w:sz w:val="24"/>
          <w:rtl/>
        </w:rPr>
        <w:t xml:space="preserve"> </w:t>
      </w:r>
      <w:r w:rsidR="008350B1">
        <w:rPr>
          <w:rFonts w:hint="cs"/>
          <w:sz w:val="24"/>
          <w:rtl/>
        </w:rPr>
        <w:t>-</w:t>
      </w:r>
      <w:r w:rsidRPr="004461C1">
        <w:rPr>
          <w:sz w:val="24"/>
          <w:rtl/>
        </w:rPr>
        <w:t xml:space="preserve"> 1997 </w:t>
      </w:r>
      <w:r w:rsidRPr="004461C1">
        <w:rPr>
          <w:rFonts w:hint="cs"/>
          <w:sz w:val="24"/>
          <w:rtl/>
        </w:rPr>
        <w:t>וחוק</w:t>
      </w:r>
      <w:r w:rsidRPr="004461C1">
        <w:rPr>
          <w:sz w:val="24"/>
          <w:rtl/>
        </w:rPr>
        <w:t xml:space="preserve"> </w:t>
      </w:r>
      <w:r w:rsidRPr="004461C1">
        <w:rPr>
          <w:rFonts w:hint="cs"/>
          <w:sz w:val="24"/>
          <w:rtl/>
        </w:rPr>
        <w:t>הגנת</w:t>
      </w:r>
      <w:r w:rsidRPr="004461C1">
        <w:rPr>
          <w:sz w:val="24"/>
          <w:rtl/>
        </w:rPr>
        <w:t xml:space="preserve"> </w:t>
      </w:r>
      <w:r w:rsidRPr="004461C1">
        <w:rPr>
          <w:rFonts w:hint="cs"/>
          <w:sz w:val="24"/>
          <w:rtl/>
        </w:rPr>
        <w:t>הפרטיות</w:t>
      </w:r>
      <w:r w:rsidRPr="004461C1">
        <w:rPr>
          <w:sz w:val="24"/>
          <w:rtl/>
        </w:rPr>
        <w:t xml:space="preserve"> </w:t>
      </w:r>
      <w:proofErr w:type="spellStart"/>
      <w:r w:rsidRPr="004461C1">
        <w:rPr>
          <w:rFonts w:hint="cs"/>
          <w:sz w:val="24"/>
          <w:rtl/>
        </w:rPr>
        <w:t>התשמ</w:t>
      </w:r>
      <w:r w:rsidRPr="004461C1">
        <w:rPr>
          <w:sz w:val="24"/>
          <w:rtl/>
        </w:rPr>
        <w:t>"</w:t>
      </w:r>
      <w:r w:rsidRPr="004461C1">
        <w:rPr>
          <w:rFonts w:hint="cs"/>
          <w:sz w:val="24"/>
          <w:rtl/>
        </w:rPr>
        <w:t>א</w:t>
      </w:r>
      <w:proofErr w:type="spellEnd"/>
      <w:r w:rsidR="008350B1">
        <w:rPr>
          <w:rFonts w:hint="cs"/>
          <w:sz w:val="24"/>
          <w:rtl/>
        </w:rPr>
        <w:t xml:space="preserve"> </w:t>
      </w:r>
      <w:r w:rsidRPr="004461C1">
        <w:rPr>
          <w:sz w:val="24"/>
          <w:rtl/>
        </w:rPr>
        <w:t>- 1981.</w:t>
      </w:r>
    </w:p>
    <w:p w:rsidR="00A61259" w:rsidRPr="004461C1" w:rsidRDefault="004461C1" w:rsidP="004E19D4">
      <w:pPr>
        <w:pStyle w:val="a6"/>
        <w:numPr>
          <w:ilvl w:val="0"/>
          <w:numId w:val="21"/>
        </w:numPr>
        <w:ind w:left="641" w:hanging="641"/>
        <w:rPr>
          <w:sz w:val="24"/>
          <w:rtl/>
        </w:rPr>
      </w:pPr>
      <w:r w:rsidRPr="004461C1">
        <w:rPr>
          <w:rFonts w:hint="cs"/>
          <w:sz w:val="24"/>
          <w:rtl/>
        </w:rPr>
        <w:t>התחייבותי</w:t>
      </w:r>
      <w:r w:rsidRPr="004461C1">
        <w:rPr>
          <w:sz w:val="24"/>
          <w:rtl/>
        </w:rPr>
        <w:t xml:space="preserve"> </w:t>
      </w:r>
      <w:r w:rsidRPr="004461C1">
        <w:rPr>
          <w:rFonts w:hint="cs"/>
          <w:sz w:val="24"/>
          <w:rtl/>
        </w:rPr>
        <w:t>זו</w:t>
      </w:r>
      <w:r w:rsidRPr="004461C1">
        <w:rPr>
          <w:sz w:val="24"/>
          <w:rtl/>
        </w:rPr>
        <w:t xml:space="preserve"> </w:t>
      </w:r>
      <w:r w:rsidRPr="004461C1">
        <w:rPr>
          <w:rFonts w:hint="cs"/>
          <w:sz w:val="24"/>
          <w:rtl/>
        </w:rPr>
        <w:t>לא</w:t>
      </w:r>
      <w:r w:rsidRPr="004461C1">
        <w:rPr>
          <w:sz w:val="24"/>
          <w:rtl/>
        </w:rPr>
        <w:t xml:space="preserve"> </w:t>
      </w:r>
      <w:r w:rsidRPr="004461C1">
        <w:rPr>
          <w:rFonts w:hint="cs"/>
          <w:sz w:val="24"/>
          <w:rtl/>
        </w:rPr>
        <w:t>תפורש</w:t>
      </w:r>
      <w:r w:rsidRPr="004461C1">
        <w:rPr>
          <w:sz w:val="24"/>
          <w:rtl/>
        </w:rPr>
        <w:t xml:space="preserve"> </w:t>
      </w:r>
      <w:r w:rsidRPr="004461C1">
        <w:rPr>
          <w:rFonts w:hint="cs"/>
          <w:sz w:val="24"/>
          <w:rtl/>
        </w:rPr>
        <w:t>כיוצרת</w:t>
      </w:r>
      <w:r w:rsidRPr="004461C1">
        <w:rPr>
          <w:sz w:val="24"/>
          <w:rtl/>
        </w:rPr>
        <w:t xml:space="preserve"> </w:t>
      </w:r>
      <w:r w:rsidRPr="004461C1">
        <w:rPr>
          <w:rFonts w:hint="cs"/>
          <w:sz w:val="24"/>
          <w:rtl/>
        </w:rPr>
        <w:t>קשר</w:t>
      </w:r>
      <w:r w:rsidRPr="004461C1">
        <w:rPr>
          <w:sz w:val="24"/>
          <w:rtl/>
        </w:rPr>
        <w:t xml:space="preserve"> </w:t>
      </w:r>
      <w:r w:rsidRPr="004461C1">
        <w:rPr>
          <w:rFonts w:hint="cs"/>
          <w:sz w:val="24"/>
          <w:rtl/>
        </w:rPr>
        <w:t>אישי</w:t>
      </w:r>
      <w:r w:rsidRPr="004461C1">
        <w:rPr>
          <w:sz w:val="24"/>
          <w:rtl/>
        </w:rPr>
        <w:t xml:space="preserve"> </w:t>
      </w:r>
      <w:r w:rsidRPr="004461C1">
        <w:rPr>
          <w:rFonts w:hint="cs"/>
          <w:sz w:val="24"/>
          <w:rtl/>
        </w:rPr>
        <w:t>מכל</w:t>
      </w:r>
      <w:r w:rsidRPr="004461C1">
        <w:rPr>
          <w:sz w:val="24"/>
          <w:rtl/>
        </w:rPr>
        <w:t xml:space="preserve"> </w:t>
      </w:r>
      <w:r w:rsidRPr="004461C1">
        <w:rPr>
          <w:rFonts w:hint="cs"/>
          <w:sz w:val="24"/>
          <w:rtl/>
        </w:rPr>
        <w:t>סוג</w:t>
      </w:r>
      <w:r w:rsidRPr="004461C1">
        <w:rPr>
          <w:sz w:val="24"/>
          <w:rtl/>
        </w:rPr>
        <w:t xml:space="preserve"> </w:t>
      </w:r>
      <w:r w:rsidRPr="004461C1">
        <w:rPr>
          <w:rFonts w:hint="cs"/>
          <w:sz w:val="24"/>
          <w:rtl/>
        </w:rPr>
        <w:t>שהוא</w:t>
      </w:r>
      <w:r w:rsidRPr="004461C1">
        <w:rPr>
          <w:sz w:val="24"/>
          <w:rtl/>
        </w:rPr>
        <w:t xml:space="preserve"> </w:t>
      </w:r>
      <w:r w:rsidRPr="004461C1">
        <w:rPr>
          <w:rFonts w:hint="cs"/>
          <w:sz w:val="24"/>
          <w:rtl/>
        </w:rPr>
        <w:t>ביני</w:t>
      </w:r>
      <w:r w:rsidRPr="004461C1">
        <w:rPr>
          <w:sz w:val="24"/>
          <w:rtl/>
        </w:rPr>
        <w:t xml:space="preserve"> </w:t>
      </w:r>
      <w:proofErr w:type="spellStart"/>
      <w:r w:rsidRPr="004461C1">
        <w:rPr>
          <w:rFonts w:hint="cs"/>
          <w:sz w:val="24"/>
          <w:rtl/>
        </w:rPr>
        <w:t>לביניכם</w:t>
      </w:r>
      <w:proofErr w:type="spellEnd"/>
      <w:r w:rsidRPr="004461C1">
        <w:rPr>
          <w:sz w:val="24"/>
          <w:rtl/>
        </w:rPr>
        <w:t>.</w:t>
      </w:r>
    </w:p>
    <w:p w:rsidR="00A61259" w:rsidRDefault="00A61259" w:rsidP="00A61259">
      <w:pPr>
        <w:spacing w:after="40"/>
        <w:rPr>
          <w:rtl/>
        </w:rPr>
      </w:pPr>
    </w:p>
    <w:p w:rsidR="004461C1" w:rsidRDefault="004461C1" w:rsidP="004461C1">
      <w:pPr>
        <w:spacing w:after="40"/>
        <w:jc w:val="center"/>
        <w:rPr>
          <w:b/>
          <w:bCs/>
          <w:u w:val="single"/>
          <w:rtl/>
        </w:rPr>
      </w:pPr>
      <w:r w:rsidRPr="004461C1">
        <w:rPr>
          <w:rFonts w:hint="cs"/>
          <w:b/>
          <w:bCs/>
          <w:u w:val="single"/>
          <w:rtl/>
        </w:rPr>
        <w:t>ולראיה באתי על החתום</w:t>
      </w:r>
    </w:p>
    <w:p w:rsidR="004461C1" w:rsidRPr="004461C1" w:rsidRDefault="004461C1" w:rsidP="004461C1">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AC2501" w:rsidRPr="00582E06" w:rsidTr="00582E06">
        <w:tc>
          <w:tcPr>
            <w:tcW w:w="1588" w:type="dxa"/>
            <w:tcBorders>
              <w:bottom w:val="single" w:sz="4" w:space="0" w:color="auto"/>
            </w:tcBorders>
            <w:vAlign w:val="center"/>
          </w:tcPr>
          <w:p w:rsidR="00357BE9" w:rsidRPr="00582E06" w:rsidRDefault="00357BE9" w:rsidP="00582E06">
            <w:pPr>
              <w:jc w:val="center"/>
              <w:rPr>
                <w:rtl/>
              </w:rPr>
            </w:pPr>
          </w:p>
        </w:tc>
        <w:tc>
          <w:tcPr>
            <w:tcW w:w="397" w:type="dxa"/>
            <w:vAlign w:val="center"/>
          </w:tcPr>
          <w:p w:rsidR="00357BE9" w:rsidRPr="00582E06" w:rsidRDefault="00357BE9" w:rsidP="00582E06">
            <w:pPr>
              <w:jc w:val="center"/>
              <w:rPr>
                <w:rtl/>
              </w:rPr>
            </w:pPr>
          </w:p>
        </w:tc>
        <w:tc>
          <w:tcPr>
            <w:tcW w:w="1588" w:type="dxa"/>
            <w:tcBorders>
              <w:bottom w:val="single" w:sz="4" w:space="0" w:color="auto"/>
            </w:tcBorders>
            <w:vAlign w:val="center"/>
          </w:tcPr>
          <w:p w:rsidR="00357BE9" w:rsidRPr="00582E06" w:rsidRDefault="00357BE9" w:rsidP="00582E06">
            <w:pPr>
              <w:jc w:val="center"/>
              <w:rPr>
                <w:rtl/>
              </w:rPr>
            </w:pPr>
          </w:p>
        </w:tc>
        <w:tc>
          <w:tcPr>
            <w:tcW w:w="397" w:type="dxa"/>
            <w:vAlign w:val="center"/>
          </w:tcPr>
          <w:p w:rsidR="00357BE9" w:rsidRPr="00582E06" w:rsidRDefault="00357BE9" w:rsidP="00582E06">
            <w:pPr>
              <w:jc w:val="center"/>
              <w:rPr>
                <w:rtl/>
              </w:rPr>
            </w:pPr>
          </w:p>
        </w:tc>
        <w:tc>
          <w:tcPr>
            <w:tcW w:w="1588" w:type="dxa"/>
            <w:tcBorders>
              <w:bottom w:val="single" w:sz="4" w:space="0" w:color="auto"/>
            </w:tcBorders>
            <w:vAlign w:val="center"/>
          </w:tcPr>
          <w:p w:rsidR="00357BE9" w:rsidRPr="00582E06" w:rsidRDefault="00357BE9" w:rsidP="00582E06">
            <w:pPr>
              <w:jc w:val="center"/>
              <w:rPr>
                <w:rtl/>
              </w:rPr>
            </w:pPr>
          </w:p>
        </w:tc>
        <w:tc>
          <w:tcPr>
            <w:tcW w:w="397" w:type="dxa"/>
            <w:vAlign w:val="center"/>
          </w:tcPr>
          <w:p w:rsidR="00357BE9" w:rsidRPr="00582E06" w:rsidRDefault="00357BE9" w:rsidP="00582E06">
            <w:pPr>
              <w:jc w:val="center"/>
              <w:rPr>
                <w:rtl/>
              </w:rPr>
            </w:pPr>
          </w:p>
        </w:tc>
        <w:tc>
          <w:tcPr>
            <w:tcW w:w="1588" w:type="dxa"/>
            <w:tcBorders>
              <w:bottom w:val="single" w:sz="4" w:space="0" w:color="auto"/>
            </w:tcBorders>
            <w:vAlign w:val="center"/>
          </w:tcPr>
          <w:p w:rsidR="00357BE9" w:rsidRPr="00582E06" w:rsidRDefault="00357BE9" w:rsidP="00582E06">
            <w:pPr>
              <w:jc w:val="center"/>
              <w:rPr>
                <w:rtl/>
              </w:rPr>
            </w:pPr>
          </w:p>
        </w:tc>
        <w:tc>
          <w:tcPr>
            <w:tcW w:w="397" w:type="dxa"/>
            <w:vAlign w:val="center"/>
          </w:tcPr>
          <w:p w:rsidR="00357BE9" w:rsidRPr="00582E06" w:rsidRDefault="00357BE9" w:rsidP="00582E06">
            <w:pPr>
              <w:jc w:val="center"/>
              <w:rPr>
                <w:rtl/>
              </w:rPr>
            </w:pPr>
          </w:p>
        </w:tc>
        <w:tc>
          <w:tcPr>
            <w:tcW w:w="1588" w:type="dxa"/>
            <w:tcBorders>
              <w:bottom w:val="single" w:sz="4" w:space="0" w:color="auto"/>
            </w:tcBorders>
            <w:vAlign w:val="center"/>
          </w:tcPr>
          <w:p w:rsidR="00357BE9" w:rsidRPr="00582E06" w:rsidRDefault="00357BE9" w:rsidP="00582E06">
            <w:pPr>
              <w:jc w:val="center"/>
              <w:rPr>
                <w:rtl/>
              </w:rPr>
            </w:pPr>
          </w:p>
        </w:tc>
      </w:tr>
      <w:tr w:rsidR="00AC2501" w:rsidRPr="00582E06" w:rsidTr="00582E06">
        <w:tc>
          <w:tcPr>
            <w:tcW w:w="1588" w:type="dxa"/>
            <w:tcBorders>
              <w:top w:val="single" w:sz="4" w:space="0" w:color="auto"/>
            </w:tcBorders>
            <w:vAlign w:val="center"/>
          </w:tcPr>
          <w:p w:rsidR="00357BE9" w:rsidRPr="00582E06" w:rsidRDefault="00AC2501" w:rsidP="00582E06">
            <w:pPr>
              <w:jc w:val="center"/>
              <w:rPr>
                <w:szCs w:val="22"/>
                <w:rtl/>
              </w:rPr>
            </w:pPr>
            <w:r w:rsidRPr="00582E06">
              <w:rPr>
                <w:rFonts w:hint="cs"/>
                <w:szCs w:val="22"/>
                <w:rtl/>
              </w:rPr>
              <w:t>שם משפחה</w:t>
            </w:r>
          </w:p>
        </w:tc>
        <w:tc>
          <w:tcPr>
            <w:tcW w:w="397" w:type="dxa"/>
            <w:vAlign w:val="center"/>
          </w:tcPr>
          <w:p w:rsidR="00357BE9" w:rsidRPr="00582E06" w:rsidRDefault="00357BE9" w:rsidP="00582E06">
            <w:pPr>
              <w:jc w:val="center"/>
              <w:rPr>
                <w:rtl/>
              </w:rPr>
            </w:pPr>
          </w:p>
        </w:tc>
        <w:tc>
          <w:tcPr>
            <w:tcW w:w="1588" w:type="dxa"/>
            <w:tcBorders>
              <w:top w:val="single" w:sz="4" w:space="0" w:color="auto"/>
            </w:tcBorders>
            <w:vAlign w:val="center"/>
          </w:tcPr>
          <w:p w:rsidR="00357BE9" w:rsidRPr="00582E06" w:rsidRDefault="00AC2501" w:rsidP="00582E06">
            <w:pPr>
              <w:jc w:val="center"/>
              <w:rPr>
                <w:rtl/>
              </w:rPr>
            </w:pPr>
            <w:r w:rsidRPr="00582E06">
              <w:rPr>
                <w:rFonts w:hint="cs"/>
                <w:szCs w:val="22"/>
                <w:rtl/>
              </w:rPr>
              <w:t>שם פרטי</w:t>
            </w:r>
          </w:p>
        </w:tc>
        <w:tc>
          <w:tcPr>
            <w:tcW w:w="397" w:type="dxa"/>
            <w:vAlign w:val="center"/>
          </w:tcPr>
          <w:p w:rsidR="00357BE9" w:rsidRPr="00582E06" w:rsidRDefault="00357BE9" w:rsidP="00582E06">
            <w:pPr>
              <w:jc w:val="center"/>
              <w:rPr>
                <w:rtl/>
              </w:rPr>
            </w:pPr>
          </w:p>
        </w:tc>
        <w:tc>
          <w:tcPr>
            <w:tcW w:w="1588" w:type="dxa"/>
            <w:tcBorders>
              <w:top w:val="single" w:sz="4" w:space="0" w:color="auto"/>
            </w:tcBorders>
            <w:vAlign w:val="center"/>
          </w:tcPr>
          <w:p w:rsidR="00357BE9" w:rsidRPr="00582E06" w:rsidRDefault="00AC2501" w:rsidP="00582E06">
            <w:pPr>
              <w:jc w:val="center"/>
              <w:rPr>
                <w:rtl/>
              </w:rPr>
            </w:pPr>
            <w:r w:rsidRPr="00582E06">
              <w:rPr>
                <w:rFonts w:hint="cs"/>
                <w:szCs w:val="22"/>
                <w:rtl/>
              </w:rPr>
              <w:t>מספר זהות</w:t>
            </w:r>
          </w:p>
        </w:tc>
        <w:tc>
          <w:tcPr>
            <w:tcW w:w="397" w:type="dxa"/>
            <w:vAlign w:val="center"/>
          </w:tcPr>
          <w:p w:rsidR="00357BE9" w:rsidRPr="00582E06" w:rsidRDefault="00357BE9" w:rsidP="00582E06">
            <w:pPr>
              <w:jc w:val="center"/>
              <w:rPr>
                <w:rtl/>
              </w:rPr>
            </w:pPr>
          </w:p>
        </w:tc>
        <w:tc>
          <w:tcPr>
            <w:tcW w:w="1588" w:type="dxa"/>
            <w:tcBorders>
              <w:top w:val="single" w:sz="4" w:space="0" w:color="auto"/>
            </w:tcBorders>
            <w:vAlign w:val="center"/>
          </w:tcPr>
          <w:p w:rsidR="00357BE9" w:rsidRPr="00582E06" w:rsidRDefault="00AC2501" w:rsidP="00582E06">
            <w:pPr>
              <w:jc w:val="center"/>
              <w:rPr>
                <w:rtl/>
              </w:rPr>
            </w:pPr>
            <w:r w:rsidRPr="00582E06">
              <w:rPr>
                <w:rFonts w:hint="cs"/>
                <w:szCs w:val="22"/>
                <w:rtl/>
              </w:rPr>
              <w:t>תאריך</w:t>
            </w:r>
          </w:p>
        </w:tc>
        <w:tc>
          <w:tcPr>
            <w:tcW w:w="397" w:type="dxa"/>
            <w:vAlign w:val="center"/>
          </w:tcPr>
          <w:p w:rsidR="00357BE9" w:rsidRPr="00582E06" w:rsidRDefault="00357BE9" w:rsidP="00582E06">
            <w:pPr>
              <w:jc w:val="center"/>
              <w:rPr>
                <w:rtl/>
              </w:rPr>
            </w:pPr>
          </w:p>
        </w:tc>
        <w:tc>
          <w:tcPr>
            <w:tcW w:w="1588" w:type="dxa"/>
            <w:tcBorders>
              <w:top w:val="single" w:sz="4" w:space="0" w:color="auto"/>
            </w:tcBorders>
            <w:vAlign w:val="center"/>
          </w:tcPr>
          <w:p w:rsidR="00357BE9" w:rsidRPr="00582E06" w:rsidRDefault="00AC2501" w:rsidP="00582E06">
            <w:pPr>
              <w:jc w:val="center"/>
              <w:rPr>
                <w:rtl/>
              </w:rPr>
            </w:pPr>
            <w:r w:rsidRPr="00582E06">
              <w:rPr>
                <w:rFonts w:hint="cs"/>
                <w:szCs w:val="22"/>
                <w:rtl/>
              </w:rPr>
              <w:t>חתימה</w:t>
            </w:r>
          </w:p>
        </w:tc>
      </w:tr>
    </w:tbl>
    <w:p w:rsidR="00AC2501" w:rsidRDefault="00AC2501" w:rsidP="00E51E28">
      <w:pPr>
        <w:rPr>
          <w:b/>
          <w:bCs/>
          <w:rtl/>
        </w:rPr>
      </w:pPr>
    </w:p>
    <w:p w:rsidR="00AC2501" w:rsidRDefault="00AC2501" w:rsidP="00E51E28">
      <w:pPr>
        <w:rPr>
          <w:rtl/>
        </w:rPr>
      </w:pPr>
      <w:r>
        <w:rPr>
          <w:rFonts w:hint="cs"/>
          <w:b/>
          <w:bCs/>
          <w:rtl/>
        </w:rPr>
        <w:t>נחתם בפני</w:t>
      </w:r>
      <w:r>
        <w:rPr>
          <w:rFonts w:hint="cs"/>
          <w:rtl/>
        </w:rPr>
        <w:t>:</w:t>
      </w:r>
    </w:p>
    <w:p w:rsidR="00AC2501" w:rsidRDefault="00AC2501" w:rsidP="00E51E28">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AC2501" w:rsidRPr="00582E06" w:rsidTr="00582E06">
        <w:tc>
          <w:tcPr>
            <w:tcW w:w="1588" w:type="dxa"/>
            <w:tcBorders>
              <w:bottom w:val="single" w:sz="4" w:space="0" w:color="auto"/>
            </w:tcBorders>
            <w:vAlign w:val="center"/>
          </w:tcPr>
          <w:p w:rsidR="00AC2501" w:rsidRPr="00582E06" w:rsidRDefault="00AC2501" w:rsidP="00582E06">
            <w:pPr>
              <w:jc w:val="center"/>
              <w:rPr>
                <w:szCs w:val="22"/>
                <w:rtl/>
              </w:rPr>
            </w:pPr>
          </w:p>
        </w:tc>
        <w:tc>
          <w:tcPr>
            <w:tcW w:w="397" w:type="dxa"/>
            <w:vAlign w:val="center"/>
          </w:tcPr>
          <w:p w:rsidR="00AC2501" w:rsidRPr="00582E06" w:rsidRDefault="00AC2501" w:rsidP="00582E06">
            <w:pPr>
              <w:jc w:val="center"/>
              <w:rPr>
                <w:szCs w:val="22"/>
                <w:rtl/>
              </w:rPr>
            </w:pPr>
          </w:p>
        </w:tc>
        <w:tc>
          <w:tcPr>
            <w:tcW w:w="1588" w:type="dxa"/>
            <w:tcBorders>
              <w:bottom w:val="single" w:sz="4" w:space="0" w:color="auto"/>
            </w:tcBorders>
            <w:vAlign w:val="center"/>
          </w:tcPr>
          <w:p w:rsidR="00AC2501" w:rsidRPr="00582E06" w:rsidRDefault="00AC2501" w:rsidP="00582E06">
            <w:pPr>
              <w:jc w:val="center"/>
              <w:rPr>
                <w:szCs w:val="22"/>
                <w:rtl/>
              </w:rPr>
            </w:pPr>
          </w:p>
        </w:tc>
        <w:tc>
          <w:tcPr>
            <w:tcW w:w="397" w:type="dxa"/>
            <w:vAlign w:val="center"/>
          </w:tcPr>
          <w:p w:rsidR="00AC2501" w:rsidRPr="00582E06" w:rsidRDefault="00AC2501" w:rsidP="00582E06">
            <w:pPr>
              <w:jc w:val="center"/>
              <w:rPr>
                <w:szCs w:val="22"/>
                <w:rtl/>
              </w:rPr>
            </w:pPr>
          </w:p>
        </w:tc>
        <w:tc>
          <w:tcPr>
            <w:tcW w:w="1588" w:type="dxa"/>
            <w:tcBorders>
              <w:bottom w:val="single" w:sz="4" w:space="0" w:color="auto"/>
            </w:tcBorders>
            <w:vAlign w:val="center"/>
          </w:tcPr>
          <w:p w:rsidR="00AC2501" w:rsidRPr="00582E06" w:rsidRDefault="00AC2501" w:rsidP="00582E06">
            <w:pPr>
              <w:jc w:val="center"/>
              <w:rPr>
                <w:szCs w:val="22"/>
                <w:rtl/>
              </w:rPr>
            </w:pPr>
          </w:p>
        </w:tc>
        <w:tc>
          <w:tcPr>
            <w:tcW w:w="397" w:type="dxa"/>
            <w:vAlign w:val="center"/>
          </w:tcPr>
          <w:p w:rsidR="00AC2501" w:rsidRPr="00582E06" w:rsidRDefault="00AC2501" w:rsidP="00582E06">
            <w:pPr>
              <w:jc w:val="center"/>
              <w:rPr>
                <w:szCs w:val="22"/>
                <w:rtl/>
              </w:rPr>
            </w:pPr>
          </w:p>
        </w:tc>
        <w:tc>
          <w:tcPr>
            <w:tcW w:w="1588" w:type="dxa"/>
            <w:tcBorders>
              <w:bottom w:val="single" w:sz="4" w:space="0" w:color="auto"/>
            </w:tcBorders>
            <w:vAlign w:val="center"/>
          </w:tcPr>
          <w:p w:rsidR="00AC2501" w:rsidRPr="00582E06" w:rsidRDefault="00AC2501" w:rsidP="00582E06">
            <w:pPr>
              <w:jc w:val="center"/>
              <w:rPr>
                <w:szCs w:val="22"/>
                <w:rtl/>
              </w:rPr>
            </w:pPr>
          </w:p>
        </w:tc>
        <w:tc>
          <w:tcPr>
            <w:tcW w:w="397" w:type="dxa"/>
            <w:vAlign w:val="center"/>
          </w:tcPr>
          <w:p w:rsidR="00AC2501" w:rsidRPr="00582E06" w:rsidRDefault="00AC2501" w:rsidP="00582E06">
            <w:pPr>
              <w:jc w:val="center"/>
              <w:rPr>
                <w:szCs w:val="22"/>
                <w:rtl/>
              </w:rPr>
            </w:pPr>
          </w:p>
        </w:tc>
        <w:tc>
          <w:tcPr>
            <w:tcW w:w="1588" w:type="dxa"/>
            <w:tcBorders>
              <w:bottom w:val="single" w:sz="4" w:space="0" w:color="auto"/>
            </w:tcBorders>
            <w:vAlign w:val="center"/>
          </w:tcPr>
          <w:p w:rsidR="00AC2501" w:rsidRPr="00582E06" w:rsidRDefault="00AC2501" w:rsidP="00582E06">
            <w:pPr>
              <w:jc w:val="center"/>
              <w:rPr>
                <w:szCs w:val="22"/>
                <w:rtl/>
              </w:rPr>
            </w:pPr>
          </w:p>
        </w:tc>
      </w:tr>
      <w:tr w:rsidR="00AC2501" w:rsidRPr="00582E06" w:rsidTr="00582E06">
        <w:tc>
          <w:tcPr>
            <w:tcW w:w="1588" w:type="dxa"/>
            <w:tcBorders>
              <w:top w:val="single" w:sz="4" w:space="0" w:color="auto"/>
            </w:tcBorders>
            <w:vAlign w:val="center"/>
          </w:tcPr>
          <w:p w:rsidR="00AC2501" w:rsidRPr="00582E06" w:rsidRDefault="00AC2501" w:rsidP="00582E06">
            <w:pPr>
              <w:jc w:val="center"/>
              <w:rPr>
                <w:szCs w:val="22"/>
                <w:rtl/>
              </w:rPr>
            </w:pPr>
            <w:r w:rsidRPr="00582E06">
              <w:rPr>
                <w:rFonts w:hint="cs"/>
                <w:szCs w:val="22"/>
                <w:rtl/>
              </w:rPr>
              <w:t>שם משפחה</w:t>
            </w:r>
          </w:p>
        </w:tc>
        <w:tc>
          <w:tcPr>
            <w:tcW w:w="397" w:type="dxa"/>
            <w:vAlign w:val="center"/>
          </w:tcPr>
          <w:p w:rsidR="00AC2501" w:rsidRPr="00582E06" w:rsidRDefault="00AC2501" w:rsidP="00582E06">
            <w:pPr>
              <w:jc w:val="center"/>
              <w:rPr>
                <w:szCs w:val="22"/>
                <w:rtl/>
              </w:rPr>
            </w:pPr>
          </w:p>
        </w:tc>
        <w:tc>
          <w:tcPr>
            <w:tcW w:w="1588" w:type="dxa"/>
            <w:tcBorders>
              <w:top w:val="single" w:sz="4" w:space="0" w:color="auto"/>
            </w:tcBorders>
            <w:vAlign w:val="center"/>
          </w:tcPr>
          <w:p w:rsidR="00AC2501" w:rsidRPr="00582E06" w:rsidRDefault="00AC2501" w:rsidP="00582E06">
            <w:pPr>
              <w:jc w:val="center"/>
              <w:rPr>
                <w:szCs w:val="22"/>
                <w:rtl/>
              </w:rPr>
            </w:pPr>
            <w:r w:rsidRPr="00582E06">
              <w:rPr>
                <w:rFonts w:hint="cs"/>
                <w:szCs w:val="22"/>
                <w:rtl/>
              </w:rPr>
              <w:t>שם פרטי</w:t>
            </w:r>
          </w:p>
        </w:tc>
        <w:tc>
          <w:tcPr>
            <w:tcW w:w="397" w:type="dxa"/>
            <w:vAlign w:val="center"/>
          </w:tcPr>
          <w:p w:rsidR="00AC2501" w:rsidRPr="00582E06" w:rsidRDefault="00AC2501" w:rsidP="00582E06">
            <w:pPr>
              <w:jc w:val="center"/>
              <w:rPr>
                <w:szCs w:val="22"/>
                <w:rtl/>
              </w:rPr>
            </w:pPr>
          </w:p>
        </w:tc>
        <w:tc>
          <w:tcPr>
            <w:tcW w:w="1588" w:type="dxa"/>
            <w:tcBorders>
              <w:top w:val="single" w:sz="4" w:space="0" w:color="auto"/>
            </w:tcBorders>
            <w:vAlign w:val="center"/>
          </w:tcPr>
          <w:p w:rsidR="00AC2501" w:rsidRPr="00582E06" w:rsidRDefault="00AC2501" w:rsidP="00582E06">
            <w:pPr>
              <w:jc w:val="center"/>
              <w:rPr>
                <w:szCs w:val="22"/>
                <w:rtl/>
              </w:rPr>
            </w:pPr>
            <w:r w:rsidRPr="00582E06">
              <w:rPr>
                <w:rFonts w:hint="cs"/>
                <w:szCs w:val="22"/>
                <w:rtl/>
              </w:rPr>
              <w:t>מספר זהות</w:t>
            </w:r>
          </w:p>
        </w:tc>
        <w:tc>
          <w:tcPr>
            <w:tcW w:w="397" w:type="dxa"/>
            <w:vAlign w:val="center"/>
          </w:tcPr>
          <w:p w:rsidR="00AC2501" w:rsidRPr="00582E06" w:rsidRDefault="00AC2501" w:rsidP="00582E06">
            <w:pPr>
              <w:jc w:val="center"/>
              <w:rPr>
                <w:szCs w:val="22"/>
                <w:rtl/>
              </w:rPr>
            </w:pPr>
          </w:p>
        </w:tc>
        <w:tc>
          <w:tcPr>
            <w:tcW w:w="1588" w:type="dxa"/>
            <w:tcBorders>
              <w:top w:val="single" w:sz="4" w:space="0" w:color="auto"/>
            </w:tcBorders>
            <w:vAlign w:val="center"/>
          </w:tcPr>
          <w:p w:rsidR="00AC2501" w:rsidRPr="00582E06" w:rsidRDefault="00AC2501" w:rsidP="00582E06">
            <w:pPr>
              <w:jc w:val="center"/>
              <w:rPr>
                <w:szCs w:val="22"/>
                <w:rtl/>
              </w:rPr>
            </w:pPr>
            <w:r w:rsidRPr="00582E06">
              <w:rPr>
                <w:rFonts w:hint="cs"/>
                <w:szCs w:val="22"/>
                <w:rtl/>
              </w:rPr>
              <w:t>תאריך</w:t>
            </w:r>
          </w:p>
        </w:tc>
        <w:tc>
          <w:tcPr>
            <w:tcW w:w="397" w:type="dxa"/>
            <w:vAlign w:val="center"/>
          </w:tcPr>
          <w:p w:rsidR="00AC2501" w:rsidRPr="00582E06" w:rsidRDefault="00AC2501" w:rsidP="00582E06">
            <w:pPr>
              <w:jc w:val="center"/>
              <w:rPr>
                <w:szCs w:val="22"/>
                <w:rtl/>
              </w:rPr>
            </w:pPr>
          </w:p>
        </w:tc>
        <w:tc>
          <w:tcPr>
            <w:tcW w:w="1588" w:type="dxa"/>
            <w:tcBorders>
              <w:top w:val="single" w:sz="4" w:space="0" w:color="auto"/>
            </w:tcBorders>
            <w:vAlign w:val="center"/>
          </w:tcPr>
          <w:p w:rsidR="00AC2501" w:rsidRPr="00582E06" w:rsidRDefault="00AC2501" w:rsidP="00582E06">
            <w:pPr>
              <w:jc w:val="center"/>
              <w:rPr>
                <w:szCs w:val="22"/>
                <w:rtl/>
              </w:rPr>
            </w:pPr>
            <w:r w:rsidRPr="00582E06">
              <w:rPr>
                <w:rFonts w:hint="cs"/>
                <w:szCs w:val="22"/>
                <w:rtl/>
              </w:rPr>
              <w:t>חתימה</w:t>
            </w:r>
          </w:p>
        </w:tc>
      </w:tr>
    </w:tbl>
    <w:p w:rsidR="00AC2501" w:rsidRDefault="00AC2501" w:rsidP="00E51E28">
      <w:pPr>
        <w:rPr>
          <w:rtl/>
        </w:rPr>
      </w:pPr>
    </w:p>
    <w:p w:rsidR="006558E2" w:rsidRPr="00A45DB7" w:rsidRDefault="00CF2F22" w:rsidP="00077415">
      <w:pPr>
        <w:spacing w:after="200" w:line="276" w:lineRule="auto"/>
        <w:jc w:val="center"/>
        <w:rPr>
          <w:b/>
          <w:bCs/>
          <w:sz w:val="24"/>
          <w:rtl/>
        </w:rPr>
      </w:pPr>
      <w:r>
        <w:rPr>
          <w:rtl/>
        </w:rPr>
        <w:br w:type="page"/>
      </w:r>
      <w:r w:rsidR="006558E2" w:rsidRPr="00AB676C">
        <w:rPr>
          <w:rFonts w:hint="cs"/>
          <w:b/>
          <w:bCs/>
          <w:sz w:val="24"/>
          <w:rtl/>
        </w:rPr>
        <w:lastRenderedPageBreak/>
        <w:t>מכרז</w:t>
      </w:r>
      <w:r w:rsidR="006558E2" w:rsidRPr="00AB676C">
        <w:rPr>
          <w:b/>
          <w:bCs/>
          <w:sz w:val="24"/>
          <w:rtl/>
        </w:rPr>
        <w:t xml:space="preserve"> </w:t>
      </w:r>
      <w:r w:rsidR="006558E2" w:rsidRPr="00DD06C6">
        <w:rPr>
          <w:rFonts w:hint="cs"/>
          <w:b/>
          <w:bCs/>
          <w:sz w:val="24"/>
          <w:rtl/>
        </w:rPr>
        <w:t>פומבי</w:t>
      </w:r>
      <w:r w:rsidR="006558E2" w:rsidRPr="00DD06C6">
        <w:rPr>
          <w:b/>
          <w:bCs/>
          <w:sz w:val="24"/>
          <w:rtl/>
        </w:rPr>
        <w:t xml:space="preserve"> </w:t>
      </w:r>
      <w:r w:rsidR="006558E2" w:rsidRPr="00A45DB7">
        <w:rPr>
          <w:rFonts w:hint="cs"/>
          <w:b/>
          <w:bCs/>
          <w:sz w:val="24"/>
          <w:rtl/>
        </w:rPr>
        <w:t>מס</w:t>
      </w:r>
      <w:r w:rsidR="006558E2" w:rsidRPr="00A45DB7">
        <w:rPr>
          <w:b/>
          <w:bCs/>
          <w:sz w:val="24"/>
          <w:rtl/>
        </w:rPr>
        <w:t xml:space="preserve">' </w:t>
      </w:r>
      <w:r w:rsidR="00DA1A7D">
        <w:rPr>
          <w:b/>
          <w:bCs/>
          <w:sz w:val="24"/>
          <w:rtl/>
        </w:rPr>
        <w:t>14/2012</w:t>
      </w:r>
    </w:p>
    <w:p w:rsidR="006558E2" w:rsidRPr="00BD44D8" w:rsidRDefault="00FE3748" w:rsidP="00BD44D8">
      <w:pPr>
        <w:jc w:val="center"/>
        <w:rPr>
          <w:b/>
          <w:bCs/>
          <w:sz w:val="24"/>
          <w:rtl/>
        </w:rPr>
      </w:pPr>
      <w:r w:rsidRPr="00A45DB7">
        <w:rPr>
          <w:rFonts w:hint="cs"/>
          <w:b/>
          <w:bCs/>
          <w:sz w:val="24"/>
          <w:rtl/>
        </w:rPr>
        <w:t>ל</w:t>
      </w:r>
      <w:r w:rsidR="00F64A96" w:rsidRPr="00A45DB7">
        <w:rPr>
          <w:rFonts w:hint="cs"/>
          <w:b/>
          <w:bCs/>
          <w:sz w:val="24"/>
          <w:rtl/>
        </w:rPr>
        <w:t xml:space="preserve">ביצוע עבודות ייעוץ בתחום </w:t>
      </w:r>
      <w:r w:rsidR="00035DEC" w:rsidRPr="00A45DB7">
        <w:rPr>
          <w:rFonts w:hint="cs"/>
          <w:b/>
          <w:bCs/>
          <w:sz w:val="24"/>
          <w:rtl/>
        </w:rPr>
        <w:t>ביטחון ובטיחו</w:t>
      </w:r>
      <w:r w:rsidR="00035DEC">
        <w:rPr>
          <w:rFonts w:hint="cs"/>
          <w:b/>
          <w:bCs/>
          <w:sz w:val="24"/>
          <w:rtl/>
        </w:rPr>
        <w:t>ת במוזיאונים</w:t>
      </w:r>
      <w:r w:rsidR="006558E2" w:rsidRPr="00BD44D8">
        <w:rPr>
          <w:rFonts w:hint="cs"/>
          <w:b/>
          <w:bCs/>
          <w:sz w:val="24"/>
          <w:rtl/>
        </w:rPr>
        <w:t xml:space="preserve"> </w:t>
      </w:r>
    </w:p>
    <w:p w:rsidR="00CC20F6" w:rsidRDefault="00CC20F6" w:rsidP="00FC3424">
      <w:pPr>
        <w:pStyle w:val="12"/>
        <w:outlineLvl w:val="0"/>
        <w:rPr>
          <w:rtl/>
        </w:rPr>
      </w:pPr>
      <w:bookmarkStart w:id="77" w:name="_Toc283067665"/>
      <w:r w:rsidRPr="00896C27">
        <w:rPr>
          <w:rFonts w:hint="cs"/>
          <w:rtl/>
        </w:rPr>
        <w:t>חלק</w:t>
      </w:r>
      <w:r>
        <w:rPr>
          <w:rFonts w:hint="cs"/>
          <w:rtl/>
        </w:rPr>
        <w:t xml:space="preserve"> ד</w:t>
      </w:r>
      <w:r w:rsidRPr="00896C27">
        <w:rPr>
          <w:rFonts w:hint="cs"/>
          <w:rtl/>
        </w:rPr>
        <w:t xml:space="preserve">' - </w:t>
      </w:r>
      <w:r>
        <w:rPr>
          <w:rFonts w:hint="cs"/>
          <w:rtl/>
        </w:rPr>
        <w:t>מסמך הגדרת העבודה</w:t>
      </w:r>
      <w:bookmarkEnd w:id="77"/>
    </w:p>
    <w:p w:rsidR="00020D13" w:rsidRDefault="00020D13" w:rsidP="00E51E28">
      <w:pPr>
        <w:rPr>
          <w:sz w:val="24"/>
          <w:rtl/>
        </w:rPr>
      </w:pPr>
    </w:p>
    <w:p w:rsidR="00026996" w:rsidRPr="00026996" w:rsidRDefault="00CE43C8" w:rsidP="004E19D4">
      <w:pPr>
        <w:pStyle w:val="a6"/>
        <w:numPr>
          <w:ilvl w:val="0"/>
          <w:numId w:val="22"/>
        </w:numPr>
        <w:rPr>
          <w:b/>
          <w:bCs/>
          <w:sz w:val="24"/>
          <w:u w:val="single"/>
          <w:rtl/>
        </w:rPr>
      </w:pPr>
      <w:r>
        <w:rPr>
          <w:rFonts w:hint="cs"/>
          <w:b/>
          <w:bCs/>
          <w:sz w:val="24"/>
          <w:u w:val="single"/>
          <w:rtl/>
        </w:rPr>
        <w:t>כללי</w:t>
      </w:r>
    </w:p>
    <w:p w:rsidR="00026996" w:rsidRDefault="00DA3CF9" w:rsidP="00E37338">
      <w:pPr>
        <w:pStyle w:val="a6"/>
        <w:numPr>
          <w:ilvl w:val="1"/>
          <w:numId w:val="22"/>
        </w:numPr>
        <w:tabs>
          <w:tab w:val="clear" w:pos="1117"/>
        </w:tabs>
        <w:rPr>
          <w:sz w:val="24"/>
          <w:rtl/>
        </w:rPr>
      </w:pPr>
      <w:r>
        <w:rPr>
          <w:rFonts w:hint="cs"/>
          <w:rtl/>
        </w:rPr>
        <w:t xml:space="preserve">מחלקת המוזיאונים שבמנהל התרבות </w:t>
      </w:r>
      <w:r w:rsidRPr="00A163D4">
        <w:rPr>
          <w:rFonts w:hint="cs"/>
          <w:rtl/>
        </w:rPr>
        <w:t>במשרד ה</w:t>
      </w:r>
      <w:r>
        <w:rPr>
          <w:rFonts w:hint="cs"/>
          <w:rtl/>
        </w:rPr>
        <w:t>תרבות והספורט</w:t>
      </w:r>
      <w:r w:rsidRPr="00A163D4">
        <w:rPr>
          <w:rFonts w:hint="cs"/>
          <w:rtl/>
        </w:rPr>
        <w:t xml:space="preserve"> </w:t>
      </w:r>
      <w:r w:rsidR="000F223D">
        <w:rPr>
          <w:rFonts w:hint="cs"/>
          <w:sz w:val="24"/>
          <w:rtl/>
        </w:rPr>
        <w:t>מעוניי</w:t>
      </w:r>
      <w:r>
        <w:rPr>
          <w:rFonts w:hint="cs"/>
          <w:sz w:val="24"/>
          <w:rtl/>
        </w:rPr>
        <w:t>נת</w:t>
      </w:r>
      <w:r w:rsidR="000F223D">
        <w:rPr>
          <w:rFonts w:hint="cs"/>
          <w:sz w:val="24"/>
          <w:rtl/>
        </w:rPr>
        <w:t xml:space="preserve"> בביצוע </w:t>
      </w:r>
      <w:r w:rsidR="008350B1">
        <w:rPr>
          <w:rFonts w:hint="cs"/>
          <w:sz w:val="24"/>
          <w:rtl/>
        </w:rPr>
        <w:t xml:space="preserve">עבודות ייעוץ בתחום </w:t>
      </w:r>
      <w:r w:rsidR="00035DEC">
        <w:rPr>
          <w:rFonts w:hint="cs"/>
          <w:sz w:val="24"/>
          <w:rtl/>
        </w:rPr>
        <w:t>ביטחון ובטיחות במוזיאונים</w:t>
      </w:r>
      <w:r w:rsidR="00CE43C8">
        <w:rPr>
          <w:rFonts w:hint="cs"/>
          <w:sz w:val="24"/>
          <w:rtl/>
        </w:rPr>
        <w:t xml:space="preserve">, כמפורט </w:t>
      </w:r>
      <w:r w:rsidR="0093280E">
        <w:rPr>
          <w:rFonts w:hint="cs"/>
          <w:sz w:val="24"/>
          <w:rtl/>
        </w:rPr>
        <w:t>להלן</w:t>
      </w:r>
      <w:r w:rsidR="005B116F">
        <w:rPr>
          <w:rFonts w:hint="cs"/>
          <w:sz w:val="24"/>
          <w:rtl/>
        </w:rPr>
        <w:t>.</w:t>
      </w:r>
    </w:p>
    <w:p w:rsidR="005B116F" w:rsidRDefault="000F223D" w:rsidP="008350B1">
      <w:pPr>
        <w:pStyle w:val="a6"/>
        <w:numPr>
          <w:ilvl w:val="1"/>
          <w:numId w:val="22"/>
        </w:numPr>
        <w:tabs>
          <w:tab w:val="clear" w:pos="1117"/>
        </w:tabs>
        <w:ind w:hanging="710"/>
        <w:rPr>
          <w:sz w:val="24"/>
        </w:rPr>
      </w:pPr>
      <w:r>
        <w:rPr>
          <w:rFonts w:hint="cs"/>
          <w:sz w:val="24"/>
          <w:rtl/>
        </w:rPr>
        <w:t xml:space="preserve">ביצוע </w:t>
      </w:r>
      <w:r w:rsidR="008350B1">
        <w:rPr>
          <w:rFonts w:hint="cs"/>
          <w:sz w:val="24"/>
          <w:rtl/>
        </w:rPr>
        <w:t>עבודות הייעוץ</w:t>
      </w:r>
      <w:r>
        <w:rPr>
          <w:rFonts w:hint="cs"/>
          <w:sz w:val="24"/>
          <w:rtl/>
        </w:rPr>
        <w:t xml:space="preserve"> י</w:t>
      </w:r>
      <w:r w:rsidR="005B116F">
        <w:rPr>
          <w:rFonts w:hint="cs"/>
          <w:sz w:val="24"/>
          <w:rtl/>
        </w:rPr>
        <w:t xml:space="preserve">תבצע ע"י ספק חיצוני במסגרת מכרז, </w:t>
      </w:r>
      <w:r>
        <w:rPr>
          <w:rFonts w:hint="cs"/>
          <w:sz w:val="24"/>
          <w:rtl/>
        </w:rPr>
        <w:t>ש</w:t>
      </w:r>
      <w:r w:rsidR="00757A0D">
        <w:rPr>
          <w:rFonts w:hint="cs"/>
          <w:sz w:val="24"/>
          <w:rtl/>
        </w:rPr>
        <w:t>י</w:t>
      </w:r>
      <w:r>
        <w:rPr>
          <w:rFonts w:hint="cs"/>
          <w:sz w:val="24"/>
          <w:rtl/>
        </w:rPr>
        <w:t>יבחר על פי הפרמטרים המפורטים בחלק א' למסמכי המכרז.</w:t>
      </w:r>
      <w:r w:rsidR="005B116F">
        <w:rPr>
          <w:rFonts w:hint="cs"/>
          <w:sz w:val="24"/>
          <w:rtl/>
        </w:rPr>
        <w:t xml:space="preserve"> </w:t>
      </w:r>
    </w:p>
    <w:p w:rsidR="00A72973" w:rsidRDefault="00A72973" w:rsidP="008350B1">
      <w:pPr>
        <w:pStyle w:val="a6"/>
        <w:numPr>
          <w:ilvl w:val="1"/>
          <w:numId w:val="22"/>
        </w:numPr>
        <w:tabs>
          <w:tab w:val="clear" w:pos="1117"/>
        </w:tabs>
        <w:ind w:hanging="710"/>
        <w:rPr>
          <w:sz w:val="24"/>
          <w:rtl/>
        </w:rPr>
      </w:pPr>
      <w:r>
        <w:rPr>
          <w:rFonts w:hint="cs"/>
          <w:sz w:val="24"/>
          <w:rtl/>
        </w:rPr>
        <w:t>היקף ההתקשרות הצפוי הינו עד 40 שעות עבודה חודשיות, בממוצע, לאורך כל תקופת ההתקשרות.</w:t>
      </w:r>
    </w:p>
    <w:p w:rsidR="002C3478" w:rsidRDefault="0093280E" w:rsidP="00077415">
      <w:pPr>
        <w:pStyle w:val="a6"/>
        <w:numPr>
          <w:ilvl w:val="1"/>
          <w:numId w:val="22"/>
        </w:numPr>
        <w:tabs>
          <w:tab w:val="clear" w:pos="1117"/>
        </w:tabs>
        <w:ind w:hanging="710"/>
        <w:rPr>
          <w:sz w:val="24"/>
        </w:rPr>
      </w:pPr>
      <w:r w:rsidRPr="002C3478">
        <w:rPr>
          <w:rFonts w:hint="cs"/>
          <w:sz w:val="24"/>
          <w:rtl/>
        </w:rPr>
        <w:t xml:space="preserve">תקופת ההתקשרות הצפויה </w:t>
      </w:r>
      <w:r w:rsidR="00BA2B6C" w:rsidRPr="002C3478">
        <w:rPr>
          <w:rFonts w:hint="cs"/>
          <w:sz w:val="24"/>
          <w:rtl/>
        </w:rPr>
        <w:t>עם הספק, הינה לש</w:t>
      </w:r>
      <w:r w:rsidR="005B116F" w:rsidRPr="002C3478">
        <w:rPr>
          <w:rFonts w:hint="cs"/>
          <w:sz w:val="24"/>
          <w:rtl/>
        </w:rPr>
        <w:t>נה אחת</w:t>
      </w:r>
      <w:r w:rsidR="00716D02" w:rsidRPr="002C3478">
        <w:rPr>
          <w:rFonts w:hint="cs"/>
          <w:sz w:val="24"/>
          <w:rtl/>
        </w:rPr>
        <w:t xml:space="preserve"> כאשר באפשרות המשרד להאריך את תקופת ההתקשרות בשנה נוספת כל פעם ולא יותר </w:t>
      </w:r>
      <w:r w:rsidR="00BA2B6C" w:rsidRPr="002C3478">
        <w:rPr>
          <w:rFonts w:hint="cs"/>
          <w:sz w:val="24"/>
          <w:rtl/>
        </w:rPr>
        <w:t>מ</w:t>
      </w:r>
      <w:r w:rsidR="000F223D" w:rsidRPr="002C3478">
        <w:rPr>
          <w:rFonts w:hint="cs"/>
          <w:sz w:val="24"/>
          <w:rtl/>
        </w:rPr>
        <w:t>חמש</w:t>
      </w:r>
      <w:r w:rsidR="00BA2B6C" w:rsidRPr="002C3478">
        <w:rPr>
          <w:rFonts w:hint="cs"/>
          <w:sz w:val="24"/>
          <w:rtl/>
        </w:rPr>
        <w:t xml:space="preserve"> </w:t>
      </w:r>
      <w:r w:rsidR="00716D02" w:rsidRPr="002C3478">
        <w:rPr>
          <w:rFonts w:hint="cs"/>
          <w:sz w:val="24"/>
          <w:rtl/>
        </w:rPr>
        <w:t>(</w:t>
      </w:r>
      <w:r w:rsidR="000F223D" w:rsidRPr="002C3478">
        <w:rPr>
          <w:rFonts w:hint="cs"/>
          <w:sz w:val="24"/>
          <w:rtl/>
        </w:rPr>
        <w:t>5</w:t>
      </w:r>
      <w:r w:rsidR="00716D02" w:rsidRPr="002C3478">
        <w:rPr>
          <w:rFonts w:hint="cs"/>
          <w:sz w:val="24"/>
          <w:rtl/>
        </w:rPr>
        <w:t>) שנים</w:t>
      </w:r>
      <w:r w:rsidR="00B168A4" w:rsidRPr="002C3478">
        <w:rPr>
          <w:rFonts w:hint="cs"/>
          <w:sz w:val="24"/>
          <w:rtl/>
        </w:rPr>
        <w:t xml:space="preserve"> כולל תקופת ההתקשרות הראשונה</w:t>
      </w:r>
      <w:r w:rsidR="002C3478" w:rsidRPr="002C3478">
        <w:rPr>
          <w:rFonts w:hint="cs"/>
          <w:sz w:val="24"/>
          <w:rtl/>
        </w:rPr>
        <w:t xml:space="preserve"> </w:t>
      </w:r>
      <w:r w:rsidR="002C3478">
        <w:rPr>
          <w:rFonts w:hint="cs"/>
          <w:sz w:val="24"/>
          <w:rtl/>
        </w:rPr>
        <w:t xml:space="preserve">וכן </w:t>
      </w:r>
      <w:r w:rsidR="002C3478" w:rsidRPr="002C3478">
        <w:rPr>
          <w:rFonts w:hint="cs"/>
          <w:sz w:val="24"/>
          <w:rtl/>
        </w:rPr>
        <w:t xml:space="preserve">להרחיב את היקף ביצוע העבודות הנדרשות לפי הסכם זה, </w:t>
      </w:r>
      <w:proofErr w:type="spellStart"/>
      <w:r w:rsidR="002C3478" w:rsidRPr="002C3478">
        <w:rPr>
          <w:rFonts w:hint="cs"/>
          <w:sz w:val="24"/>
          <w:rtl/>
        </w:rPr>
        <w:t>הכל</w:t>
      </w:r>
      <w:proofErr w:type="spellEnd"/>
      <w:r w:rsidR="002C3478" w:rsidRPr="002C3478">
        <w:rPr>
          <w:rFonts w:hint="cs"/>
          <w:sz w:val="24"/>
          <w:rtl/>
        </w:rPr>
        <w:t xml:space="preserve"> על בסיס מחירי ותנאי ההסכם, המכרז וההצעה. והכול בהתאם להוראות חוק חובת מכרזים, התשנ"ב-1992, הוראות </w:t>
      </w:r>
      <w:proofErr w:type="spellStart"/>
      <w:r w:rsidR="002C3478" w:rsidRPr="002C3478">
        <w:rPr>
          <w:rFonts w:hint="cs"/>
          <w:sz w:val="24"/>
          <w:rtl/>
        </w:rPr>
        <w:t>התכ"מ</w:t>
      </w:r>
      <w:proofErr w:type="spellEnd"/>
      <w:r w:rsidR="002C3478" w:rsidRPr="002C3478">
        <w:rPr>
          <w:rFonts w:hint="cs"/>
          <w:sz w:val="24"/>
          <w:rtl/>
        </w:rPr>
        <w:t xml:space="preserve"> ובהתאם למכרז זה. </w:t>
      </w:r>
      <w:r w:rsidR="002C3478" w:rsidRPr="002C3478">
        <w:rPr>
          <w:sz w:val="24"/>
          <w:rtl/>
        </w:rPr>
        <w:t xml:space="preserve"> </w:t>
      </w:r>
    </w:p>
    <w:p w:rsidR="00BD3E7C" w:rsidRPr="002C3478" w:rsidRDefault="00BD3E7C" w:rsidP="00BD3E7C"/>
    <w:p w:rsidR="00BD3E7C" w:rsidRDefault="00BD3E7C" w:rsidP="00BD3E7C">
      <w:pPr>
        <w:pStyle w:val="a6"/>
        <w:numPr>
          <w:ilvl w:val="0"/>
          <w:numId w:val="22"/>
        </w:numPr>
        <w:rPr>
          <w:b/>
          <w:bCs/>
          <w:sz w:val="24"/>
          <w:u w:val="single"/>
        </w:rPr>
      </w:pPr>
      <w:r>
        <w:rPr>
          <w:rFonts w:hint="cs"/>
          <w:b/>
          <w:bCs/>
          <w:sz w:val="24"/>
          <w:u w:val="single"/>
          <w:rtl/>
        </w:rPr>
        <w:t>רקע</w:t>
      </w:r>
    </w:p>
    <w:p w:rsidR="00E37338" w:rsidRPr="00E37338" w:rsidRDefault="00E37338" w:rsidP="00F11E2F">
      <w:pPr>
        <w:pStyle w:val="a6"/>
        <w:ind w:left="641"/>
      </w:pPr>
      <w:r w:rsidRPr="00E37338">
        <w:rPr>
          <w:rFonts w:hint="cs"/>
          <w:rtl/>
        </w:rPr>
        <w:t xml:space="preserve">בישראל מצויים כיום כ- 200 מוסדות </w:t>
      </w:r>
      <w:proofErr w:type="spellStart"/>
      <w:r w:rsidRPr="00E37338">
        <w:rPr>
          <w:rFonts w:hint="cs"/>
          <w:rtl/>
        </w:rPr>
        <w:t>מוזיאליים</w:t>
      </w:r>
      <w:proofErr w:type="spellEnd"/>
      <w:r w:rsidRPr="00E37338">
        <w:rPr>
          <w:rFonts w:hint="cs"/>
          <w:rtl/>
        </w:rPr>
        <w:t xml:space="preserve">, אך </w:t>
      </w:r>
      <w:r w:rsidR="00F11E2F">
        <w:rPr>
          <w:rFonts w:hint="cs"/>
          <w:rtl/>
        </w:rPr>
        <w:t>כ- 50</w:t>
      </w:r>
      <w:r w:rsidRPr="00E37338">
        <w:rPr>
          <w:rFonts w:hint="cs"/>
          <w:rtl/>
        </w:rPr>
        <w:t xml:space="preserve"> מתוכם מוכרים על פי חוק המוזיאונים </w:t>
      </w:r>
      <w:proofErr w:type="spellStart"/>
      <w:r w:rsidRPr="00E37338">
        <w:rPr>
          <w:rFonts w:hint="cs"/>
          <w:rtl/>
        </w:rPr>
        <w:t>התשמ"ג</w:t>
      </w:r>
      <w:proofErr w:type="spellEnd"/>
      <w:r>
        <w:rPr>
          <w:rFonts w:hint="cs"/>
          <w:rtl/>
        </w:rPr>
        <w:t xml:space="preserve"> -</w:t>
      </w:r>
      <w:r w:rsidRPr="00E37338">
        <w:rPr>
          <w:rFonts w:hint="cs"/>
          <w:rtl/>
        </w:rPr>
        <w:t xml:space="preserve"> 1983. </w:t>
      </w:r>
    </w:p>
    <w:p w:rsidR="00E37338" w:rsidRPr="00E37338" w:rsidRDefault="00E37338" w:rsidP="00E37338">
      <w:pPr>
        <w:pStyle w:val="a6"/>
        <w:ind w:left="641"/>
        <w:rPr>
          <w:rtl/>
        </w:rPr>
      </w:pPr>
      <w:r w:rsidRPr="00E37338">
        <w:rPr>
          <w:rFonts w:hint="cs"/>
          <w:rtl/>
        </w:rPr>
        <w:t>המחלקה פועלת לאכיפת החוק ותקנותיו על המוזיאונים המוכרים, מנחה ומלווה מוזיאונים לקראת קבלת ההכרה ומייעצת למוזיאונים בהקמה.</w:t>
      </w:r>
    </w:p>
    <w:p w:rsidR="00E37338" w:rsidRDefault="00E37338" w:rsidP="00E37338">
      <w:pPr>
        <w:pStyle w:val="a6"/>
        <w:ind w:left="641"/>
        <w:rPr>
          <w:rtl/>
        </w:rPr>
      </w:pPr>
      <w:r w:rsidRPr="00E37338">
        <w:rPr>
          <w:rFonts w:hint="cs"/>
          <w:rtl/>
        </w:rPr>
        <w:t>המחלקה למוזיאונים מרכזת ומלווה את פעילות מועצת המוזיאונים ופועלת בהתאם להמלצות  המועצה וועדות המשנה מטעמה.</w:t>
      </w:r>
    </w:p>
    <w:p w:rsidR="00E37338" w:rsidRPr="00E37338" w:rsidRDefault="00E37338" w:rsidP="00E37338">
      <w:pPr>
        <w:pStyle w:val="a6"/>
        <w:ind w:left="641"/>
        <w:rPr>
          <w:rtl/>
        </w:rPr>
      </w:pPr>
      <w:r>
        <w:rPr>
          <w:rFonts w:hint="cs"/>
          <w:rtl/>
        </w:rPr>
        <w:t>במסגרת חוק המוזיאונים, נדרשת שמירה על קיום הוראות ביטחון ובטיחות ומתוקף סעיף זה בחוק המחלקה מבקשת לקבל שירותי ייעוץ בתחומי הביטחון והבטיחות עבור המוזיאונים המוכרים על פי חוק.</w:t>
      </w:r>
    </w:p>
    <w:p w:rsidR="00A73831" w:rsidRDefault="00A73831" w:rsidP="00BD3E7C">
      <w:pPr>
        <w:rPr>
          <w:rtl/>
        </w:rPr>
      </w:pPr>
      <w:bookmarkStart w:id="78" w:name="_Ref252713960"/>
    </w:p>
    <w:p w:rsidR="00DA3CF9" w:rsidRDefault="00DA3CF9" w:rsidP="004E19D4">
      <w:pPr>
        <w:pStyle w:val="a6"/>
        <w:numPr>
          <w:ilvl w:val="0"/>
          <w:numId w:val="22"/>
        </w:numPr>
        <w:rPr>
          <w:b/>
          <w:bCs/>
          <w:sz w:val="24"/>
          <w:u w:val="single"/>
        </w:rPr>
      </w:pPr>
      <w:bookmarkStart w:id="79" w:name="_Ref282776797"/>
      <w:r>
        <w:rPr>
          <w:rFonts w:hint="cs"/>
          <w:b/>
          <w:bCs/>
          <w:sz w:val="24"/>
          <w:u w:val="single"/>
          <w:rtl/>
        </w:rPr>
        <w:t>העבודות</w:t>
      </w:r>
      <w:bookmarkEnd w:id="79"/>
    </w:p>
    <w:p w:rsidR="00026108" w:rsidRDefault="00026108" w:rsidP="00026108">
      <w:pPr>
        <w:ind w:left="641"/>
        <w:rPr>
          <w:rtl/>
        </w:rPr>
      </w:pPr>
      <w:bookmarkStart w:id="80" w:name="_Ref282776852"/>
      <w:r>
        <w:rPr>
          <w:rFonts w:hint="cs"/>
          <w:rtl/>
        </w:rPr>
        <w:t>העבודות אותן הספק יידרש לבצע הינם:</w:t>
      </w:r>
    </w:p>
    <w:p w:rsidR="00026108" w:rsidRDefault="00026108" w:rsidP="009D3654">
      <w:pPr>
        <w:pStyle w:val="a6"/>
        <w:numPr>
          <w:ilvl w:val="1"/>
          <w:numId w:val="22"/>
        </w:numPr>
        <w:tabs>
          <w:tab w:val="clear" w:pos="1117"/>
        </w:tabs>
      </w:pPr>
      <w:bookmarkStart w:id="81" w:name="_Ref282777498"/>
      <w:r w:rsidRPr="00026108">
        <w:rPr>
          <w:rFonts w:hint="cs"/>
          <w:u w:val="single"/>
          <w:rtl/>
        </w:rPr>
        <w:t>עבודות שוטפות</w:t>
      </w:r>
      <w:r>
        <w:rPr>
          <w:rFonts w:hint="cs"/>
          <w:rtl/>
        </w:rPr>
        <w:t>:</w:t>
      </w:r>
      <w:bookmarkEnd w:id="81"/>
    </w:p>
    <w:p w:rsidR="00DA3CF9" w:rsidRDefault="00DA3CF9" w:rsidP="00026108">
      <w:pPr>
        <w:pStyle w:val="a6"/>
        <w:numPr>
          <w:ilvl w:val="2"/>
          <w:numId w:val="22"/>
        </w:numPr>
        <w:tabs>
          <w:tab w:val="clear" w:pos="1837"/>
        </w:tabs>
      </w:pPr>
      <w:r w:rsidRPr="00383018">
        <w:rPr>
          <w:rFonts w:hint="cs"/>
          <w:rtl/>
        </w:rPr>
        <w:t xml:space="preserve">מתן יעוץ שיטתי ושוטף למחלקת המוזיאונים בעניין העמידה בדרישות הביטחון והבטיחות במוזיאונים המוכרים על פי חוק המוזיאונים </w:t>
      </w:r>
      <w:proofErr w:type="spellStart"/>
      <w:r w:rsidRPr="00383018">
        <w:rPr>
          <w:rFonts w:hint="cs"/>
          <w:rtl/>
        </w:rPr>
        <w:t>התשמ"ג</w:t>
      </w:r>
      <w:proofErr w:type="spellEnd"/>
      <w:r w:rsidRPr="00383018">
        <w:rPr>
          <w:rFonts w:hint="cs"/>
          <w:rtl/>
        </w:rPr>
        <w:t xml:space="preserve"> - 1983 והתקנות הנלוות לחוק</w:t>
      </w:r>
      <w:r w:rsidR="009D3654" w:rsidRPr="00383018">
        <w:rPr>
          <w:rFonts w:hint="cs"/>
          <w:rtl/>
        </w:rPr>
        <w:t xml:space="preserve"> (1984)</w:t>
      </w:r>
      <w:r w:rsidRPr="00383018">
        <w:rPr>
          <w:rFonts w:hint="cs"/>
          <w:rtl/>
        </w:rPr>
        <w:t>.</w:t>
      </w:r>
      <w:bookmarkEnd w:id="80"/>
    </w:p>
    <w:p w:rsidR="0015021F" w:rsidRDefault="00026108" w:rsidP="00F11E2F">
      <w:pPr>
        <w:pStyle w:val="a6"/>
        <w:numPr>
          <w:ilvl w:val="2"/>
          <w:numId w:val="22"/>
        </w:numPr>
        <w:tabs>
          <w:tab w:val="clear" w:pos="1837"/>
        </w:tabs>
      </w:pPr>
      <w:r w:rsidRPr="00383018">
        <w:rPr>
          <w:rFonts w:hint="cs"/>
          <w:rtl/>
        </w:rPr>
        <w:lastRenderedPageBreak/>
        <w:t>עריכת ב</w:t>
      </w:r>
      <w:r w:rsidR="00967B20">
        <w:rPr>
          <w:rFonts w:hint="cs"/>
          <w:rtl/>
        </w:rPr>
        <w:t>י</w:t>
      </w:r>
      <w:r w:rsidRPr="00383018">
        <w:rPr>
          <w:rFonts w:hint="cs"/>
          <w:rtl/>
        </w:rPr>
        <w:t xml:space="preserve">קורות במוזיאונים </w:t>
      </w:r>
      <w:r w:rsidR="00F11E2F">
        <w:rPr>
          <w:rFonts w:hint="cs"/>
          <w:rtl/>
        </w:rPr>
        <w:t>ה</w:t>
      </w:r>
      <w:r w:rsidRPr="00383018">
        <w:rPr>
          <w:rFonts w:hint="cs"/>
          <w:rtl/>
        </w:rPr>
        <w:t>מוכרים</w:t>
      </w:r>
      <w:r w:rsidR="0015021F">
        <w:rPr>
          <w:rFonts w:hint="cs"/>
          <w:rtl/>
        </w:rPr>
        <w:t xml:space="preserve"> על ידי המשרד</w:t>
      </w:r>
      <w:r w:rsidRPr="00383018">
        <w:rPr>
          <w:rFonts w:hint="cs"/>
          <w:rtl/>
        </w:rPr>
        <w:t xml:space="preserve"> ובחינת מצב הביטחון והבטיחות על פי תכנית עבודה של מחלקת המוזיאונים</w:t>
      </w:r>
      <w:r w:rsidR="0015021F">
        <w:rPr>
          <w:rFonts w:hint="cs"/>
          <w:rtl/>
        </w:rPr>
        <w:t xml:space="preserve"> ועל פי הנהלים ודרישות הביטחון והבטיחות המקובלות בשוק ובחוקי המדינה.</w:t>
      </w:r>
    </w:p>
    <w:p w:rsidR="00026108" w:rsidRDefault="0015021F" w:rsidP="00F11E2F">
      <w:pPr>
        <w:pStyle w:val="a6"/>
        <w:numPr>
          <w:ilvl w:val="2"/>
          <w:numId w:val="22"/>
        </w:numPr>
        <w:tabs>
          <w:tab w:val="clear" w:pos="1837"/>
        </w:tabs>
      </w:pPr>
      <w:r>
        <w:rPr>
          <w:rFonts w:hint="cs"/>
          <w:rtl/>
        </w:rPr>
        <w:t xml:space="preserve">ביצוע תרגילים ובדיקות שונות למערכי האבטחה והבטיחות במוזיאונים השונים על פי </w:t>
      </w:r>
      <w:proofErr w:type="spellStart"/>
      <w:r>
        <w:rPr>
          <w:rFonts w:hint="cs"/>
          <w:rtl/>
        </w:rPr>
        <w:t>תוכנית</w:t>
      </w:r>
      <w:proofErr w:type="spellEnd"/>
      <w:r>
        <w:rPr>
          <w:rFonts w:hint="cs"/>
          <w:rtl/>
        </w:rPr>
        <w:t xml:space="preserve"> עבודה שתבנה בתיאום עם המשרד.</w:t>
      </w:r>
    </w:p>
    <w:p w:rsidR="0015021F" w:rsidRPr="00383018" w:rsidRDefault="0015021F" w:rsidP="00F11E2F">
      <w:pPr>
        <w:pStyle w:val="a6"/>
        <w:numPr>
          <w:ilvl w:val="2"/>
          <w:numId w:val="22"/>
        </w:numPr>
        <w:tabs>
          <w:tab w:val="clear" w:pos="1837"/>
        </w:tabs>
      </w:pPr>
      <w:r>
        <w:rPr>
          <w:rFonts w:hint="cs"/>
          <w:rtl/>
        </w:rPr>
        <w:t xml:space="preserve">קיום קשר שוטף עם המשרד ועדכונו באופן שוטף בכל הקשור למערך האבטחה והבטיחות במוזיאונים ודיווח </w:t>
      </w:r>
      <w:proofErr w:type="spellStart"/>
      <w:r>
        <w:rPr>
          <w:rFonts w:hint="cs"/>
          <w:rtl/>
        </w:rPr>
        <w:t>מיידי</w:t>
      </w:r>
      <w:proofErr w:type="spellEnd"/>
      <w:r>
        <w:rPr>
          <w:rFonts w:hint="cs"/>
          <w:rtl/>
        </w:rPr>
        <w:t xml:space="preserve"> למשרד במקרה של גילוי כשל או תקלה במערך זה.</w:t>
      </w:r>
    </w:p>
    <w:p w:rsidR="00026108" w:rsidRDefault="00026108" w:rsidP="00026108">
      <w:pPr>
        <w:pStyle w:val="a6"/>
        <w:numPr>
          <w:ilvl w:val="2"/>
          <w:numId w:val="22"/>
        </w:numPr>
        <w:tabs>
          <w:tab w:val="clear" w:pos="1837"/>
        </w:tabs>
      </w:pPr>
      <w:r w:rsidRPr="00383018">
        <w:rPr>
          <w:rFonts w:hint="cs"/>
          <w:rtl/>
        </w:rPr>
        <w:t>בדיקת מוזיאונים המגישים בקשה להכרה על פי חוק המוזיאונים לעניין הבטיחות והביטחון במוסדם, וכתיבת חוות דעת והמלצות מקצועיות למחלקה.</w:t>
      </w:r>
    </w:p>
    <w:p w:rsidR="00026108" w:rsidRDefault="00026108" w:rsidP="00F11E2F">
      <w:pPr>
        <w:pStyle w:val="a6"/>
        <w:numPr>
          <w:ilvl w:val="2"/>
          <w:numId w:val="22"/>
        </w:numPr>
        <w:tabs>
          <w:tab w:val="clear" w:pos="1837"/>
        </w:tabs>
      </w:pPr>
      <w:r>
        <w:rPr>
          <w:rFonts w:hint="cs"/>
          <w:rtl/>
        </w:rPr>
        <w:t>אספקת שירותי ייעוץ והכוונה מקצועית בכל הקשור למערכות כיבוי אש במוזיא</w:t>
      </w:r>
      <w:r w:rsidR="00F11E2F">
        <w:rPr>
          <w:rFonts w:hint="cs"/>
          <w:rtl/>
        </w:rPr>
        <w:t>ו</w:t>
      </w:r>
      <w:r>
        <w:rPr>
          <w:rFonts w:hint="cs"/>
          <w:rtl/>
        </w:rPr>
        <w:t>נים.</w:t>
      </w:r>
    </w:p>
    <w:p w:rsidR="00DC3EB3" w:rsidRPr="00383018" w:rsidRDefault="00DC3EB3" w:rsidP="00F11E2F">
      <w:pPr>
        <w:pStyle w:val="a6"/>
        <w:numPr>
          <w:ilvl w:val="2"/>
          <w:numId w:val="22"/>
        </w:numPr>
        <w:tabs>
          <w:tab w:val="clear" w:pos="1837"/>
        </w:tabs>
      </w:pPr>
      <w:r>
        <w:rPr>
          <w:rFonts w:hint="cs"/>
          <w:rtl/>
        </w:rPr>
        <w:t>כתיבת נהלים ומתן תדריכים בתחומי הביטחון והבטיחות לפי הוראות המשרד.</w:t>
      </w:r>
    </w:p>
    <w:p w:rsidR="00026108" w:rsidRDefault="00026108" w:rsidP="00026108">
      <w:pPr>
        <w:pStyle w:val="a6"/>
        <w:numPr>
          <w:ilvl w:val="2"/>
          <w:numId w:val="22"/>
        </w:numPr>
        <w:tabs>
          <w:tab w:val="clear" w:pos="1837"/>
        </w:tabs>
      </w:pPr>
      <w:r w:rsidRPr="00383018">
        <w:rPr>
          <w:rFonts w:hint="cs"/>
          <w:rtl/>
        </w:rPr>
        <w:t>מעקב בשטח אחרי ביצוע פרויקטים לביטחון ובטיחות שאושרו ומומנו מתקציב המחלקה למוזיאונים.</w:t>
      </w:r>
    </w:p>
    <w:p w:rsidR="0015021F" w:rsidRPr="00383018" w:rsidRDefault="0015021F" w:rsidP="0015021F">
      <w:pPr>
        <w:pStyle w:val="a6"/>
        <w:numPr>
          <w:ilvl w:val="2"/>
          <w:numId w:val="22"/>
        </w:numPr>
        <w:tabs>
          <w:tab w:val="clear" w:pos="1837"/>
        </w:tabs>
      </w:pPr>
      <w:r>
        <w:rPr>
          <w:rFonts w:hint="cs"/>
          <w:rtl/>
        </w:rPr>
        <w:t xml:space="preserve">מילוי דו"ח עבודה חודשי, בו יפורטו העבודות אותם ביצע הספק באותו החודש, לרבות סוגי הביקורות אותם ביצע, הליקויים והתקלות אותם מצא וכד'. </w:t>
      </w:r>
    </w:p>
    <w:p w:rsidR="00026108" w:rsidRPr="00026108" w:rsidRDefault="00026108" w:rsidP="009D3654">
      <w:pPr>
        <w:pStyle w:val="a6"/>
        <w:numPr>
          <w:ilvl w:val="1"/>
          <w:numId w:val="22"/>
        </w:numPr>
        <w:tabs>
          <w:tab w:val="clear" w:pos="1117"/>
        </w:tabs>
        <w:rPr>
          <w:u w:val="single"/>
        </w:rPr>
      </w:pPr>
      <w:bookmarkStart w:id="82" w:name="_Ref282777512"/>
      <w:bookmarkStart w:id="83" w:name="_Ref282776984"/>
      <w:r w:rsidRPr="00026108">
        <w:rPr>
          <w:rFonts w:hint="cs"/>
          <w:u w:val="single"/>
          <w:rtl/>
        </w:rPr>
        <w:t>עבודות דחופות</w:t>
      </w:r>
      <w:r>
        <w:rPr>
          <w:rFonts w:hint="cs"/>
          <w:u w:val="single"/>
          <w:rtl/>
        </w:rPr>
        <w:t>:</w:t>
      </w:r>
      <w:bookmarkEnd w:id="82"/>
    </w:p>
    <w:p w:rsidR="00615F89" w:rsidRPr="00383018" w:rsidRDefault="00615F89" w:rsidP="00026108">
      <w:pPr>
        <w:pStyle w:val="a6"/>
        <w:numPr>
          <w:ilvl w:val="2"/>
          <w:numId w:val="22"/>
        </w:numPr>
        <w:tabs>
          <w:tab w:val="clear" w:pos="1837"/>
        </w:tabs>
      </w:pPr>
      <w:r>
        <w:rPr>
          <w:rFonts w:hint="cs"/>
          <w:rtl/>
        </w:rPr>
        <w:t>העבודות יבוצעו לפי הנחיית מנהלת המחלקה למוזיאונים</w:t>
      </w:r>
      <w:r w:rsidR="000546F9">
        <w:rPr>
          <w:rFonts w:hint="cs"/>
          <w:rtl/>
        </w:rPr>
        <w:t xml:space="preserve"> ועל-פי שיקול דעתה הבלעדי,</w:t>
      </w:r>
      <w:r>
        <w:rPr>
          <w:rFonts w:hint="cs"/>
          <w:rtl/>
        </w:rPr>
        <w:t xml:space="preserve"> </w:t>
      </w:r>
      <w:r w:rsidR="00A72973">
        <w:rPr>
          <w:rFonts w:hint="cs"/>
          <w:rtl/>
        </w:rPr>
        <w:t>ובהתאם לדרישות שיוגדרו מעת לעת לפי צרכי המחלקה.</w:t>
      </w:r>
      <w:r>
        <w:rPr>
          <w:rFonts w:hint="cs"/>
          <w:rtl/>
        </w:rPr>
        <w:t xml:space="preserve"> </w:t>
      </w:r>
      <w:r w:rsidR="00A72973">
        <w:rPr>
          <w:rFonts w:hint="cs"/>
          <w:rtl/>
        </w:rPr>
        <w:t>במסגרת זו, היועץ יידרש לספק עבור המשרד שירותי ייעוץ ומתן דוחות לאחר ובמהלך אירועים מיוחדים הקשורים בביצוע העבודות.</w:t>
      </w:r>
      <w:bookmarkEnd w:id="83"/>
    </w:p>
    <w:p w:rsidR="007C051A" w:rsidRDefault="00DA3CF9" w:rsidP="000546F9">
      <w:pPr>
        <w:pStyle w:val="a6"/>
        <w:numPr>
          <w:ilvl w:val="2"/>
          <w:numId w:val="22"/>
        </w:numPr>
        <w:tabs>
          <w:tab w:val="clear" w:pos="1837"/>
        </w:tabs>
      </w:pPr>
      <w:bookmarkStart w:id="84" w:name="_Ref282776986"/>
      <w:r w:rsidRPr="00383018">
        <w:rPr>
          <w:rFonts w:hint="cs"/>
          <w:rtl/>
        </w:rPr>
        <w:t xml:space="preserve">מתן יעוץ ומענה </w:t>
      </w:r>
      <w:proofErr w:type="spellStart"/>
      <w:r w:rsidRPr="00383018">
        <w:rPr>
          <w:rFonts w:hint="cs"/>
          <w:rtl/>
        </w:rPr>
        <w:t>מיידי</w:t>
      </w:r>
      <w:proofErr w:type="spellEnd"/>
      <w:r w:rsidRPr="00383018">
        <w:rPr>
          <w:rFonts w:hint="cs"/>
          <w:rtl/>
        </w:rPr>
        <w:t xml:space="preserve"> למצבים מיוחדים המתעוררים מעת לעת בקרב המוזיאונים בעניין שפור מצב הביטחון והבטיחות במוזיאו</w:t>
      </w:r>
      <w:r w:rsidR="00A72973">
        <w:rPr>
          <w:rFonts w:hint="cs"/>
          <w:rtl/>
        </w:rPr>
        <w:t>נים.</w:t>
      </w:r>
      <w:bookmarkEnd w:id="84"/>
    </w:p>
    <w:p w:rsidR="00624A23" w:rsidRDefault="000546F9" w:rsidP="00624A23">
      <w:pPr>
        <w:pStyle w:val="a6"/>
        <w:numPr>
          <w:ilvl w:val="2"/>
          <w:numId w:val="22"/>
        </w:numPr>
        <w:tabs>
          <w:tab w:val="clear" w:pos="1837"/>
        </w:tabs>
      </w:pPr>
      <w:r>
        <w:rPr>
          <w:rFonts w:hint="cs"/>
          <w:rtl/>
        </w:rPr>
        <w:t xml:space="preserve">מובהר בזאת כי ככל שתידרשנה עבודות מן הסוג הנ"ל, שעות העבודה שיבוצעו על-ידי הספק לצורך-כך יימנו כחלק משעות העבודה החודשיות. </w:t>
      </w:r>
    </w:p>
    <w:p w:rsidR="000546F9" w:rsidRDefault="000546F9" w:rsidP="00624A23">
      <w:pPr>
        <w:pStyle w:val="a6"/>
        <w:ind w:left="2081"/>
        <w:rPr>
          <w:rtl/>
        </w:rPr>
      </w:pPr>
      <w:r>
        <w:rPr>
          <w:rFonts w:hint="cs"/>
          <w:rtl/>
        </w:rPr>
        <w:t xml:space="preserve">ככל שתתבצע </w:t>
      </w:r>
      <w:r w:rsidR="00624A23">
        <w:rPr>
          <w:rFonts w:hint="cs"/>
          <w:rtl/>
        </w:rPr>
        <w:t xml:space="preserve">בשל נסיבות מן הסוג הנ"ל </w:t>
      </w:r>
      <w:r>
        <w:rPr>
          <w:rFonts w:hint="cs"/>
          <w:rtl/>
        </w:rPr>
        <w:t xml:space="preserve">חריגה משעות </w:t>
      </w:r>
      <w:r w:rsidR="00624A23">
        <w:rPr>
          <w:rFonts w:hint="cs"/>
          <w:rtl/>
        </w:rPr>
        <w:t>אלו, דהיינו חריגה מתחום 40 השעות החודשיות, התשלום לשעה יהיה בהתאם להצעת המחיר.</w:t>
      </w:r>
      <w:r>
        <w:rPr>
          <w:rFonts w:hint="cs"/>
          <w:rtl/>
        </w:rPr>
        <w:t xml:space="preserve"> </w:t>
      </w:r>
    </w:p>
    <w:p w:rsidR="00624A23" w:rsidRDefault="00624A23" w:rsidP="00624A23">
      <w:pPr>
        <w:pStyle w:val="a6"/>
        <w:numPr>
          <w:ilvl w:val="2"/>
          <w:numId w:val="22"/>
        </w:numPr>
      </w:pPr>
      <w:r>
        <w:rPr>
          <w:rFonts w:hint="cs"/>
          <w:rtl/>
        </w:rPr>
        <w:t xml:space="preserve">מבלי לפגוע בכלליות האמור, </w:t>
      </w:r>
      <w:r w:rsidR="006376AC">
        <w:rPr>
          <w:rFonts w:hint="cs"/>
          <w:rtl/>
        </w:rPr>
        <w:t xml:space="preserve">יהיה התשלום עבור סעיף זה, כפוף להוראת </w:t>
      </w:r>
      <w:proofErr w:type="spellStart"/>
      <w:r w:rsidR="006376AC">
        <w:rPr>
          <w:rFonts w:hint="cs"/>
          <w:rtl/>
        </w:rPr>
        <w:t>חשכ"ל</w:t>
      </w:r>
      <w:proofErr w:type="spellEnd"/>
      <w:r w:rsidR="006376AC">
        <w:rPr>
          <w:rFonts w:hint="cs"/>
          <w:rtl/>
        </w:rPr>
        <w:t xml:space="preserve"> 13.9.2 המצורפת למסמכי המכרז</w:t>
      </w:r>
      <w:r w:rsidR="006A310A">
        <w:rPr>
          <w:rFonts w:hint="cs"/>
          <w:rtl/>
        </w:rPr>
        <w:t xml:space="preserve"> כנספח א'7</w:t>
      </w:r>
      <w:r w:rsidR="006376AC">
        <w:rPr>
          <w:rFonts w:hint="cs"/>
          <w:rtl/>
        </w:rPr>
        <w:t>.</w:t>
      </w:r>
    </w:p>
    <w:p w:rsidR="00DA3CF9" w:rsidRDefault="006376AC" w:rsidP="007C051A">
      <w:r>
        <w:rPr>
          <w:rtl/>
        </w:rPr>
        <w:br w:type="page"/>
      </w:r>
    </w:p>
    <w:p w:rsidR="00A72973" w:rsidRPr="007C051A" w:rsidRDefault="007C051A" w:rsidP="007C051A">
      <w:pPr>
        <w:pStyle w:val="a6"/>
        <w:numPr>
          <w:ilvl w:val="0"/>
          <w:numId w:val="22"/>
        </w:numPr>
        <w:rPr>
          <w:b/>
          <w:bCs/>
          <w:sz w:val="24"/>
          <w:u w:val="single"/>
        </w:rPr>
      </w:pPr>
      <w:r>
        <w:rPr>
          <w:rFonts w:hint="cs"/>
          <w:b/>
          <w:bCs/>
          <w:sz w:val="24"/>
          <w:u w:val="single"/>
          <w:rtl/>
        </w:rPr>
        <w:lastRenderedPageBreak/>
        <w:t>לוחות זמנים</w:t>
      </w:r>
    </w:p>
    <w:p w:rsidR="007C051A" w:rsidRDefault="007C051A" w:rsidP="007C051A">
      <w:pPr>
        <w:ind w:left="641"/>
      </w:pPr>
      <w:r>
        <w:rPr>
          <w:rFonts w:hint="cs"/>
          <w:rtl/>
        </w:rPr>
        <w:t xml:space="preserve">להלן יפורטו לוחות הזמנים לביצוע העבודות המפורטות בסעיף </w:t>
      </w:r>
      <w:r w:rsidR="00A94488">
        <w:fldChar w:fldCharType="begin"/>
      </w:r>
      <w:r w:rsidR="00A94488">
        <w:instrText xml:space="preserve"> REF _Ref282776797 \r \h  \* MERGEFORMAT </w:instrText>
      </w:r>
      <w:r w:rsidR="00A94488">
        <w:fldChar w:fldCharType="separate"/>
      </w:r>
      <w:r w:rsidR="00CD4C61">
        <w:rPr>
          <w:rFonts w:hint="cs"/>
          <w:cs/>
        </w:rPr>
        <w:t>‎</w:t>
      </w:r>
      <w:r w:rsidR="00CD4C61">
        <w:t>3</w:t>
      </w:r>
      <w:r w:rsidR="00A94488">
        <w:fldChar w:fldCharType="end"/>
      </w:r>
      <w:r>
        <w:rPr>
          <w:rFonts w:hint="cs"/>
          <w:rtl/>
        </w:rPr>
        <w:t xml:space="preserve"> לעיל:</w:t>
      </w:r>
    </w:p>
    <w:p w:rsidR="007C051A" w:rsidRDefault="007C051A" w:rsidP="00026108">
      <w:pPr>
        <w:pStyle w:val="a6"/>
        <w:numPr>
          <w:ilvl w:val="1"/>
          <w:numId w:val="22"/>
        </w:numPr>
        <w:tabs>
          <w:tab w:val="clear" w:pos="1117"/>
        </w:tabs>
      </w:pPr>
      <w:r w:rsidRPr="007C051A">
        <w:rPr>
          <w:rFonts w:hint="cs"/>
          <w:u w:val="single"/>
          <w:rtl/>
        </w:rPr>
        <w:t>עבור העבודות המפורטות בסעי</w:t>
      </w:r>
      <w:r w:rsidR="00026108">
        <w:rPr>
          <w:rFonts w:hint="cs"/>
          <w:u w:val="single"/>
          <w:rtl/>
        </w:rPr>
        <w:t xml:space="preserve">ף </w:t>
      </w:r>
      <w:r w:rsidR="00A94488">
        <w:fldChar w:fldCharType="begin"/>
      </w:r>
      <w:r w:rsidR="00A94488">
        <w:instrText xml:space="preserve"> REF _Ref282777498 \r \h  \* MERGEFORMAT </w:instrText>
      </w:r>
      <w:r w:rsidR="00A94488">
        <w:fldChar w:fldCharType="separate"/>
      </w:r>
      <w:r w:rsidR="00CD4C61" w:rsidRPr="00CD4C61">
        <w:rPr>
          <w:rFonts w:hint="cs"/>
          <w:u w:val="single"/>
          <w:cs/>
        </w:rPr>
        <w:t>‎</w:t>
      </w:r>
      <w:r w:rsidR="00CD4C61" w:rsidRPr="00CD4C61">
        <w:rPr>
          <w:b/>
          <w:bCs/>
          <w:u w:val="single"/>
        </w:rPr>
        <w:t>3.1</w:t>
      </w:r>
      <w:r w:rsidR="00A94488">
        <w:fldChar w:fldCharType="end"/>
      </w:r>
      <w:r w:rsidR="00026108">
        <w:rPr>
          <w:rFonts w:hint="cs"/>
          <w:rtl/>
        </w:rPr>
        <w:t xml:space="preserve"> </w:t>
      </w:r>
      <w:r>
        <w:rPr>
          <w:rFonts w:hint="cs"/>
          <w:rtl/>
        </w:rPr>
        <w:t>- העבודות יסופקו בהתאם ללוחות הזמנים שיוגדרו בתיאום עם מנהלת המחלקה למוזיאונים או מי מטעמה.</w:t>
      </w:r>
    </w:p>
    <w:p w:rsidR="009D3654" w:rsidRDefault="007C051A" w:rsidP="00026108">
      <w:pPr>
        <w:pStyle w:val="a6"/>
        <w:numPr>
          <w:ilvl w:val="1"/>
          <w:numId w:val="22"/>
        </w:numPr>
        <w:tabs>
          <w:tab w:val="clear" w:pos="1117"/>
        </w:tabs>
      </w:pPr>
      <w:r w:rsidRPr="007C051A">
        <w:rPr>
          <w:rFonts w:hint="cs"/>
          <w:u w:val="single"/>
          <w:rtl/>
        </w:rPr>
        <w:t xml:space="preserve">עבור העבודות המפורטות </w:t>
      </w:r>
      <w:r w:rsidR="00026108">
        <w:rPr>
          <w:rFonts w:hint="cs"/>
          <w:u w:val="single"/>
          <w:rtl/>
        </w:rPr>
        <w:t xml:space="preserve">בסעיף </w:t>
      </w:r>
      <w:r w:rsidR="00A94488">
        <w:fldChar w:fldCharType="begin"/>
      </w:r>
      <w:r w:rsidR="00A94488">
        <w:instrText xml:space="preserve"> REF _Ref282777512 \r \h  \* MERGEFORMAT </w:instrText>
      </w:r>
      <w:r w:rsidR="00A94488">
        <w:fldChar w:fldCharType="separate"/>
      </w:r>
      <w:r w:rsidR="00CD4C61" w:rsidRPr="00CD4C61">
        <w:rPr>
          <w:rFonts w:hint="cs"/>
          <w:b/>
          <w:bCs/>
          <w:u w:val="single"/>
          <w:cs/>
        </w:rPr>
        <w:t>‎</w:t>
      </w:r>
      <w:r w:rsidR="00CD4C61" w:rsidRPr="00CD4C61">
        <w:rPr>
          <w:b/>
          <w:bCs/>
          <w:u w:val="single"/>
        </w:rPr>
        <w:t>3.2</w:t>
      </w:r>
      <w:r w:rsidR="00A94488">
        <w:fldChar w:fldCharType="end"/>
      </w:r>
      <w:r>
        <w:rPr>
          <w:rFonts w:hint="cs"/>
          <w:rtl/>
        </w:rPr>
        <w:t xml:space="preserve"> -  עבודות אלו הינם עבודות במקרים מיוחדים בהם תידרש מעורבות של היועץ בהתראה קצרה. לוחות הזמנים לביצוע העבודות יקבעו </w:t>
      </w:r>
      <w:r w:rsidR="0015021F">
        <w:rPr>
          <w:rFonts w:hint="cs"/>
          <w:rtl/>
        </w:rPr>
        <w:t>בהתאם למקרה ו</w:t>
      </w:r>
      <w:r>
        <w:rPr>
          <w:rFonts w:hint="cs"/>
          <w:rtl/>
        </w:rPr>
        <w:t>לפי שיקול דעתו של המשרד ו/או מנהלת המחלקה למוזיאונים ו/או מי מטעמם, והיועץ מחויב לעמוד בזמנים אלו.</w:t>
      </w:r>
    </w:p>
    <w:p w:rsidR="007C051A" w:rsidRPr="00DA3CF9" w:rsidRDefault="007C051A" w:rsidP="007C051A"/>
    <w:bookmarkEnd w:id="78"/>
    <w:p w:rsidR="003632A4" w:rsidRDefault="00866646" w:rsidP="004E19D4">
      <w:pPr>
        <w:pStyle w:val="a6"/>
        <w:numPr>
          <w:ilvl w:val="0"/>
          <w:numId w:val="22"/>
        </w:numPr>
        <w:rPr>
          <w:b/>
          <w:bCs/>
          <w:sz w:val="24"/>
          <w:u w:val="single"/>
        </w:rPr>
      </w:pPr>
      <w:r>
        <w:rPr>
          <w:rFonts w:hint="cs"/>
          <w:b/>
          <w:bCs/>
          <w:sz w:val="24"/>
          <w:u w:val="single"/>
          <w:rtl/>
        </w:rPr>
        <w:t>סיום העבודות</w:t>
      </w:r>
    </w:p>
    <w:p w:rsidR="00866646" w:rsidRDefault="00866646" w:rsidP="00615F89">
      <w:pPr>
        <w:pStyle w:val="a6"/>
        <w:numPr>
          <w:ilvl w:val="1"/>
          <w:numId w:val="22"/>
        </w:numPr>
        <w:tabs>
          <w:tab w:val="clear" w:pos="1117"/>
        </w:tabs>
      </w:pPr>
      <w:r>
        <w:rPr>
          <w:rFonts w:hint="cs"/>
          <w:rtl/>
        </w:rPr>
        <w:t xml:space="preserve">על הספק לתייק ולשמור במקום בטוח את כל </w:t>
      </w:r>
      <w:r w:rsidR="00F21691">
        <w:rPr>
          <w:rFonts w:hint="cs"/>
          <w:rtl/>
        </w:rPr>
        <w:t>הנתונים שיסופקו לו על ידי המשרד, הנתונים אודות ה</w:t>
      </w:r>
      <w:r w:rsidR="00615F89">
        <w:rPr>
          <w:rFonts w:hint="cs"/>
          <w:rtl/>
        </w:rPr>
        <w:t xml:space="preserve">מוזיאונים, המערכות השונות </w:t>
      </w:r>
      <w:r w:rsidR="00F21691">
        <w:rPr>
          <w:rFonts w:hint="cs"/>
          <w:rtl/>
        </w:rPr>
        <w:t xml:space="preserve">וכל חומר </w:t>
      </w:r>
      <w:r>
        <w:rPr>
          <w:rFonts w:hint="cs"/>
          <w:rtl/>
        </w:rPr>
        <w:t>שיקבל בנוגע לביצוע העבודות נשוא מכרז זה בתיקים ובקלסרים מתאימים.</w:t>
      </w:r>
    </w:p>
    <w:p w:rsidR="009E15A5" w:rsidRDefault="009E15A5" w:rsidP="004E19D4">
      <w:pPr>
        <w:pStyle w:val="a6"/>
        <w:numPr>
          <w:ilvl w:val="1"/>
          <w:numId w:val="22"/>
        </w:numPr>
        <w:tabs>
          <w:tab w:val="clear" w:pos="1117"/>
        </w:tabs>
      </w:pPr>
      <w:r>
        <w:rPr>
          <w:rFonts w:hint="cs"/>
          <w:rtl/>
        </w:rPr>
        <w:t>בסיום ביצוע העבודות, או בתום ההתקשרות, יעביר הספק לרשות המשרד את תיקיות וכן קלסרים מלאים, למקום אחסון של המשרד או למקום אחר שיבחר על ידי המשרד.</w:t>
      </w:r>
    </w:p>
    <w:p w:rsidR="009E15A5" w:rsidRDefault="009E15A5" w:rsidP="009E15A5">
      <w:pPr>
        <w:pStyle w:val="a6"/>
        <w:ind w:left="1361"/>
      </w:pPr>
      <w:r>
        <w:rPr>
          <w:rFonts w:hint="cs"/>
          <w:rtl/>
        </w:rPr>
        <w:t>ההובלה והתיוק תתבצע על חשבון הספק ובאחריותו הבלעדית.</w:t>
      </w:r>
    </w:p>
    <w:p w:rsidR="00062948" w:rsidRDefault="00062948" w:rsidP="00E857A8"/>
    <w:p w:rsidR="00062948" w:rsidRDefault="00062948" w:rsidP="004E19D4">
      <w:pPr>
        <w:pStyle w:val="a6"/>
        <w:numPr>
          <w:ilvl w:val="0"/>
          <w:numId w:val="22"/>
        </w:numPr>
        <w:rPr>
          <w:b/>
          <w:bCs/>
          <w:sz w:val="24"/>
          <w:u w:val="single"/>
        </w:rPr>
      </w:pPr>
      <w:r>
        <w:rPr>
          <w:rFonts w:hint="cs"/>
          <w:b/>
          <w:bCs/>
          <w:sz w:val="24"/>
          <w:u w:val="single"/>
          <w:rtl/>
        </w:rPr>
        <w:t>כוח אדם</w:t>
      </w:r>
    </w:p>
    <w:p w:rsidR="00062948" w:rsidRDefault="00062948" w:rsidP="001104D2">
      <w:pPr>
        <w:pStyle w:val="a6"/>
        <w:numPr>
          <w:ilvl w:val="1"/>
          <w:numId w:val="22"/>
        </w:numPr>
        <w:tabs>
          <w:tab w:val="clear" w:pos="1117"/>
        </w:tabs>
      </w:pPr>
      <w:r>
        <w:rPr>
          <w:rFonts w:hint="cs"/>
          <w:rtl/>
        </w:rPr>
        <w:t xml:space="preserve">במסגרת ביצוע העבודות, יעסיק הספק מטעמו </w:t>
      </w:r>
      <w:r w:rsidR="001104D2">
        <w:rPr>
          <w:rFonts w:hint="cs"/>
          <w:rtl/>
        </w:rPr>
        <w:t>יועץ</w:t>
      </w:r>
      <w:r>
        <w:rPr>
          <w:rFonts w:hint="cs"/>
          <w:rtl/>
        </w:rPr>
        <w:t xml:space="preserve"> לפי דרישות המכרז ועל חשבונו ואחריותו הבלעדית.</w:t>
      </w:r>
    </w:p>
    <w:p w:rsidR="00062948" w:rsidRDefault="00062948" w:rsidP="001104D2">
      <w:pPr>
        <w:pStyle w:val="a6"/>
        <w:numPr>
          <w:ilvl w:val="1"/>
          <w:numId w:val="22"/>
        </w:numPr>
        <w:tabs>
          <w:tab w:val="clear" w:pos="1117"/>
        </w:tabs>
      </w:pPr>
      <w:r>
        <w:rPr>
          <w:rFonts w:hint="cs"/>
          <w:rtl/>
        </w:rPr>
        <w:t xml:space="preserve">למען הסר ספק, העבודות הנדרשות מתוקף הסכם זה יסופקו על ידי </w:t>
      </w:r>
      <w:r w:rsidR="001104D2">
        <w:rPr>
          <w:rFonts w:hint="cs"/>
          <w:rtl/>
        </w:rPr>
        <w:t>יועץ</w:t>
      </w:r>
      <w:r>
        <w:rPr>
          <w:rFonts w:hint="cs"/>
          <w:rtl/>
        </w:rPr>
        <w:t xml:space="preserve"> שהוצג על ידי הספק בהצעתו. במקרה ונדרשת החלפה של </w:t>
      </w:r>
      <w:r w:rsidR="009D3654">
        <w:rPr>
          <w:rFonts w:hint="cs"/>
          <w:rtl/>
        </w:rPr>
        <w:t>היועץ</w:t>
      </w:r>
      <w:r>
        <w:rPr>
          <w:rFonts w:hint="cs"/>
          <w:rtl/>
        </w:rPr>
        <w:t xml:space="preserve"> שהוצג בהצעה, הדבר מותנה בקבלת אישור, מראש ובכתב של המשרד ובהתאם לשיקול דעתו הבלעדי והמוחלט.</w:t>
      </w:r>
      <w:r w:rsidR="00393D3C">
        <w:rPr>
          <w:rFonts w:hint="cs"/>
          <w:rtl/>
        </w:rPr>
        <w:t xml:space="preserve"> </w:t>
      </w:r>
    </w:p>
    <w:p w:rsidR="00DC3EB3" w:rsidRDefault="00DC3EB3" w:rsidP="00DC3EB3"/>
    <w:p w:rsidR="00DC3EB3" w:rsidRDefault="00DC3EB3" w:rsidP="00DC3EB3">
      <w:pPr>
        <w:pStyle w:val="a6"/>
        <w:numPr>
          <w:ilvl w:val="0"/>
          <w:numId w:val="22"/>
        </w:numPr>
        <w:rPr>
          <w:b/>
          <w:bCs/>
          <w:sz w:val="24"/>
          <w:u w:val="single"/>
        </w:rPr>
      </w:pPr>
      <w:r>
        <w:rPr>
          <w:rFonts w:hint="cs"/>
          <w:b/>
          <w:bCs/>
          <w:sz w:val="24"/>
          <w:u w:val="single"/>
          <w:rtl/>
        </w:rPr>
        <w:t>רשימת המוזיאונים המוכרים ע"פ חוק המוזיאונים - נכון לינואר 2010</w:t>
      </w:r>
    </w:p>
    <w:tbl>
      <w:tblPr>
        <w:bidiVisual/>
        <w:tblW w:w="81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4365"/>
        <w:gridCol w:w="3119"/>
      </w:tblGrid>
      <w:tr w:rsidR="00DC3EB3" w:rsidRPr="00DC3EB3" w:rsidTr="00DC3EB3">
        <w:trPr>
          <w:tblHeader/>
        </w:trPr>
        <w:tc>
          <w:tcPr>
            <w:tcW w:w="675" w:type="dxa"/>
          </w:tcPr>
          <w:p w:rsidR="00DC3EB3" w:rsidRPr="00DC3EB3" w:rsidRDefault="00DC3EB3" w:rsidP="0040637E">
            <w:pPr>
              <w:jc w:val="center"/>
              <w:rPr>
                <w:b/>
                <w:bCs/>
                <w:szCs w:val="22"/>
                <w:rtl/>
              </w:rPr>
            </w:pPr>
            <w:r w:rsidRPr="00DC3EB3">
              <w:rPr>
                <w:b/>
                <w:bCs/>
                <w:szCs w:val="22"/>
                <w:rtl/>
              </w:rPr>
              <w:t>מס'</w:t>
            </w:r>
          </w:p>
        </w:tc>
        <w:tc>
          <w:tcPr>
            <w:tcW w:w="4365" w:type="dxa"/>
          </w:tcPr>
          <w:p w:rsidR="00DC3EB3" w:rsidRPr="00DC3EB3" w:rsidRDefault="00DC3EB3" w:rsidP="0040637E">
            <w:pPr>
              <w:jc w:val="center"/>
              <w:rPr>
                <w:b/>
                <w:bCs/>
                <w:szCs w:val="22"/>
                <w:rtl/>
              </w:rPr>
            </w:pPr>
            <w:r w:rsidRPr="00DC3EB3">
              <w:rPr>
                <w:b/>
                <w:bCs/>
                <w:szCs w:val="22"/>
                <w:rtl/>
              </w:rPr>
              <w:t>שם המוזיאון</w:t>
            </w:r>
          </w:p>
        </w:tc>
        <w:tc>
          <w:tcPr>
            <w:tcW w:w="3119" w:type="dxa"/>
          </w:tcPr>
          <w:p w:rsidR="00DC3EB3" w:rsidRPr="00DC3EB3" w:rsidRDefault="00DC3EB3" w:rsidP="0040637E">
            <w:pPr>
              <w:jc w:val="center"/>
              <w:rPr>
                <w:b/>
                <w:bCs/>
                <w:szCs w:val="22"/>
                <w:rtl/>
              </w:rPr>
            </w:pPr>
            <w:r w:rsidRPr="00DC3EB3">
              <w:rPr>
                <w:b/>
                <w:bCs/>
                <w:szCs w:val="22"/>
                <w:rtl/>
              </w:rPr>
              <w:t>כתובת</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 xml:space="preserve">אוסף </w:t>
            </w:r>
            <w:proofErr w:type="spellStart"/>
            <w:r w:rsidRPr="00DC3EB3">
              <w:rPr>
                <w:szCs w:val="22"/>
                <w:rtl/>
              </w:rPr>
              <w:t>דגון</w:t>
            </w:r>
            <w:proofErr w:type="spellEnd"/>
          </w:p>
        </w:tc>
        <w:tc>
          <w:tcPr>
            <w:tcW w:w="3119" w:type="dxa"/>
          </w:tcPr>
          <w:p w:rsidR="00DC3EB3" w:rsidRPr="00DC3EB3" w:rsidRDefault="00DC3EB3" w:rsidP="0040637E">
            <w:pPr>
              <w:rPr>
                <w:szCs w:val="22"/>
                <w:rtl/>
              </w:rPr>
            </w:pPr>
            <w:proofErr w:type="spellStart"/>
            <w:r w:rsidRPr="00DC3EB3">
              <w:rPr>
                <w:szCs w:val="22"/>
                <w:rtl/>
              </w:rPr>
              <w:t>דגון</w:t>
            </w:r>
            <w:proofErr w:type="spellEnd"/>
            <w:r w:rsidRPr="00DC3EB3">
              <w:rPr>
                <w:szCs w:val="22"/>
                <w:rtl/>
              </w:rPr>
              <w:t>, ת.ד.407 חיפה, 31003</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5</w:t>
            </w:r>
          </w:p>
        </w:tc>
        <w:tc>
          <w:tcPr>
            <w:tcW w:w="4365" w:type="dxa"/>
          </w:tcPr>
          <w:p w:rsidR="00DC3EB3" w:rsidRPr="00DC3EB3" w:rsidRDefault="00DC3EB3" w:rsidP="0040637E">
            <w:pPr>
              <w:rPr>
                <w:szCs w:val="22"/>
                <w:rtl/>
              </w:rPr>
            </w:pPr>
            <w:r w:rsidRPr="00DC3EB3">
              <w:rPr>
                <w:szCs w:val="22"/>
                <w:rtl/>
              </w:rPr>
              <w:t>בית אהרונסון</w:t>
            </w:r>
            <w:r w:rsidRPr="00DC3EB3">
              <w:rPr>
                <w:rFonts w:hint="cs"/>
                <w:szCs w:val="22"/>
                <w:rtl/>
              </w:rPr>
              <w:t xml:space="preserve"> </w:t>
            </w:r>
            <w:r w:rsidRPr="00DC3EB3">
              <w:rPr>
                <w:szCs w:val="22"/>
                <w:rtl/>
              </w:rPr>
              <w:t>–</w:t>
            </w:r>
            <w:r w:rsidRPr="00DC3EB3">
              <w:rPr>
                <w:rFonts w:hint="cs"/>
                <w:szCs w:val="22"/>
                <w:rtl/>
              </w:rPr>
              <w:t xml:space="preserve"> מוזיאון נילי, </w:t>
            </w:r>
            <w:proofErr w:type="spellStart"/>
            <w:r w:rsidRPr="00DC3EB3">
              <w:rPr>
                <w:rFonts w:hint="cs"/>
                <w:szCs w:val="22"/>
                <w:rtl/>
              </w:rPr>
              <w:t>זכרון</w:t>
            </w:r>
            <w:proofErr w:type="spellEnd"/>
            <w:r w:rsidRPr="00DC3EB3">
              <w:rPr>
                <w:rFonts w:hint="cs"/>
                <w:szCs w:val="22"/>
                <w:rtl/>
              </w:rPr>
              <w:t xml:space="preserve"> יעקב</w:t>
            </w:r>
          </w:p>
        </w:tc>
        <w:tc>
          <w:tcPr>
            <w:tcW w:w="3119" w:type="dxa"/>
          </w:tcPr>
          <w:p w:rsidR="00DC3EB3" w:rsidRPr="00DC3EB3" w:rsidRDefault="00DC3EB3" w:rsidP="0040637E">
            <w:pPr>
              <w:rPr>
                <w:szCs w:val="22"/>
                <w:rtl/>
              </w:rPr>
            </w:pPr>
            <w:r w:rsidRPr="00DC3EB3">
              <w:rPr>
                <w:szCs w:val="22"/>
                <w:rtl/>
              </w:rPr>
              <w:t xml:space="preserve">המייסדים 40 </w:t>
            </w:r>
            <w:proofErr w:type="spellStart"/>
            <w:r w:rsidRPr="00DC3EB3">
              <w:rPr>
                <w:szCs w:val="22"/>
                <w:rtl/>
              </w:rPr>
              <w:t>זכרון</w:t>
            </w:r>
            <w:proofErr w:type="spellEnd"/>
            <w:r w:rsidRPr="00DC3EB3">
              <w:rPr>
                <w:szCs w:val="22"/>
                <w:rtl/>
              </w:rPr>
              <w:t xml:space="preserve"> יעקב 30950</w:t>
            </w:r>
          </w:p>
        </w:tc>
      </w:tr>
      <w:tr w:rsidR="00DC3EB3" w:rsidRPr="00DC3EB3" w:rsidTr="00DC3EB3">
        <w:trPr>
          <w:trHeight w:val="235"/>
        </w:trPr>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6</w:t>
            </w:r>
          </w:p>
        </w:tc>
        <w:tc>
          <w:tcPr>
            <w:tcW w:w="4365" w:type="dxa"/>
          </w:tcPr>
          <w:p w:rsidR="00DC3EB3" w:rsidRPr="00DC3EB3" w:rsidRDefault="00DC3EB3" w:rsidP="0040637E">
            <w:pPr>
              <w:rPr>
                <w:szCs w:val="22"/>
                <w:rtl/>
              </w:rPr>
            </w:pPr>
            <w:r w:rsidRPr="00DC3EB3">
              <w:rPr>
                <w:szCs w:val="22"/>
                <w:rtl/>
              </w:rPr>
              <w:t>בית או</w:t>
            </w:r>
            <w:r w:rsidRPr="00DC3EB3">
              <w:rPr>
                <w:rFonts w:hint="cs"/>
                <w:szCs w:val="22"/>
                <w:rtl/>
              </w:rPr>
              <w:t>ס</w:t>
            </w:r>
            <w:r w:rsidRPr="00DC3EB3">
              <w:rPr>
                <w:szCs w:val="22"/>
                <w:rtl/>
              </w:rPr>
              <w:t>י</w:t>
            </w:r>
            <w:r w:rsidRPr="00DC3EB3">
              <w:rPr>
                <w:rFonts w:hint="cs"/>
                <w:szCs w:val="22"/>
                <w:rtl/>
              </w:rPr>
              <w:t>ש</w:t>
            </w:r>
            <w:r w:rsidRPr="00DC3EB3">
              <w:rPr>
                <w:szCs w:val="22"/>
                <w:rtl/>
              </w:rPr>
              <w:t>קין</w:t>
            </w:r>
          </w:p>
        </w:tc>
        <w:tc>
          <w:tcPr>
            <w:tcW w:w="3119" w:type="dxa"/>
          </w:tcPr>
          <w:p w:rsidR="00DC3EB3" w:rsidRPr="00DC3EB3" w:rsidRDefault="00DC3EB3" w:rsidP="0040637E">
            <w:pPr>
              <w:rPr>
                <w:szCs w:val="22"/>
                <w:rtl/>
              </w:rPr>
            </w:pPr>
            <w:r w:rsidRPr="00DC3EB3">
              <w:rPr>
                <w:szCs w:val="22"/>
                <w:rtl/>
              </w:rPr>
              <w:t>קבוץ דן גליל עליון 12245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8</w:t>
            </w:r>
          </w:p>
        </w:tc>
        <w:tc>
          <w:tcPr>
            <w:tcW w:w="4365" w:type="dxa"/>
          </w:tcPr>
          <w:p w:rsidR="00DC3EB3" w:rsidRPr="00DC3EB3" w:rsidRDefault="00DC3EB3" w:rsidP="0040637E">
            <w:pPr>
              <w:rPr>
                <w:szCs w:val="22"/>
                <w:rtl/>
              </w:rPr>
            </w:pPr>
            <w:r w:rsidRPr="00DC3EB3">
              <w:rPr>
                <w:szCs w:val="22"/>
                <w:rtl/>
              </w:rPr>
              <w:t>בית המאירי</w:t>
            </w:r>
            <w:r w:rsidRPr="00DC3EB3">
              <w:rPr>
                <w:rFonts w:hint="cs"/>
                <w:szCs w:val="22"/>
                <w:rtl/>
              </w:rPr>
              <w:t>, מוזיאון ומכון לחקר תולדות היישוב היהודי בצפת</w:t>
            </w:r>
          </w:p>
        </w:tc>
        <w:tc>
          <w:tcPr>
            <w:tcW w:w="3119" w:type="dxa"/>
          </w:tcPr>
          <w:p w:rsidR="00DC3EB3" w:rsidRPr="00DC3EB3" w:rsidRDefault="00DC3EB3" w:rsidP="0040637E">
            <w:pPr>
              <w:rPr>
                <w:szCs w:val="22"/>
                <w:rtl/>
              </w:rPr>
            </w:pPr>
            <w:r w:rsidRPr="00DC3EB3">
              <w:rPr>
                <w:szCs w:val="22"/>
                <w:rtl/>
              </w:rPr>
              <w:t>ת.ד. 1028 צפת, 13110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9</w:t>
            </w:r>
          </w:p>
        </w:tc>
        <w:tc>
          <w:tcPr>
            <w:tcW w:w="4365" w:type="dxa"/>
          </w:tcPr>
          <w:p w:rsidR="00DC3EB3" w:rsidRPr="00DC3EB3" w:rsidRDefault="00DC3EB3" w:rsidP="0040637E">
            <w:pPr>
              <w:rPr>
                <w:szCs w:val="22"/>
                <w:rtl/>
              </w:rPr>
            </w:pPr>
            <w:r w:rsidRPr="00DC3EB3">
              <w:rPr>
                <w:szCs w:val="22"/>
                <w:rtl/>
              </w:rPr>
              <w:t>בית התפוצות</w:t>
            </w:r>
          </w:p>
        </w:tc>
        <w:tc>
          <w:tcPr>
            <w:tcW w:w="3119" w:type="dxa"/>
          </w:tcPr>
          <w:p w:rsidR="00DC3EB3" w:rsidRPr="00DC3EB3" w:rsidRDefault="00DC3EB3" w:rsidP="0040637E">
            <w:pPr>
              <w:rPr>
                <w:szCs w:val="22"/>
                <w:rtl/>
              </w:rPr>
            </w:pPr>
            <w:r w:rsidRPr="00DC3EB3">
              <w:rPr>
                <w:szCs w:val="22"/>
                <w:rtl/>
              </w:rPr>
              <w:t>ת.ד 39359 ת"א 61392</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 xml:space="preserve">בית </w:t>
            </w:r>
            <w:r w:rsidRPr="00DC3EB3">
              <w:rPr>
                <w:rFonts w:hint="cs"/>
                <w:szCs w:val="22"/>
                <w:rtl/>
              </w:rPr>
              <w:t xml:space="preserve">חיים </w:t>
            </w:r>
            <w:proofErr w:type="spellStart"/>
            <w:r w:rsidRPr="00DC3EB3">
              <w:rPr>
                <w:szCs w:val="22"/>
                <w:rtl/>
              </w:rPr>
              <w:t>שטורמן</w:t>
            </w:r>
            <w:proofErr w:type="spellEnd"/>
            <w:r w:rsidRPr="00DC3EB3">
              <w:rPr>
                <w:rFonts w:hint="cs"/>
                <w:szCs w:val="22"/>
                <w:rtl/>
              </w:rPr>
              <w:t xml:space="preserve"> </w:t>
            </w:r>
            <w:r w:rsidRPr="00DC3EB3">
              <w:rPr>
                <w:szCs w:val="22"/>
                <w:rtl/>
              </w:rPr>
              <w:t>–</w:t>
            </w:r>
            <w:r w:rsidRPr="00DC3EB3">
              <w:rPr>
                <w:rFonts w:hint="cs"/>
                <w:szCs w:val="22"/>
                <w:rtl/>
              </w:rPr>
              <w:t xml:space="preserve"> מוזיאון ומכון לידיעת האזור, עין חרוד</w:t>
            </w:r>
          </w:p>
        </w:tc>
        <w:tc>
          <w:tcPr>
            <w:tcW w:w="3119" w:type="dxa"/>
          </w:tcPr>
          <w:p w:rsidR="00DC3EB3" w:rsidRPr="00DC3EB3" w:rsidRDefault="00DC3EB3" w:rsidP="0040637E">
            <w:pPr>
              <w:rPr>
                <w:szCs w:val="22"/>
                <w:rtl/>
              </w:rPr>
            </w:pPr>
            <w:r w:rsidRPr="00DC3EB3">
              <w:rPr>
                <w:szCs w:val="22"/>
                <w:rtl/>
              </w:rPr>
              <w:t>מ.א גלבוע 18120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בית יגאל אלון</w:t>
            </w:r>
            <w:r w:rsidRPr="00DC3EB3">
              <w:rPr>
                <w:rFonts w:hint="cs"/>
                <w:szCs w:val="22"/>
                <w:rtl/>
              </w:rPr>
              <w:t xml:space="preserve"> </w:t>
            </w:r>
            <w:r w:rsidRPr="00DC3EB3">
              <w:rPr>
                <w:szCs w:val="22"/>
                <w:rtl/>
              </w:rPr>
              <w:t>–</w:t>
            </w:r>
            <w:r w:rsidRPr="00DC3EB3">
              <w:rPr>
                <w:rFonts w:hint="cs"/>
                <w:szCs w:val="22"/>
                <w:rtl/>
              </w:rPr>
              <w:t xml:space="preserve"> מרכז הנצחה</w:t>
            </w:r>
          </w:p>
        </w:tc>
        <w:tc>
          <w:tcPr>
            <w:tcW w:w="3119" w:type="dxa"/>
          </w:tcPr>
          <w:p w:rsidR="00DC3EB3" w:rsidRPr="00DC3EB3" w:rsidRDefault="00DC3EB3" w:rsidP="0040637E">
            <w:pPr>
              <w:rPr>
                <w:szCs w:val="22"/>
                <w:rtl/>
              </w:rPr>
            </w:pPr>
            <w:r w:rsidRPr="00DC3EB3">
              <w:rPr>
                <w:szCs w:val="22"/>
                <w:rtl/>
              </w:rPr>
              <w:t>קיבוץ גינוסר 14980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בית לוחמי הגטאות</w:t>
            </w:r>
            <w:r w:rsidRPr="00DC3EB3">
              <w:rPr>
                <w:rFonts w:hint="cs"/>
                <w:szCs w:val="22"/>
                <w:rtl/>
              </w:rPr>
              <w:t xml:space="preserve"> ע"ש יצחק </w:t>
            </w:r>
            <w:proofErr w:type="spellStart"/>
            <w:r w:rsidRPr="00DC3EB3">
              <w:rPr>
                <w:rFonts w:hint="cs"/>
                <w:szCs w:val="22"/>
                <w:rtl/>
              </w:rPr>
              <w:t>קצנלסון</w:t>
            </w:r>
            <w:proofErr w:type="spellEnd"/>
          </w:p>
        </w:tc>
        <w:tc>
          <w:tcPr>
            <w:tcW w:w="3119" w:type="dxa"/>
          </w:tcPr>
          <w:p w:rsidR="00DC3EB3" w:rsidRPr="00DC3EB3" w:rsidRDefault="00DC3EB3" w:rsidP="0040637E">
            <w:pPr>
              <w:rPr>
                <w:szCs w:val="22"/>
                <w:rtl/>
              </w:rPr>
            </w:pPr>
            <w:r w:rsidRPr="00DC3EB3">
              <w:rPr>
                <w:szCs w:val="22"/>
                <w:rtl/>
              </w:rPr>
              <w:t>ד.נ גליל מערבי 25220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גן המדע</w:t>
            </w:r>
            <w:r w:rsidRPr="00DC3EB3">
              <w:rPr>
                <w:rFonts w:hint="cs"/>
                <w:szCs w:val="22"/>
                <w:rtl/>
              </w:rPr>
              <w:t xml:space="preserve"> ע"ש </w:t>
            </w:r>
            <w:proofErr w:type="spellStart"/>
            <w:r w:rsidRPr="00DC3EB3">
              <w:rPr>
                <w:rFonts w:hint="cs"/>
                <w:szCs w:val="22"/>
                <w:rtl/>
              </w:rPr>
              <w:t>קלור</w:t>
            </w:r>
            <w:proofErr w:type="spellEnd"/>
          </w:p>
        </w:tc>
        <w:tc>
          <w:tcPr>
            <w:tcW w:w="3119" w:type="dxa"/>
          </w:tcPr>
          <w:p w:rsidR="00DC3EB3" w:rsidRPr="00DC3EB3" w:rsidRDefault="00DC3EB3" w:rsidP="0040637E">
            <w:pPr>
              <w:rPr>
                <w:szCs w:val="22"/>
                <w:rtl/>
              </w:rPr>
            </w:pPr>
            <w:r w:rsidRPr="00DC3EB3">
              <w:rPr>
                <w:szCs w:val="22"/>
                <w:rtl/>
              </w:rPr>
              <w:t>מכון ויצמן, רחובות 76100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המוזיאון ה</w:t>
            </w:r>
            <w:r w:rsidRPr="00DC3EB3">
              <w:rPr>
                <w:szCs w:val="22"/>
                <w:rtl/>
              </w:rPr>
              <w:t xml:space="preserve">ארכאולוגי </w:t>
            </w:r>
            <w:r w:rsidRPr="00DC3EB3">
              <w:rPr>
                <w:rFonts w:hint="cs"/>
                <w:szCs w:val="22"/>
                <w:rtl/>
              </w:rPr>
              <w:t xml:space="preserve">בקיבוץ </w:t>
            </w:r>
            <w:smartTag w:uri="urn:schemas-microsoft-com:office:smarttags" w:element="PersonName">
              <w:r w:rsidRPr="00DC3EB3">
                <w:rPr>
                  <w:szCs w:val="22"/>
                  <w:rtl/>
                </w:rPr>
                <w:t>עין דור</w:t>
              </w:r>
            </w:smartTag>
          </w:p>
        </w:tc>
        <w:tc>
          <w:tcPr>
            <w:tcW w:w="3119" w:type="dxa"/>
          </w:tcPr>
          <w:p w:rsidR="00DC3EB3" w:rsidRPr="00DC3EB3" w:rsidRDefault="00DC3EB3" w:rsidP="0040637E">
            <w:pPr>
              <w:rPr>
                <w:szCs w:val="22"/>
                <w:rtl/>
              </w:rPr>
            </w:pPr>
            <w:r w:rsidRPr="00DC3EB3">
              <w:rPr>
                <w:szCs w:val="22"/>
                <w:rtl/>
              </w:rPr>
              <w:t>קבוץ עין דור 19335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המוזיאון ה</w:t>
            </w:r>
            <w:r w:rsidRPr="00DC3EB3">
              <w:rPr>
                <w:szCs w:val="22"/>
                <w:rtl/>
              </w:rPr>
              <w:t xml:space="preserve">ארכאולוגי לתולדות </w:t>
            </w:r>
            <w:smartTag w:uri="urn:schemas-microsoft-com:office:smarttags" w:element="PersonName">
              <w:r w:rsidRPr="00DC3EB3">
                <w:rPr>
                  <w:szCs w:val="22"/>
                  <w:rtl/>
                </w:rPr>
                <w:t>כפר סבא</w:t>
              </w:r>
            </w:smartTag>
          </w:p>
        </w:tc>
        <w:tc>
          <w:tcPr>
            <w:tcW w:w="3119" w:type="dxa"/>
          </w:tcPr>
          <w:p w:rsidR="00DC3EB3" w:rsidRPr="00DC3EB3" w:rsidRDefault="00DC3EB3" w:rsidP="0040637E">
            <w:pPr>
              <w:rPr>
                <w:szCs w:val="22"/>
                <w:rtl/>
              </w:rPr>
            </w:pPr>
            <w:r w:rsidRPr="00DC3EB3">
              <w:rPr>
                <w:szCs w:val="22"/>
                <w:rtl/>
              </w:rPr>
              <w:t>בית ספיר, רח' ירושלים 33 כפר סבא 44369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המוזיאון לאמנות יהודית ע"ש סיר אייזיק וליידי אדית וולפסון בהיכל שלמה בירושלים</w:t>
            </w:r>
          </w:p>
        </w:tc>
        <w:tc>
          <w:tcPr>
            <w:tcW w:w="3119" w:type="dxa"/>
          </w:tcPr>
          <w:p w:rsidR="00DC3EB3" w:rsidRPr="00DC3EB3" w:rsidRDefault="00DC3EB3" w:rsidP="0040637E">
            <w:pPr>
              <w:rPr>
                <w:szCs w:val="22"/>
                <w:rtl/>
              </w:rPr>
            </w:pPr>
            <w:r w:rsidRPr="00DC3EB3">
              <w:rPr>
                <w:rFonts w:hint="cs"/>
                <w:szCs w:val="22"/>
                <w:rtl/>
              </w:rPr>
              <w:t>רח' המלך ג'ורג' 58 ירושלים 91073</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המוזיאון לראשית ההתיישבות ע"ש עודד ארצי, </w:t>
            </w:r>
            <w:smartTag w:uri="urn:schemas-microsoft-com:office:smarttags" w:element="PersonName">
              <w:r w:rsidRPr="00DC3EB3">
                <w:rPr>
                  <w:rFonts w:hint="cs"/>
                  <w:szCs w:val="22"/>
                  <w:rtl/>
                </w:rPr>
                <w:t>יפעת</w:t>
              </w:r>
            </w:smartTag>
          </w:p>
        </w:tc>
        <w:tc>
          <w:tcPr>
            <w:tcW w:w="3119" w:type="dxa"/>
          </w:tcPr>
          <w:p w:rsidR="00DC3EB3" w:rsidRPr="00DC3EB3" w:rsidRDefault="00DC3EB3" w:rsidP="0040637E">
            <w:pPr>
              <w:rPr>
                <w:szCs w:val="22"/>
                <w:rtl/>
              </w:rPr>
            </w:pPr>
            <w:r w:rsidRPr="00DC3EB3">
              <w:rPr>
                <w:szCs w:val="22"/>
                <w:rtl/>
              </w:rPr>
              <w:t>קבוץ יפעת 39969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המוזיאונים הפתוחים </w:t>
            </w:r>
            <w:proofErr w:type="spellStart"/>
            <w:r w:rsidRPr="00DC3EB3">
              <w:rPr>
                <w:szCs w:val="22"/>
                <w:rtl/>
              </w:rPr>
              <w:t>תפן</w:t>
            </w:r>
            <w:proofErr w:type="spellEnd"/>
            <w:r w:rsidRPr="00DC3EB3">
              <w:rPr>
                <w:rFonts w:hint="cs"/>
                <w:szCs w:val="22"/>
                <w:rtl/>
              </w:rPr>
              <w:t xml:space="preserve"> עומר ומוז' לצילום תל חי</w:t>
            </w:r>
          </w:p>
        </w:tc>
        <w:tc>
          <w:tcPr>
            <w:tcW w:w="3119" w:type="dxa"/>
          </w:tcPr>
          <w:p w:rsidR="00DC3EB3" w:rsidRPr="00DC3EB3" w:rsidRDefault="00DC3EB3" w:rsidP="0040637E">
            <w:pPr>
              <w:rPr>
                <w:szCs w:val="22"/>
                <w:rtl/>
              </w:rPr>
            </w:pPr>
            <w:r w:rsidRPr="00DC3EB3">
              <w:rPr>
                <w:szCs w:val="22"/>
                <w:rtl/>
              </w:rPr>
              <w:t xml:space="preserve">ת.ד 1 מגדל </w:t>
            </w:r>
            <w:proofErr w:type="spellStart"/>
            <w:r w:rsidRPr="00DC3EB3">
              <w:rPr>
                <w:szCs w:val="22"/>
                <w:rtl/>
              </w:rPr>
              <w:t>תפן</w:t>
            </w:r>
            <w:proofErr w:type="spellEnd"/>
            <w:r w:rsidRPr="00DC3EB3">
              <w:rPr>
                <w:szCs w:val="22"/>
                <w:rtl/>
              </w:rPr>
              <w:t xml:space="preserve"> 24959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המשכן לאמנות</w:t>
            </w:r>
            <w:r w:rsidRPr="00DC3EB3">
              <w:rPr>
                <w:rFonts w:hint="cs"/>
                <w:szCs w:val="22"/>
                <w:rtl/>
              </w:rPr>
              <w:t xml:space="preserve"> ע"ש חיים אתר, עין חרוד</w:t>
            </w:r>
          </w:p>
        </w:tc>
        <w:tc>
          <w:tcPr>
            <w:tcW w:w="3119" w:type="dxa"/>
          </w:tcPr>
          <w:p w:rsidR="00DC3EB3" w:rsidRPr="00DC3EB3" w:rsidRDefault="00DC3EB3" w:rsidP="0040637E">
            <w:pPr>
              <w:rPr>
                <w:szCs w:val="22"/>
                <w:rtl/>
              </w:rPr>
            </w:pPr>
            <w:r w:rsidRPr="00DC3EB3">
              <w:rPr>
                <w:szCs w:val="22"/>
                <w:rtl/>
              </w:rPr>
              <w:t>קבוץ עין חרוד איחוד 18965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 xml:space="preserve">חצר </w:t>
            </w:r>
            <w:r w:rsidRPr="00DC3EB3">
              <w:rPr>
                <w:rFonts w:hint="cs"/>
                <w:szCs w:val="22"/>
                <w:rtl/>
              </w:rPr>
              <w:t>ראשונים,</w:t>
            </w:r>
            <w:r w:rsidRPr="00DC3EB3">
              <w:rPr>
                <w:szCs w:val="22"/>
                <w:rtl/>
              </w:rPr>
              <w:t xml:space="preserve"> </w:t>
            </w:r>
            <w:smartTag w:uri="urn:schemas-microsoft-com:office:smarttags" w:element="PersonName">
              <w:r w:rsidRPr="00DC3EB3">
                <w:rPr>
                  <w:szCs w:val="22"/>
                  <w:rtl/>
                </w:rPr>
                <w:t>עין שמר</w:t>
              </w:r>
            </w:smartTag>
          </w:p>
        </w:tc>
        <w:tc>
          <w:tcPr>
            <w:tcW w:w="3119" w:type="dxa"/>
          </w:tcPr>
          <w:p w:rsidR="00DC3EB3" w:rsidRPr="00DC3EB3" w:rsidRDefault="00DC3EB3" w:rsidP="0040637E">
            <w:pPr>
              <w:rPr>
                <w:szCs w:val="22"/>
                <w:rtl/>
              </w:rPr>
            </w:pPr>
            <w:r w:rsidRPr="00DC3EB3">
              <w:rPr>
                <w:szCs w:val="22"/>
                <w:rtl/>
              </w:rPr>
              <w:t>ד.נ מנשה 37845</w:t>
            </w:r>
          </w:p>
        </w:tc>
      </w:tr>
      <w:tr w:rsidR="00DC3EB3" w:rsidRPr="00DC3EB3" w:rsidTr="00DC3EB3">
        <w:trPr>
          <w:trHeight w:val="372"/>
        </w:trPr>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חצר תל חי</w:t>
            </w:r>
          </w:p>
        </w:tc>
        <w:tc>
          <w:tcPr>
            <w:tcW w:w="3119" w:type="dxa"/>
          </w:tcPr>
          <w:p w:rsidR="00DC3EB3" w:rsidRPr="00DC3EB3" w:rsidRDefault="00DC3EB3" w:rsidP="0040637E">
            <w:pPr>
              <w:rPr>
                <w:szCs w:val="22"/>
                <w:rtl/>
              </w:rPr>
            </w:pPr>
            <w:r w:rsidRPr="00DC3EB3">
              <w:rPr>
                <w:szCs w:val="22"/>
                <w:rtl/>
              </w:rPr>
              <w:t>ד.נ גליל עליון 12210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יד ושם</w:t>
            </w:r>
          </w:p>
        </w:tc>
        <w:tc>
          <w:tcPr>
            <w:tcW w:w="3119" w:type="dxa"/>
          </w:tcPr>
          <w:p w:rsidR="00DC3EB3" w:rsidRPr="00DC3EB3" w:rsidRDefault="00DC3EB3" w:rsidP="0040637E">
            <w:pPr>
              <w:rPr>
                <w:szCs w:val="22"/>
                <w:rtl/>
              </w:rPr>
            </w:pPr>
            <w:r w:rsidRPr="00DC3EB3">
              <w:rPr>
                <w:szCs w:val="22"/>
                <w:rtl/>
              </w:rPr>
              <w:t>ת.ד.3477 י-ם, 91034</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2</w:t>
            </w:r>
          </w:p>
        </w:tc>
        <w:tc>
          <w:tcPr>
            <w:tcW w:w="4365" w:type="dxa"/>
          </w:tcPr>
          <w:p w:rsidR="00DC3EB3" w:rsidRPr="00DC3EB3" w:rsidRDefault="00DC3EB3" w:rsidP="0040637E">
            <w:pPr>
              <w:rPr>
                <w:szCs w:val="22"/>
                <w:rtl/>
              </w:rPr>
            </w:pPr>
            <w:r w:rsidRPr="00DC3EB3">
              <w:rPr>
                <w:rFonts w:hint="cs"/>
                <w:szCs w:val="22"/>
                <w:rtl/>
              </w:rPr>
              <w:t xml:space="preserve">יד ל.א. מאיר מוזיאון </w:t>
            </w:r>
            <w:r w:rsidRPr="00DC3EB3">
              <w:rPr>
                <w:szCs w:val="22"/>
                <w:rtl/>
              </w:rPr>
              <w:t>לאמנות האסל</w:t>
            </w:r>
            <w:r w:rsidRPr="00DC3EB3">
              <w:rPr>
                <w:rFonts w:hint="cs"/>
                <w:szCs w:val="22"/>
                <w:rtl/>
              </w:rPr>
              <w:t>א</w:t>
            </w:r>
            <w:r w:rsidRPr="00DC3EB3">
              <w:rPr>
                <w:szCs w:val="22"/>
                <w:rtl/>
              </w:rPr>
              <w:t>ם</w:t>
            </w:r>
          </w:p>
        </w:tc>
        <w:tc>
          <w:tcPr>
            <w:tcW w:w="3119" w:type="dxa"/>
          </w:tcPr>
          <w:p w:rsidR="00DC3EB3" w:rsidRPr="00DC3EB3" w:rsidRDefault="00DC3EB3" w:rsidP="0040637E">
            <w:pPr>
              <w:rPr>
                <w:szCs w:val="22"/>
                <w:rtl/>
              </w:rPr>
            </w:pPr>
            <w:r w:rsidRPr="00DC3EB3">
              <w:rPr>
                <w:szCs w:val="22"/>
                <w:rtl/>
              </w:rPr>
              <w:t>רח' הפלמ"ח 2 ירושלים 92542</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מגדל דוד</w:t>
            </w:r>
            <w:r w:rsidRPr="00DC3EB3">
              <w:rPr>
                <w:rFonts w:hint="cs"/>
                <w:szCs w:val="22"/>
                <w:rtl/>
              </w:rPr>
              <w:t xml:space="preserve"> </w:t>
            </w:r>
            <w:r w:rsidRPr="00DC3EB3">
              <w:rPr>
                <w:szCs w:val="22"/>
                <w:rtl/>
              </w:rPr>
              <w:t>–</w:t>
            </w:r>
            <w:r w:rsidRPr="00DC3EB3">
              <w:rPr>
                <w:rFonts w:hint="cs"/>
                <w:szCs w:val="22"/>
                <w:rtl/>
              </w:rPr>
              <w:t xml:space="preserve"> המוזיאון לתולדות ירושלים</w:t>
            </w:r>
            <w:r w:rsidRPr="00DC3EB3">
              <w:rPr>
                <w:szCs w:val="22"/>
                <w:rtl/>
              </w:rPr>
              <w:t xml:space="preserve"> </w:t>
            </w:r>
          </w:p>
        </w:tc>
        <w:tc>
          <w:tcPr>
            <w:tcW w:w="3119" w:type="dxa"/>
          </w:tcPr>
          <w:p w:rsidR="00DC3EB3" w:rsidRPr="00DC3EB3" w:rsidRDefault="00DC3EB3" w:rsidP="0040637E">
            <w:pPr>
              <w:rPr>
                <w:szCs w:val="22"/>
                <w:rtl/>
              </w:rPr>
            </w:pPr>
            <w:r w:rsidRPr="00DC3EB3">
              <w:rPr>
                <w:szCs w:val="22"/>
                <w:rtl/>
              </w:rPr>
              <w:t>ת.ד 14005 ירושלים 91140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proofErr w:type="spellStart"/>
            <w:r w:rsidRPr="00DC3EB3">
              <w:rPr>
                <w:rFonts w:hint="cs"/>
                <w:szCs w:val="22"/>
                <w:rtl/>
              </w:rPr>
              <w:t>מדעטק</w:t>
            </w:r>
            <w:proofErr w:type="spellEnd"/>
            <w:r w:rsidRPr="00DC3EB3">
              <w:rPr>
                <w:rFonts w:hint="cs"/>
                <w:szCs w:val="22"/>
                <w:rtl/>
              </w:rPr>
              <w:t xml:space="preserve"> - המוזיאון הלאומי למדע, טכנולוגיה וחלל</w:t>
            </w:r>
          </w:p>
        </w:tc>
        <w:tc>
          <w:tcPr>
            <w:tcW w:w="3119" w:type="dxa"/>
          </w:tcPr>
          <w:p w:rsidR="00DC3EB3" w:rsidRPr="00DC3EB3" w:rsidRDefault="00DC3EB3" w:rsidP="0040637E">
            <w:pPr>
              <w:rPr>
                <w:szCs w:val="22"/>
                <w:rtl/>
              </w:rPr>
            </w:pPr>
            <w:r w:rsidRPr="00DC3EB3">
              <w:rPr>
                <w:szCs w:val="22"/>
                <w:rtl/>
              </w:rPr>
              <w:t>ת.ד 44927 חיפה 31448</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3</w:t>
            </w:r>
          </w:p>
        </w:tc>
        <w:tc>
          <w:tcPr>
            <w:tcW w:w="4365" w:type="dxa"/>
          </w:tcPr>
          <w:p w:rsidR="00DC3EB3" w:rsidRPr="00DC3EB3" w:rsidRDefault="00DC3EB3" w:rsidP="0040637E">
            <w:pPr>
              <w:rPr>
                <w:szCs w:val="22"/>
                <w:rtl/>
              </w:rPr>
            </w:pPr>
            <w:r w:rsidRPr="00DC3EB3">
              <w:rPr>
                <w:rFonts w:hint="cs"/>
                <w:szCs w:val="22"/>
                <w:rtl/>
              </w:rPr>
              <w:t xml:space="preserve">מוזיאון </w:t>
            </w:r>
            <w:smartTag w:uri="urn:schemas-microsoft-com:office:smarttags" w:element="PersonName">
              <w:r w:rsidRPr="00DC3EB3">
                <w:rPr>
                  <w:szCs w:val="22"/>
                  <w:rtl/>
                </w:rPr>
                <w:t>ארץ ישראל</w:t>
              </w:r>
            </w:smartTag>
            <w:r w:rsidRPr="00DC3EB3">
              <w:rPr>
                <w:szCs w:val="22"/>
                <w:rtl/>
              </w:rPr>
              <w:t>, תל אביב</w:t>
            </w:r>
          </w:p>
        </w:tc>
        <w:tc>
          <w:tcPr>
            <w:tcW w:w="3119" w:type="dxa"/>
          </w:tcPr>
          <w:p w:rsidR="00DC3EB3" w:rsidRPr="00DC3EB3" w:rsidRDefault="00DC3EB3" w:rsidP="0040637E">
            <w:pPr>
              <w:rPr>
                <w:szCs w:val="22"/>
                <w:rtl/>
              </w:rPr>
            </w:pPr>
            <w:r w:rsidRPr="00DC3EB3">
              <w:rPr>
                <w:szCs w:val="22"/>
                <w:rtl/>
              </w:rPr>
              <w:t>ת.ד 17068 רמת אביב, ת"א 61170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4</w:t>
            </w: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ארצות המקרא</w:t>
            </w:r>
            <w:r w:rsidRPr="00DC3EB3">
              <w:rPr>
                <w:rFonts w:hint="cs"/>
                <w:szCs w:val="22"/>
                <w:rtl/>
              </w:rPr>
              <w:t>, ירושלים</w:t>
            </w:r>
          </w:p>
        </w:tc>
        <w:tc>
          <w:tcPr>
            <w:tcW w:w="3119" w:type="dxa"/>
          </w:tcPr>
          <w:p w:rsidR="00DC3EB3" w:rsidRPr="00DC3EB3" w:rsidRDefault="00DC3EB3" w:rsidP="0040637E">
            <w:pPr>
              <w:rPr>
                <w:szCs w:val="22"/>
                <w:rtl/>
              </w:rPr>
            </w:pPr>
            <w:r w:rsidRPr="00DC3EB3">
              <w:rPr>
                <w:szCs w:val="22"/>
                <w:rtl/>
              </w:rPr>
              <w:t>ת.ד.4670 ירושלים 91000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מוזיאון אשדוד לאמנות</w:t>
            </w:r>
          </w:p>
        </w:tc>
        <w:tc>
          <w:tcPr>
            <w:tcW w:w="3119" w:type="dxa"/>
          </w:tcPr>
          <w:p w:rsidR="00DC3EB3" w:rsidRPr="00DC3EB3" w:rsidRDefault="00DC3EB3" w:rsidP="0040637E">
            <w:pPr>
              <w:rPr>
                <w:szCs w:val="22"/>
                <w:rtl/>
              </w:rPr>
            </w:pPr>
            <w:r w:rsidRPr="00DC3EB3">
              <w:rPr>
                <w:rFonts w:hint="cs"/>
                <w:szCs w:val="22"/>
                <w:rtl/>
              </w:rPr>
              <w:t>רח' הגדוד העברי 16, אשדוד</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1</w:t>
            </w: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בית מרים</w:t>
            </w:r>
            <w:r w:rsidRPr="00DC3EB3">
              <w:rPr>
                <w:rFonts w:hint="cs"/>
                <w:szCs w:val="22"/>
                <w:rtl/>
              </w:rPr>
              <w:t>, - הים ומלואו, ארכיאולוגיה ואקולוגיה</w:t>
            </w:r>
          </w:p>
        </w:tc>
        <w:tc>
          <w:tcPr>
            <w:tcW w:w="3119" w:type="dxa"/>
          </w:tcPr>
          <w:p w:rsidR="00DC3EB3" w:rsidRPr="00DC3EB3" w:rsidRDefault="00DC3EB3" w:rsidP="0040637E">
            <w:pPr>
              <w:rPr>
                <w:szCs w:val="22"/>
                <w:rtl/>
              </w:rPr>
            </w:pPr>
            <w:r w:rsidRPr="00DC3EB3">
              <w:rPr>
                <w:szCs w:val="22"/>
                <w:rtl/>
              </w:rPr>
              <w:t xml:space="preserve">קבוץ </w:t>
            </w:r>
            <w:proofErr w:type="spellStart"/>
            <w:r w:rsidRPr="00DC3EB3">
              <w:rPr>
                <w:szCs w:val="22"/>
                <w:rtl/>
              </w:rPr>
              <w:t>פלמחים</w:t>
            </w:r>
            <w:proofErr w:type="spellEnd"/>
            <w:r w:rsidRPr="00DC3EB3">
              <w:rPr>
                <w:szCs w:val="22"/>
                <w:rtl/>
              </w:rPr>
              <w:t xml:space="preserve"> 76890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בית ראובן</w:t>
            </w:r>
          </w:p>
        </w:tc>
        <w:tc>
          <w:tcPr>
            <w:tcW w:w="3119" w:type="dxa"/>
          </w:tcPr>
          <w:p w:rsidR="00DC3EB3" w:rsidRPr="00DC3EB3" w:rsidRDefault="00DC3EB3" w:rsidP="0040637E">
            <w:pPr>
              <w:rPr>
                <w:szCs w:val="22"/>
                <w:rtl/>
              </w:rPr>
            </w:pPr>
            <w:r w:rsidRPr="00DC3EB3">
              <w:rPr>
                <w:szCs w:val="22"/>
                <w:rtl/>
              </w:rPr>
              <w:t>רח' ביאליק 14 ת"א 63324</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 xml:space="preserve">האדם הקדמון </w:t>
            </w:r>
            <w:r w:rsidRPr="00DC3EB3">
              <w:rPr>
                <w:rFonts w:hint="cs"/>
                <w:szCs w:val="22"/>
                <w:rtl/>
              </w:rPr>
              <w:t>, מעין ברוך</w:t>
            </w:r>
          </w:p>
        </w:tc>
        <w:tc>
          <w:tcPr>
            <w:tcW w:w="3119" w:type="dxa"/>
          </w:tcPr>
          <w:p w:rsidR="00DC3EB3" w:rsidRPr="00DC3EB3" w:rsidRDefault="00DC3EB3" w:rsidP="0040637E">
            <w:pPr>
              <w:rPr>
                <w:szCs w:val="22"/>
                <w:rtl/>
              </w:rPr>
            </w:pPr>
            <w:r w:rsidRPr="00DC3EB3">
              <w:rPr>
                <w:szCs w:val="22"/>
                <w:rtl/>
              </w:rPr>
              <w:t>קבוץ מעיין ברוך עמק החולה 12220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smartTag w:uri="urn:schemas-microsoft-com:office:smarttags" w:element="PersonName">
              <w:r w:rsidRPr="00DC3EB3">
                <w:rPr>
                  <w:szCs w:val="22"/>
                  <w:rtl/>
                </w:rPr>
                <w:t>האדם והחי</w:t>
              </w:r>
            </w:smartTag>
          </w:p>
        </w:tc>
        <w:tc>
          <w:tcPr>
            <w:tcW w:w="3119" w:type="dxa"/>
          </w:tcPr>
          <w:p w:rsidR="00DC3EB3" w:rsidRPr="00DC3EB3" w:rsidRDefault="00DC3EB3" w:rsidP="0040637E">
            <w:pPr>
              <w:rPr>
                <w:szCs w:val="22"/>
                <w:rtl/>
              </w:rPr>
            </w:pPr>
            <w:r w:rsidRPr="00DC3EB3">
              <w:rPr>
                <w:szCs w:val="22"/>
                <w:rtl/>
              </w:rPr>
              <w:t>ת.ד 947 ר"ג 52109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smartTag w:uri="urn:schemas-microsoft-com:office:smarttags" w:element="PersonName">
              <w:r w:rsidRPr="00DC3EB3">
                <w:rPr>
                  <w:szCs w:val="22"/>
                  <w:rtl/>
                </w:rPr>
                <w:t>האדם והסביבה</w:t>
              </w:r>
            </w:smartTag>
          </w:p>
        </w:tc>
        <w:tc>
          <w:tcPr>
            <w:tcW w:w="3119" w:type="dxa"/>
          </w:tcPr>
          <w:p w:rsidR="00DC3EB3" w:rsidRPr="00DC3EB3" w:rsidRDefault="00DC3EB3" w:rsidP="0040637E">
            <w:pPr>
              <w:rPr>
                <w:szCs w:val="22"/>
                <w:rtl/>
              </w:rPr>
            </w:pPr>
            <w:r w:rsidRPr="00DC3EB3">
              <w:rPr>
                <w:szCs w:val="22"/>
                <w:rtl/>
              </w:rPr>
              <w:t>רח' שרת 16, פתח תקווה 49522</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smartTag w:uri="urn:schemas-microsoft-com:office:smarttags" w:element="PersonName">
              <w:r w:rsidRPr="00DC3EB3">
                <w:rPr>
                  <w:szCs w:val="22"/>
                  <w:rtl/>
                </w:rPr>
                <w:t>החאן חדרה</w:t>
              </w:r>
            </w:smartTag>
          </w:p>
        </w:tc>
        <w:tc>
          <w:tcPr>
            <w:tcW w:w="3119" w:type="dxa"/>
          </w:tcPr>
          <w:p w:rsidR="00DC3EB3" w:rsidRPr="00DC3EB3" w:rsidRDefault="00DC3EB3" w:rsidP="0040637E">
            <w:pPr>
              <w:rPr>
                <w:szCs w:val="22"/>
                <w:rtl/>
              </w:rPr>
            </w:pPr>
            <w:r w:rsidRPr="00DC3EB3">
              <w:rPr>
                <w:szCs w:val="22"/>
                <w:rtl/>
              </w:rPr>
              <w:t>ת.ד 3232 חדרה 38131</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המדע ע"ש בלומפילד</w:t>
            </w:r>
            <w:r w:rsidRPr="00DC3EB3">
              <w:rPr>
                <w:rFonts w:hint="cs"/>
                <w:szCs w:val="22"/>
                <w:rtl/>
              </w:rPr>
              <w:t xml:space="preserve"> ירושלים</w:t>
            </w:r>
          </w:p>
        </w:tc>
        <w:tc>
          <w:tcPr>
            <w:tcW w:w="3119" w:type="dxa"/>
          </w:tcPr>
          <w:p w:rsidR="00DC3EB3" w:rsidRPr="00DC3EB3" w:rsidRDefault="00DC3EB3" w:rsidP="0040637E">
            <w:pPr>
              <w:rPr>
                <w:szCs w:val="22"/>
                <w:rtl/>
              </w:rPr>
            </w:pPr>
            <w:r w:rsidRPr="00DC3EB3">
              <w:rPr>
                <w:szCs w:val="22"/>
                <w:rtl/>
              </w:rPr>
              <w:t>גבעת רם, ירושלים,91904</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המושבה ע"ש ערן שמיר, </w:t>
            </w:r>
            <w:smartTag w:uri="urn:schemas-microsoft-com:office:smarttags" w:element="PersonName">
              <w:r w:rsidRPr="00DC3EB3">
                <w:rPr>
                  <w:szCs w:val="22"/>
                  <w:rtl/>
                </w:rPr>
                <w:t>מזכרת בתיה</w:t>
              </w:r>
            </w:smartTag>
          </w:p>
        </w:tc>
        <w:tc>
          <w:tcPr>
            <w:tcW w:w="3119" w:type="dxa"/>
          </w:tcPr>
          <w:p w:rsidR="00DC3EB3" w:rsidRPr="00DC3EB3" w:rsidRDefault="00DC3EB3" w:rsidP="0040637E">
            <w:pPr>
              <w:rPr>
                <w:szCs w:val="22"/>
                <w:rtl/>
              </w:rPr>
            </w:pPr>
            <w:r w:rsidRPr="00DC3EB3">
              <w:rPr>
                <w:szCs w:val="22"/>
                <w:rtl/>
              </w:rPr>
              <w:t xml:space="preserve">רח' רוטשילד, מזכרת בתיה </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proofErr w:type="spellStart"/>
            <w:r w:rsidRPr="00DC3EB3">
              <w:rPr>
                <w:szCs w:val="22"/>
                <w:rtl/>
              </w:rPr>
              <w:t>המזגגה</w:t>
            </w:r>
            <w:proofErr w:type="spellEnd"/>
            <w:r w:rsidRPr="00DC3EB3">
              <w:rPr>
                <w:rFonts w:hint="cs"/>
                <w:szCs w:val="22"/>
                <w:rtl/>
              </w:rPr>
              <w:t>, נחשולים</w:t>
            </w:r>
          </w:p>
        </w:tc>
        <w:tc>
          <w:tcPr>
            <w:tcW w:w="3119" w:type="dxa"/>
          </w:tcPr>
          <w:p w:rsidR="00DC3EB3" w:rsidRPr="00DC3EB3" w:rsidRDefault="00DC3EB3" w:rsidP="0040637E">
            <w:pPr>
              <w:rPr>
                <w:szCs w:val="22"/>
                <w:rtl/>
              </w:rPr>
            </w:pPr>
            <w:r w:rsidRPr="00DC3EB3">
              <w:rPr>
                <w:szCs w:val="22"/>
                <w:rtl/>
              </w:rPr>
              <w:t>קבוץ נחשולים 30815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הנגב</w:t>
            </w:r>
            <w:r w:rsidRPr="00DC3EB3">
              <w:rPr>
                <w:rFonts w:hint="cs"/>
                <w:szCs w:val="22"/>
                <w:rtl/>
              </w:rPr>
              <w:t xml:space="preserve"> לאמנות</w:t>
            </w:r>
          </w:p>
        </w:tc>
        <w:tc>
          <w:tcPr>
            <w:tcW w:w="3119" w:type="dxa"/>
          </w:tcPr>
          <w:p w:rsidR="00DC3EB3" w:rsidRPr="00DC3EB3" w:rsidRDefault="00DC3EB3" w:rsidP="0040637E">
            <w:pPr>
              <w:rPr>
                <w:szCs w:val="22"/>
                <w:rtl/>
              </w:rPr>
            </w:pPr>
            <w:r w:rsidRPr="00DC3EB3">
              <w:rPr>
                <w:szCs w:val="22"/>
                <w:rtl/>
              </w:rPr>
              <w:t>ת"ד 15, באר שבע 84100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מוזיאון הרצליה ל</w:t>
            </w:r>
            <w:r w:rsidRPr="00DC3EB3">
              <w:rPr>
                <w:szCs w:val="22"/>
                <w:rtl/>
              </w:rPr>
              <w:t xml:space="preserve">אמנות </w:t>
            </w:r>
            <w:r w:rsidRPr="00DC3EB3">
              <w:rPr>
                <w:rFonts w:hint="cs"/>
                <w:szCs w:val="22"/>
                <w:rtl/>
              </w:rPr>
              <w:t>עכשווית</w:t>
            </w:r>
          </w:p>
        </w:tc>
        <w:tc>
          <w:tcPr>
            <w:tcW w:w="3119" w:type="dxa"/>
          </w:tcPr>
          <w:p w:rsidR="00DC3EB3" w:rsidRPr="00DC3EB3" w:rsidRDefault="00DC3EB3" w:rsidP="0040637E">
            <w:pPr>
              <w:rPr>
                <w:szCs w:val="22"/>
                <w:rtl/>
              </w:rPr>
            </w:pPr>
            <w:r w:rsidRPr="00DC3EB3">
              <w:rPr>
                <w:szCs w:val="22"/>
                <w:rtl/>
              </w:rPr>
              <w:t>רח' הבנים 4 הרצליה 46809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 xml:space="preserve">התרבות </w:t>
            </w:r>
            <w:proofErr w:type="spellStart"/>
            <w:r w:rsidRPr="00DC3EB3">
              <w:rPr>
                <w:szCs w:val="22"/>
                <w:rtl/>
              </w:rPr>
              <w:t>הירמוכית</w:t>
            </w:r>
            <w:proofErr w:type="spellEnd"/>
            <w:r w:rsidRPr="00DC3EB3">
              <w:rPr>
                <w:rFonts w:hint="cs"/>
                <w:szCs w:val="22"/>
                <w:rtl/>
              </w:rPr>
              <w:t>, שער הגולן</w:t>
            </w:r>
          </w:p>
        </w:tc>
        <w:tc>
          <w:tcPr>
            <w:tcW w:w="3119" w:type="dxa"/>
          </w:tcPr>
          <w:p w:rsidR="00DC3EB3" w:rsidRPr="00DC3EB3" w:rsidRDefault="00DC3EB3" w:rsidP="0040637E">
            <w:pPr>
              <w:rPr>
                <w:szCs w:val="22"/>
                <w:rtl/>
              </w:rPr>
            </w:pPr>
            <w:r w:rsidRPr="00DC3EB3">
              <w:rPr>
                <w:szCs w:val="22"/>
                <w:rtl/>
              </w:rPr>
              <w:t>קבוץ שער הגולן 15145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וילפריד</w:t>
            </w:r>
            <w:r w:rsidRPr="00DC3EB3">
              <w:rPr>
                <w:rFonts w:hint="cs"/>
                <w:szCs w:val="22"/>
                <w:rtl/>
              </w:rPr>
              <w:t xml:space="preserve"> ישראל לאמנות וידיעת המזרח</w:t>
            </w:r>
          </w:p>
        </w:tc>
        <w:tc>
          <w:tcPr>
            <w:tcW w:w="3119" w:type="dxa"/>
          </w:tcPr>
          <w:p w:rsidR="00DC3EB3" w:rsidRPr="00DC3EB3" w:rsidRDefault="00DC3EB3" w:rsidP="0040637E">
            <w:pPr>
              <w:rPr>
                <w:szCs w:val="22"/>
                <w:rtl/>
              </w:rPr>
            </w:pPr>
            <w:r w:rsidRPr="00DC3EB3">
              <w:rPr>
                <w:szCs w:val="22"/>
                <w:rtl/>
              </w:rPr>
              <w:t>קבוץ הזורע 30060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חצר הישוב הישן</w:t>
            </w:r>
            <w:r w:rsidRPr="00DC3EB3">
              <w:rPr>
                <w:rFonts w:hint="cs"/>
                <w:szCs w:val="22"/>
                <w:rtl/>
              </w:rPr>
              <w:t xml:space="preserve"> ע"ש יצחק קפלן ז"ל</w:t>
            </w:r>
          </w:p>
        </w:tc>
        <w:tc>
          <w:tcPr>
            <w:tcW w:w="3119" w:type="dxa"/>
          </w:tcPr>
          <w:p w:rsidR="00DC3EB3" w:rsidRPr="00DC3EB3" w:rsidRDefault="00DC3EB3" w:rsidP="0040637E">
            <w:pPr>
              <w:rPr>
                <w:szCs w:val="22"/>
                <w:rtl/>
              </w:rPr>
            </w:pPr>
            <w:r w:rsidRPr="00DC3EB3">
              <w:rPr>
                <w:szCs w:val="22"/>
                <w:rtl/>
              </w:rPr>
              <w:t>ת.ד.1604 ירושלים 91016</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יד מרדכי </w:t>
            </w:r>
            <w:r w:rsidRPr="00DC3EB3">
              <w:rPr>
                <w:szCs w:val="22"/>
                <w:rtl/>
              </w:rPr>
              <w:t>משואה לתקומה</w:t>
            </w:r>
          </w:p>
        </w:tc>
        <w:tc>
          <w:tcPr>
            <w:tcW w:w="3119" w:type="dxa"/>
          </w:tcPr>
          <w:p w:rsidR="00DC3EB3" w:rsidRPr="00DC3EB3" w:rsidRDefault="00DC3EB3" w:rsidP="0040637E">
            <w:pPr>
              <w:rPr>
                <w:szCs w:val="22"/>
                <w:rtl/>
              </w:rPr>
            </w:pPr>
            <w:r w:rsidRPr="00DC3EB3">
              <w:rPr>
                <w:szCs w:val="22"/>
                <w:rtl/>
              </w:rPr>
              <w:t>קבוץ יד מרדכי חוף אשקלון 79145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יהדות איטליה</w:t>
            </w:r>
            <w:r w:rsidRPr="00DC3EB3">
              <w:rPr>
                <w:rFonts w:hint="cs"/>
                <w:szCs w:val="22"/>
                <w:rtl/>
              </w:rPr>
              <w:t xml:space="preserve"> ע"ש א.ש. נכון</w:t>
            </w:r>
          </w:p>
        </w:tc>
        <w:tc>
          <w:tcPr>
            <w:tcW w:w="3119" w:type="dxa"/>
          </w:tcPr>
          <w:p w:rsidR="00DC3EB3" w:rsidRPr="00DC3EB3" w:rsidRDefault="00DC3EB3" w:rsidP="0040637E">
            <w:pPr>
              <w:rPr>
                <w:szCs w:val="22"/>
                <w:rtl/>
              </w:rPr>
            </w:pPr>
            <w:r w:rsidRPr="00DC3EB3">
              <w:rPr>
                <w:szCs w:val="22"/>
                <w:rtl/>
              </w:rPr>
              <w:t>רח' הלל 27 ירושלים 94581</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ינקו דאדא</w:t>
            </w:r>
          </w:p>
        </w:tc>
        <w:tc>
          <w:tcPr>
            <w:tcW w:w="3119" w:type="dxa"/>
          </w:tcPr>
          <w:p w:rsidR="00DC3EB3" w:rsidRPr="00DC3EB3" w:rsidRDefault="00DC3EB3" w:rsidP="0040637E">
            <w:pPr>
              <w:rPr>
                <w:szCs w:val="22"/>
                <w:rtl/>
              </w:rPr>
            </w:pPr>
            <w:r w:rsidRPr="00DC3EB3">
              <w:rPr>
                <w:szCs w:val="22"/>
                <w:rtl/>
              </w:rPr>
              <w:t>ת.ד 51 עין הוד 30890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ישראל</w:t>
            </w:r>
          </w:p>
        </w:tc>
        <w:tc>
          <w:tcPr>
            <w:tcW w:w="3119" w:type="dxa"/>
          </w:tcPr>
          <w:p w:rsidR="00DC3EB3" w:rsidRPr="00DC3EB3" w:rsidRDefault="00DC3EB3" w:rsidP="0040637E">
            <w:pPr>
              <w:rPr>
                <w:szCs w:val="22"/>
                <w:rtl/>
              </w:rPr>
            </w:pPr>
            <w:r w:rsidRPr="00DC3EB3">
              <w:rPr>
                <w:szCs w:val="22"/>
                <w:rtl/>
              </w:rPr>
              <w:t>ת.ד.7111 ירושלים 91710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מוזיאון לאמנות ישראלית רמת גן</w:t>
            </w:r>
          </w:p>
        </w:tc>
        <w:tc>
          <w:tcPr>
            <w:tcW w:w="3119" w:type="dxa"/>
          </w:tcPr>
          <w:p w:rsidR="00DC3EB3" w:rsidRPr="00DC3EB3" w:rsidRDefault="00DC3EB3" w:rsidP="0040637E">
            <w:pPr>
              <w:rPr>
                <w:szCs w:val="22"/>
                <w:rtl/>
              </w:rPr>
            </w:pPr>
            <w:r w:rsidRPr="00DC3EB3">
              <w:rPr>
                <w:rFonts w:hint="cs"/>
                <w:szCs w:val="22"/>
                <w:rtl/>
              </w:rPr>
              <w:t>רח' אבא הלל 146, רמת גן 52572</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מוזיאון לתרבות הבדואים במרכז ג'ו אלון</w:t>
            </w:r>
          </w:p>
        </w:tc>
        <w:tc>
          <w:tcPr>
            <w:tcW w:w="3119" w:type="dxa"/>
          </w:tcPr>
          <w:p w:rsidR="00DC3EB3" w:rsidRPr="00DC3EB3" w:rsidRDefault="00DC3EB3" w:rsidP="0040637E">
            <w:pPr>
              <w:rPr>
                <w:szCs w:val="22"/>
                <w:rtl/>
              </w:rPr>
            </w:pPr>
            <w:r w:rsidRPr="00DC3EB3">
              <w:rPr>
                <w:szCs w:val="22"/>
                <w:rtl/>
              </w:rPr>
              <w:t>קבוץ להב 85335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מאנה כץ</w:t>
            </w:r>
          </w:p>
        </w:tc>
        <w:tc>
          <w:tcPr>
            <w:tcW w:w="3119" w:type="dxa"/>
          </w:tcPr>
          <w:p w:rsidR="00DC3EB3" w:rsidRPr="00DC3EB3" w:rsidRDefault="00DC3EB3" w:rsidP="0040637E">
            <w:pPr>
              <w:rPr>
                <w:szCs w:val="22"/>
                <w:rtl/>
              </w:rPr>
            </w:pPr>
            <w:r w:rsidRPr="00DC3EB3">
              <w:rPr>
                <w:szCs w:val="22"/>
                <w:rtl/>
              </w:rPr>
              <w:t>יפה נוף 89 חיפה 34641</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נחום גוטמן</w:t>
            </w:r>
            <w:r w:rsidRPr="00DC3EB3">
              <w:rPr>
                <w:rFonts w:hint="cs"/>
                <w:szCs w:val="22"/>
                <w:rtl/>
              </w:rPr>
              <w:t xml:space="preserve"> לאמנות</w:t>
            </w:r>
          </w:p>
        </w:tc>
        <w:tc>
          <w:tcPr>
            <w:tcW w:w="3119" w:type="dxa"/>
          </w:tcPr>
          <w:p w:rsidR="00DC3EB3" w:rsidRPr="00DC3EB3" w:rsidRDefault="00DC3EB3" w:rsidP="0040637E">
            <w:pPr>
              <w:rPr>
                <w:szCs w:val="22"/>
                <w:rtl/>
              </w:rPr>
            </w:pPr>
            <w:r w:rsidRPr="00DC3EB3">
              <w:rPr>
                <w:szCs w:val="22"/>
                <w:rtl/>
              </w:rPr>
              <w:t>רח' רוקח 21 נווה צדק ת"א 65148</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עתיקות הגולן</w:t>
            </w:r>
          </w:p>
        </w:tc>
        <w:tc>
          <w:tcPr>
            <w:tcW w:w="3119" w:type="dxa"/>
          </w:tcPr>
          <w:p w:rsidR="00DC3EB3" w:rsidRPr="00DC3EB3" w:rsidRDefault="00DC3EB3" w:rsidP="0040637E">
            <w:pPr>
              <w:rPr>
                <w:szCs w:val="22"/>
                <w:rtl/>
              </w:rPr>
            </w:pPr>
            <w:r w:rsidRPr="00DC3EB3">
              <w:rPr>
                <w:szCs w:val="22"/>
                <w:rtl/>
              </w:rPr>
              <w:t>ת.ד 30 קצרין 12900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smartTag w:uri="urn:schemas-microsoft-com:office:smarttags" w:element="PersonName">
              <w:r w:rsidRPr="00DC3EB3">
                <w:rPr>
                  <w:rFonts w:hint="cs"/>
                  <w:szCs w:val="22"/>
                  <w:rtl/>
                </w:rPr>
                <w:t>פתח תקוה לאמנות</w:t>
              </w:r>
            </w:smartTag>
          </w:p>
        </w:tc>
        <w:tc>
          <w:tcPr>
            <w:tcW w:w="3119" w:type="dxa"/>
          </w:tcPr>
          <w:p w:rsidR="00DC3EB3" w:rsidRPr="00DC3EB3" w:rsidRDefault="00DC3EB3" w:rsidP="0040637E">
            <w:pPr>
              <w:rPr>
                <w:szCs w:val="22"/>
                <w:rtl/>
              </w:rPr>
            </w:pPr>
            <w:r w:rsidRPr="00DC3EB3">
              <w:rPr>
                <w:rFonts w:hint="cs"/>
                <w:szCs w:val="22"/>
                <w:rtl/>
              </w:rPr>
              <w:t>רח' ארלוזורוב 30, ת.ד. 1 פתח תקוה , 49100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ראובן ועדית </w:t>
            </w:r>
            <w:r w:rsidRPr="00DC3EB3">
              <w:rPr>
                <w:szCs w:val="22"/>
                <w:rtl/>
              </w:rPr>
              <w:t>הכט</w:t>
            </w:r>
            <w:r w:rsidRPr="00DC3EB3">
              <w:rPr>
                <w:rFonts w:hint="cs"/>
                <w:szCs w:val="22"/>
                <w:rtl/>
              </w:rPr>
              <w:t xml:space="preserve"> </w:t>
            </w:r>
          </w:p>
        </w:tc>
        <w:tc>
          <w:tcPr>
            <w:tcW w:w="3119" w:type="dxa"/>
          </w:tcPr>
          <w:p w:rsidR="00DC3EB3" w:rsidRPr="00DC3EB3" w:rsidRDefault="00DC3EB3" w:rsidP="0040637E">
            <w:pPr>
              <w:rPr>
                <w:szCs w:val="22"/>
                <w:rtl/>
              </w:rPr>
            </w:pPr>
            <w:r w:rsidRPr="00DC3EB3">
              <w:rPr>
                <w:szCs w:val="22"/>
                <w:rtl/>
              </w:rPr>
              <w:t>אונ' חיפה 31999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מוזיאון </w:t>
            </w:r>
            <w:r w:rsidRPr="00DC3EB3">
              <w:rPr>
                <w:szCs w:val="22"/>
                <w:rtl/>
              </w:rPr>
              <w:t>ראשון לציון</w:t>
            </w:r>
          </w:p>
        </w:tc>
        <w:tc>
          <w:tcPr>
            <w:tcW w:w="3119" w:type="dxa"/>
          </w:tcPr>
          <w:p w:rsidR="00DC3EB3" w:rsidRPr="00DC3EB3" w:rsidRDefault="00DC3EB3" w:rsidP="0040637E">
            <w:pPr>
              <w:rPr>
                <w:szCs w:val="22"/>
                <w:rtl/>
              </w:rPr>
            </w:pPr>
            <w:r w:rsidRPr="00DC3EB3">
              <w:rPr>
                <w:szCs w:val="22"/>
                <w:rtl/>
              </w:rPr>
              <w:t>אחד העם 2 ראשל"צ 75305</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מוזיאון תל אביב</w:t>
            </w:r>
            <w:r w:rsidRPr="00DC3EB3">
              <w:rPr>
                <w:szCs w:val="22"/>
                <w:rtl/>
              </w:rPr>
              <w:t xml:space="preserve"> לאמנות</w:t>
            </w:r>
          </w:p>
        </w:tc>
        <w:tc>
          <w:tcPr>
            <w:tcW w:w="3119" w:type="dxa"/>
          </w:tcPr>
          <w:p w:rsidR="00DC3EB3" w:rsidRPr="00DC3EB3" w:rsidRDefault="00DC3EB3" w:rsidP="0040637E">
            <w:pPr>
              <w:rPr>
                <w:szCs w:val="22"/>
                <w:rtl/>
              </w:rPr>
            </w:pPr>
            <w:r w:rsidRPr="00DC3EB3">
              <w:rPr>
                <w:szCs w:val="22"/>
                <w:rtl/>
              </w:rPr>
              <w:t>שד' שאול המלך 27 ת"א 64239</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r w:rsidRPr="00DC3EB3">
              <w:rPr>
                <w:szCs w:val="22"/>
                <w:rtl/>
              </w:rPr>
              <w:t>2</w:t>
            </w:r>
          </w:p>
        </w:tc>
        <w:tc>
          <w:tcPr>
            <w:tcW w:w="4365" w:type="dxa"/>
          </w:tcPr>
          <w:p w:rsidR="00DC3EB3" w:rsidRPr="00DC3EB3" w:rsidRDefault="00DC3EB3" w:rsidP="0040637E">
            <w:pPr>
              <w:rPr>
                <w:szCs w:val="22"/>
                <w:rtl/>
              </w:rPr>
            </w:pPr>
            <w:r w:rsidRPr="00DC3EB3">
              <w:rPr>
                <w:rFonts w:hint="cs"/>
                <w:szCs w:val="22"/>
                <w:rtl/>
              </w:rPr>
              <w:t xml:space="preserve">מוזיאוני </w:t>
            </w:r>
            <w:r w:rsidRPr="00DC3EB3">
              <w:rPr>
                <w:szCs w:val="22"/>
                <w:rtl/>
              </w:rPr>
              <w:t>חיפה</w:t>
            </w:r>
          </w:p>
        </w:tc>
        <w:tc>
          <w:tcPr>
            <w:tcW w:w="3119" w:type="dxa"/>
          </w:tcPr>
          <w:p w:rsidR="00DC3EB3" w:rsidRPr="00DC3EB3" w:rsidRDefault="00DC3EB3" w:rsidP="0040637E">
            <w:pPr>
              <w:rPr>
                <w:szCs w:val="22"/>
                <w:rtl/>
              </w:rPr>
            </w:pPr>
            <w:r w:rsidRPr="00DC3EB3">
              <w:rPr>
                <w:szCs w:val="22"/>
                <w:rtl/>
              </w:rPr>
              <w:t>רח' שבתאי לוי 26 חיפה 33043</w:t>
            </w:r>
          </w:p>
        </w:tc>
      </w:tr>
      <w:tr w:rsidR="00DC3EB3" w:rsidRPr="00DC3EB3" w:rsidTr="00DC3EB3">
        <w:trPr>
          <w:trHeight w:val="406"/>
        </w:trPr>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rFonts w:hint="cs"/>
                <w:szCs w:val="22"/>
                <w:rtl/>
              </w:rPr>
              <w:t xml:space="preserve">מכון </w:t>
            </w:r>
            <w:r w:rsidRPr="00DC3EB3">
              <w:rPr>
                <w:szCs w:val="22"/>
                <w:rtl/>
              </w:rPr>
              <w:t xml:space="preserve">בר </w:t>
            </w:r>
            <w:r w:rsidRPr="00DC3EB3">
              <w:rPr>
                <w:rFonts w:hint="cs"/>
                <w:szCs w:val="22"/>
                <w:rtl/>
              </w:rPr>
              <w:t>דוד לאמנות יהודית, ברעם</w:t>
            </w:r>
            <w:r w:rsidRPr="00DC3EB3">
              <w:rPr>
                <w:szCs w:val="22"/>
                <w:rtl/>
              </w:rPr>
              <w:t xml:space="preserve"> </w:t>
            </w:r>
          </w:p>
        </w:tc>
        <w:tc>
          <w:tcPr>
            <w:tcW w:w="3119" w:type="dxa"/>
          </w:tcPr>
          <w:p w:rsidR="00DC3EB3" w:rsidRPr="00DC3EB3" w:rsidRDefault="00DC3EB3" w:rsidP="0040637E">
            <w:pPr>
              <w:rPr>
                <w:szCs w:val="22"/>
                <w:rtl/>
              </w:rPr>
            </w:pPr>
            <w:r w:rsidRPr="00DC3EB3">
              <w:rPr>
                <w:szCs w:val="22"/>
                <w:rtl/>
              </w:rPr>
              <w:t>קבוץ ברעם 13860</w:t>
            </w:r>
          </w:p>
        </w:tc>
      </w:tr>
      <w:tr w:rsidR="00DC3EB3" w:rsidRPr="00DC3EB3" w:rsidTr="00DC3EB3">
        <w:tc>
          <w:tcPr>
            <w:tcW w:w="675" w:type="dxa"/>
          </w:tcPr>
          <w:p w:rsidR="00DC3EB3" w:rsidRPr="00DC3EB3" w:rsidRDefault="00DC3EB3" w:rsidP="00DC3EB3">
            <w:pPr>
              <w:numPr>
                <w:ilvl w:val="0"/>
                <w:numId w:val="41"/>
              </w:numPr>
              <w:spacing w:line="240" w:lineRule="auto"/>
              <w:jc w:val="left"/>
              <w:rPr>
                <w:szCs w:val="22"/>
                <w:rtl/>
              </w:rPr>
            </w:pPr>
          </w:p>
        </w:tc>
        <w:tc>
          <w:tcPr>
            <w:tcW w:w="4365" w:type="dxa"/>
          </w:tcPr>
          <w:p w:rsidR="00DC3EB3" w:rsidRPr="00DC3EB3" w:rsidRDefault="00DC3EB3" w:rsidP="0040637E">
            <w:pPr>
              <w:rPr>
                <w:szCs w:val="22"/>
                <w:rtl/>
              </w:rPr>
            </w:pPr>
            <w:r w:rsidRPr="00DC3EB3">
              <w:rPr>
                <w:szCs w:val="22"/>
                <w:rtl/>
              </w:rPr>
              <w:t>עקבות בעמק</w:t>
            </w:r>
            <w:r w:rsidRPr="00DC3EB3">
              <w:rPr>
                <w:rFonts w:hint="cs"/>
                <w:szCs w:val="22"/>
                <w:rtl/>
              </w:rPr>
              <w:t>, גן השלושה</w:t>
            </w:r>
            <w:r w:rsidRPr="00DC3EB3">
              <w:rPr>
                <w:szCs w:val="22"/>
                <w:rtl/>
              </w:rPr>
              <w:t xml:space="preserve"> </w:t>
            </w:r>
          </w:p>
        </w:tc>
        <w:tc>
          <w:tcPr>
            <w:tcW w:w="3119" w:type="dxa"/>
          </w:tcPr>
          <w:p w:rsidR="00DC3EB3" w:rsidRPr="00DC3EB3" w:rsidRDefault="00DC3EB3" w:rsidP="0040637E">
            <w:pPr>
              <w:rPr>
                <w:szCs w:val="22"/>
                <w:rtl/>
              </w:rPr>
            </w:pPr>
            <w:r w:rsidRPr="00DC3EB3">
              <w:rPr>
                <w:szCs w:val="22"/>
                <w:rtl/>
              </w:rPr>
              <w:t>גן השלושה ד.נ בית שאן 19150</w:t>
            </w:r>
          </w:p>
        </w:tc>
      </w:tr>
    </w:tbl>
    <w:p w:rsidR="003D12A1" w:rsidRPr="007A0A85" w:rsidRDefault="003D12A1" w:rsidP="007A0A85">
      <w:pPr>
        <w:rPr>
          <w:b/>
          <w:bCs/>
          <w:sz w:val="24"/>
          <w:u w:val="single"/>
        </w:rPr>
      </w:pPr>
    </w:p>
    <w:sectPr w:rsidR="003D12A1" w:rsidRPr="007A0A85" w:rsidSect="007A302F">
      <w:foot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0E4" w:rsidRDefault="006920E4" w:rsidP="002F432F">
      <w:pPr>
        <w:spacing w:line="240" w:lineRule="auto"/>
      </w:pPr>
      <w:r>
        <w:separator/>
      </w:r>
    </w:p>
  </w:endnote>
  <w:endnote w:type="continuationSeparator" w:id="0">
    <w:p w:rsidR="006920E4" w:rsidRDefault="006920E4"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0E4" w:rsidRDefault="006920E4">
    <w:pPr>
      <w:pStyle w:val="ac"/>
      <w:jc w:val="center"/>
    </w:pPr>
    <w:r>
      <w:fldChar w:fldCharType="begin"/>
    </w:r>
    <w:r>
      <w:instrText xml:space="preserve"> PAGE   \* MERGEFORMAT </w:instrText>
    </w:r>
    <w:r>
      <w:fldChar w:fldCharType="separate"/>
    </w:r>
    <w:r w:rsidR="00CD4C61" w:rsidRPr="00CD4C61">
      <w:rPr>
        <w:rFonts w:cs="Calibri"/>
        <w:noProof/>
        <w:rtl/>
        <w:lang w:val="he-IL"/>
      </w:rPr>
      <w:t>25</w:t>
    </w:r>
    <w:r>
      <w:rPr>
        <w:rFonts w:cs="Calibri"/>
        <w:noProof/>
        <w:lang w:val="he-IL"/>
      </w:rPr>
      <w:fldChar w:fldCharType="end"/>
    </w:r>
  </w:p>
  <w:p w:rsidR="006920E4" w:rsidRDefault="006920E4">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0E4" w:rsidRDefault="006920E4">
    <w:pPr>
      <w:pStyle w:val="ac"/>
      <w:jc w:val="center"/>
    </w:pPr>
    <w:r>
      <w:fldChar w:fldCharType="begin"/>
    </w:r>
    <w:r>
      <w:instrText xml:space="preserve"> PAGE   \* MERGEFORMAT </w:instrText>
    </w:r>
    <w:r>
      <w:fldChar w:fldCharType="separate"/>
    </w:r>
    <w:r w:rsidR="00CD4C61" w:rsidRPr="00CD4C61">
      <w:rPr>
        <w:rFonts w:cs="Calibri"/>
        <w:noProof/>
        <w:rtl/>
        <w:lang w:val="he-IL"/>
      </w:rPr>
      <w:t>72</w:t>
    </w:r>
    <w:r>
      <w:rPr>
        <w:rFonts w:cs="Calibri"/>
        <w:noProof/>
        <w:lang w:val="he-IL"/>
      </w:rPr>
      <w:fldChar w:fldCharType="end"/>
    </w:r>
  </w:p>
  <w:p w:rsidR="006920E4" w:rsidRDefault="006920E4">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0E4" w:rsidRDefault="006920E4" w:rsidP="002F432F">
      <w:pPr>
        <w:spacing w:line="240" w:lineRule="auto"/>
      </w:pPr>
      <w:r>
        <w:separator/>
      </w:r>
    </w:p>
  </w:footnote>
  <w:footnote w:type="continuationSeparator" w:id="0">
    <w:p w:rsidR="006920E4" w:rsidRDefault="006920E4" w:rsidP="002F432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nsid w:val="1A973EFC"/>
    <w:multiLevelType w:val="hybridMultilevel"/>
    <w:tmpl w:val="3558C41A"/>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nsid w:val="1CE81DB0"/>
    <w:multiLevelType w:val="hybridMultilevel"/>
    <w:tmpl w:val="4EA8F81A"/>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5">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7691E2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14D240A"/>
    <w:multiLevelType w:val="singleLevel"/>
    <w:tmpl w:val="040D000F"/>
    <w:lvl w:ilvl="0">
      <w:start w:val="1"/>
      <w:numFmt w:val="decimal"/>
      <w:lvlText w:val="%1."/>
      <w:lvlJc w:val="center"/>
      <w:pPr>
        <w:tabs>
          <w:tab w:val="num" w:pos="648"/>
        </w:tabs>
        <w:ind w:left="360" w:hanging="72"/>
      </w:pPr>
    </w:lvl>
  </w:abstractNum>
  <w:abstractNum w:abstractNumId="12">
    <w:nsid w:val="3A261309"/>
    <w:multiLevelType w:val="multilevel"/>
    <w:tmpl w:val="CD0CD6D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tentative="1">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tentative="1">
      <w:start w:val="1"/>
      <w:numFmt w:val="bullet"/>
      <w:lvlText w:val=""/>
      <w:lvlJc w:val="left"/>
      <w:pPr>
        <w:ind w:left="2920" w:hanging="360"/>
      </w:pPr>
      <w:rPr>
        <w:rFonts w:ascii="Symbol" w:hAnsi="Symbol" w:hint="default"/>
      </w:rPr>
    </w:lvl>
    <w:lvl w:ilvl="4" w:tplc="3864D2AA" w:tentative="1">
      <w:start w:val="1"/>
      <w:numFmt w:val="bullet"/>
      <w:lvlText w:val="o"/>
      <w:lvlJc w:val="left"/>
      <w:pPr>
        <w:ind w:left="3640" w:hanging="360"/>
      </w:pPr>
      <w:rPr>
        <w:rFonts w:ascii="Courier New" w:hAnsi="Courier New" w:cs="Courier New" w:hint="default"/>
      </w:rPr>
    </w:lvl>
    <w:lvl w:ilvl="5" w:tplc="631A77A0" w:tentative="1">
      <w:start w:val="1"/>
      <w:numFmt w:val="bullet"/>
      <w:lvlText w:val=""/>
      <w:lvlJc w:val="left"/>
      <w:pPr>
        <w:ind w:left="4360" w:hanging="360"/>
      </w:pPr>
      <w:rPr>
        <w:rFonts w:ascii="Wingdings" w:hAnsi="Wingdings" w:hint="default"/>
      </w:rPr>
    </w:lvl>
    <w:lvl w:ilvl="6" w:tplc="C7C091F4" w:tentative="1">
      <w:start w:val="1"/>
      <w:numFmt w:val="bullet"/>
      <w:lvlText w:val=""/>
      <w:lvlJc w:val="left"/>
      <w:pPr>
        <w:ind w:left="5080" w:hanging="360"/>
      </w:pPr>
      <w:rPr>
        <w:rFonts w:ascii="Symbol" w:hAnsi="Symbol" w:hint="default"/>
      </w:rPr>
    </w:lvl>
    <w:lvl w:ilvl="7" w:tplc="E3CEE9D4" w:tentative="1">
      <w:start w:val="1"/>
      <w:numFmt w:val="bullet"/>
      <w:lvlText w:val="o"/>
      <w:lvlJc w:val="left"/>
      <w:pPr>
        <w:ind w:left="5800" w:hanging="360"/>
      </w:pPr>
      <w:rPr>
        <w:rFonts w:ascii="Courier New" w:hAnsi="Courier New" w:cs="Courier New" w:hint="default"/>
      </w:rPr>
    </w:lvl>
    <w:lvl w:ilvl="8" w:tplc="F27E7E62" w:tentative="1">
      <w:start w:val="1"/>
      <w:numFmt w:val="bullet"/>
      <w:lvlText w:val=""/>
      <w:lvlJc w:val="left"/>
      <w:pPr>
        <w:ind w:left="6520" w:hanging="360"/>
      </w:pPr>
      <w:rPr>
        <w:rFonts w:ascii="Wingdings" w:hAnsi="Wingdings" w:hint="default"/>
      </w:rPr>
    </w:lvl>
  </w:abstractNum>
  <w:abstractNum w:abstractNumId="15">
    <w:nsid w:val="41C4417C"/>
    <w:multiLevelType w:val="hybridMultilevel"/>
    <w:tmpl w:val="9310580E"/>
    <w:lvl w:ilvl="0" w:tplc="04090001">
      <w:start w:val="1"/>
      <w:numFmt w:val="bullet"/>
      <w:lvlText w:val=""/>
      <w:lvlJc w:val="left"/>
      <w:pPr>
        <w:tabs>
          <w:tab w:val="num" w:pos="720"/>
        </w:tabs>
        <w:ind w:left="720" w:right="1440" w:hanging="360"/>
      </w:pPr>
      <w:rPr>
        <w:rFonts w:ascii="Symbol" w:hAnsi="Symbol" w:hint="default"/>
      </w:rPr>
    </w:lvl>
    <w:lvl w:ilvl="1" w:tplc="04090003">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5FD4DD4"/>
    <w:multiLevelType w:val="hybridMultilevel"/>
    <w:tmpl w:val="F1887AEE"/>
    <w:lvl w:ilvl="0" w:tplc="04090005">
      <w:start w:val="1"/>
      <w:numFmt w:val="bullet"/>
      <w:lvlText w:val=""/>
      <w:lvlJc w:val="left"/>
      <w:pPr>
        <w:ind w:left="3660" w:hanging="360"/>
      </w:pPr>
      <w:rPr>
        <w:rFonts w:ascii="Wingdings" w:hAnsi="Wingdings"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abstractNum w:abstractNumId="18">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4A207521"/>
    <w:multiLevelType w:val="multilevel"/>
    <w:tmpl w:val="760C414A"/>
    <w:lvl w:ilvl="0">
      <w:start w:val="3"/>
      <w:numFmt w:val="decimal"/>
      <w:lvlText w:val="%1"/>
      <w:lvlJc w:val="left"/>
      <w:pPr>
        <w:ind w:left="360" w:hanging="360"/>
      </w:pPr>
      <w:rPr>
        <w:rFonts w:hint="default"/>
      </w:rPr>
    </w:lvl>
    <w:lvl w:ilvl="1">
      <w:start w:val="4"/>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20">
    <w:nsid w:val="4A525E99"/>
    <w:multiLevelType w:val="hybridMultilevel"/>
    <w:tmpl w:val="EDD256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8E43BA"/>
    <w:multiLevelType w:val="hybridMultilevel"/>
    <w:tmpl w:val="F7681388"/>
    <w:lvl w:ilvl="0" w:tplc="F97CA5F8">
      <w:start w:val="1"/>
      <w:numFmt w:val="bullet"/>
      <w:lvlText w:val=""/>
      <w:lvlJc w:val="left"/>
      <w:pPr>
        <w:tabs>
          <w:tab w:val="num" w:pos="720"/>
        </w:tabs>
        <w:ind w:left="720" w:right="1440" w:hanging="360"/>
      </w:pPr>
      <w:rPr>
        <w:rFonts w:ascii="Wingdings" w:hAnsi="Wingdings" w:hint="default"/>
      </w:rPr>
    </w:lvl>
    <w:lvl w:ilvl="1" w:tplc="B788623E">
      <w:start w:val="1"/>
      <w:numFmt w:val="bullet"/>
      <w:lvlText w:val=""/>
      <w:lvlJc w:val="left"/>
      <w:pPr>
        <w:tabs>
          <w:tab w:val="num" w:pos="1440"/>
        </w:tabs>
        <w:ind w:left="1440" w:right="1440" w:hanging="360"/>
      </w:pPr>
      <w:rPr>
        <w:rFonts w:ascii="Wingdings" w:hAnsi="Wingdings" w:hint="default"/>
      </w:rPr>
    </w:lvl>
    <w:lvl w:ilvl="2" w:tplc="417C836A" w:tentative="1">
      <w:start w:val="1"/>
      <w:numFmt w:val="bullet"/>
      <w:lvlText w:val=""/>
      <w:lvlJc w:val="left"/>
      <w:pPr>
        <w:tabs>
          <w:tab w:val="num" w:pos="2160"/>
        </w:tabs>
        <w:ind w:left="2160" w:right="2160" w:hanging="360"/>
      </w:pPr>
      <w:rPr>
        <w:rFonts w:ascii="Wingdings" w:hAnsi="Wingdings" w:hint="default"/>
      </w:rPr>
    </w:lvl>
    <w:lvl w:ilvl="3" w:tplc="07BC295E" w:tentative="1">
      <w:start w:val="1"/>
      <w:numFmt w:val="bullet"/>
      <w:lvlText w:val=""/>
      <w:lvlJc w:val="left"/>
      <w:pPr>
        <w:tabs>
          <w:tab w:val="num" w:pos="2880"/>
        </w:tabs>
        <w:ind w:left="2880" w:right="2880" w:hanging="360"/>
      </w:pPr>
      <w:rPr>
        <w:rFonts w:ascii="Symbol" w:hAnsi="Symbol" w:hint="default"/>
      </w:rPr>
    </w:lvl>
    <w:lvl w:ilvl="4" w:tplc="80C69868" w:tentative="1">
      <w:start w:val="1"/>
      <w:numFmt w:val="bullet"/>
      <w:lvlText w:val="o"/>
      <w:lvlJc w:val="left"/>
      <w:pPr>
        <w:tabs>
          <w:tab w:val="num" w:pos="3600"/>
        </w:tabs>
        <w:ind w:left="3600" w:right="3600" w:hanging="360"/>
      </w:pPr>
      <w:rPr>
        <w:rFonts w:ascii="Courier New" w:hAnsi="Courier New" w:cs="Courier New" w:hint="default"/>
      </w:rPr>
    </w:lvl>
    <w:lvl w:ilvl="5" w:tplc="627EF960" w:tentative="1">
      <w:start w:val="1"/>
      <w:numFmt w:val="bullet"/>
      <w:lvlText w:val=""/>
      <w:lvlJc w:val="left"/>
      <w:pPr>
        <w:tabs>
          <w:tab w:val="num" w:pos="4320"/>
        </w:tabs>
        <w:ind w:left="4320" w:right="4320" w:hanging="360"/>
      </w:pPr>
      <w:rPr>
        <w:rFonts w:ascii="Wingdings" w:hAnsi="Wingdings" w:hint="default"/>
      </w:rPr>
    </w:lvl>
    <w:lvl w:ilvl="6" w:tplc="9078F43E" w:tentative="1">
      <w:start w:val="1"/>
      <w:numFmt w:val="bullet"/>
      <w:lvlText w:val=""/>
      <w:lvlJc w:val="left"/>
      <w:pPr>
        <w:tabs>
          <w:tab w:val="num" w:pos="5040"/>
        </w:tabs>
        <w:ind w:left="5040" w:right="5040" w:hanging="360"/>
      </w:pPr>
      <w:rPr>
        <w:rFonts w:ascii="Symbol" w:hAnsi="Symbol" w:hint="default"/>
      </w:rPr>
    </w:lvl>
    <w:lvl w:ilvl="7" w:tplc="704EEC20" w:tentative="1">
      <w:start w:val="1"/>
      <w:numFmt w:val="bullet"/>
      <w:lvlText w:val="o"/>
      <w:lvlJc w:val="left"/>
      <w:pPr>
        <w:tabs>
          <w:tab w:val="num" w:pos="5760"/>
        </w:tabs>
        <w:ind w:left="5760" w:right="5760" w:hanging="360"/>
      </w:pPr>
      <w:rPr>
        <w:rFonts w:ascii="Courier New" w:hAnsi="Courier New" w:cs="Courier New" w:hint="default"/>
      </w:rPr>
    </w:lvl>
    <w:lvl w:ilvl="8" w:tplc="24CC2EE0" w:tentative="1">
      <w:start w:val="1"/>
      <w:numFmt w:val="bullet"/>
      <w:lvlText w:val=""/>
      <w:lvlJc w:val="left"/>
      <w:pPr>
        <w:tabs>
          <w:tab w:val="num" w:pos="6480"/>
        </w:tabs>
        <w:ind w:left="6480" w:right="6480" w:hanging="360"/>
      </w:pPr>
      <w:rPr>
        <w:rFonts w:ascii="Wingdings" w:hAnsi="Wingdings" w:hint="default"/>
      </w:rPr>
    </w:lvl>
  </w:abstractNum>
  <w:abstractNum w:abstractNumId="22">
    <w:nsid w:val="4CA35DEA"/>
    <w:multiLevelType w:val="hybridMultilevel"/>
    <w:tmpl w:val="563CAFE0"/>
    <w:lvl w:ilvl="0" w:tplc="337229D8">
      <w:start w:val="1"/>
      <w:numFmt w:val="bullet"/>
      <w:lvlText w:val=""/>
      <w:lvlJc w:val="left"/>
      <w:pPr>
        <w:ind w:left="1796" w:hanging="360"/>
      </w:pPr>
      <w:rPr>
        <w:rFonts w:ascii="Wingdings" w:hAnsi="Wingdings" w:hint="default"/>
      </w:rPr>
    </w:lvl>
    <w:lvl w:ilvl="1" w:tplc="337229D8"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23">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nsid w:val="4EAE2625"/>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5">
    <w:nsid w:val="4F9426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6">
    <w:nsid w:val="4FB76871"/>
    <w:multiLevelType w:val="hybridMultilevel"/>
    <w:tmpl w:val="EB20F2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8">
    <w:nsid w:val="56A719BA"/>
    <w:multiLevelType w:val="hybridMultilevel"/>
    <w:tmpl w:val="16C84F4E"/>
    <w:lvl w:ilvl="0" w:tplc="0409000F">
      <w:start w:val="1"/>
      <w:numFmt w:val="decimal"/>
      <w:lvlText w:val="%1."/>
      <w:lvlJc w:val="left"/>
      <w:pPr>
        <w:tabs>
          <w:tab w:val="num" w:pos="720"/>
        </w:tabs>
        <w:ind w:left="720" w:hanging="360"/>
      </w:pPr>
      <w:rPr>
        <w:rFonts w:hint="default"/>
      </w:rPr>
    </w:lvl>
    <w:lvl w:ilvl="1" w:tplc="C85C173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F65FA2"/>
    <w:multiLevelType w:val="hybridMultilevel"/>
    <w:tmpl w:val="8DAEC9A4"/>
    <w:lvl w:ilvl="0" w:tplc="D1FC6B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601206"/>
    <w:multiLevelType w:val="multilevel"/>
    <w:tmpl w:val="2ED2B89C"/>
    <w:lvl w:ilvl="0">
      <w:start w:val="1"/>
      <w:numFmt w:val="decimal"/>
      <w:lvlText w:val="%1"/>
      <w:lvlJc w:val="left"/>
      <w:pPr>
        <w:ind w:left="360" w:hanging="360"/>
      </w:pPr>
      <w:rPr>
        <w:rFonts w:hint="default"/>
      </w:rPr>
    </w:lvl>
    <w:lvl w:ilvl="1">
      <w:start w:val="3"/>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1">
    <w:nsid w:val="5F655E91"/>
    <w:multiLevelType w:val="hybridMultilevel"/>
    <w:tmpl w:val="59626F4C"/>
    <w:lvl w:ilvl="0" w:tplc="04090005">
      <w:start w:val="1"/>
      <w:numFmt w:val="bullet"/>
      <w:lvlText w:val=""/>
      <w:lvlJc w:val="left"/>
      <w:pPr>
        <w:tabs>
          <w:tab w:val="num" w:pos="720"/>
        </w:tabs>
        <w:ind w:left="720" w:right="1440" w:hanging="360"/>
      </w:pPr>
      <w:rPr>
        <w:rFonts w:ascii="Wingdings" w:hAnsi="Wingdings" w:hint="default"/>
      </w:rPr>
    </w:lvl>
    <w:lvl w:ilvl="1" w:tplc="04090003">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nsid w:val="60822180"/>
    <w:multiLevelType w:val="hybridMultilevel"/>
    <w:tmpl w:val="EC76108C"/>
    <w:lvl w:ilvl="0" w:tplc="0409000F">
      <w:start w:val="1"/>
      <w:numFmt w:val="decimal"/>
      <w:lvlText w:val="%1."/>
      <w:lvlJc w:val="left"/>
      <w:pPr>
        <w:tabs>
          <w:tab w:val="num" w:pos="2160"/>
        </w:tabs>
        <w:ind w:left="2160" w:hanging="360"/>
      </w:pPr>
      <w:rPr>
        <w:rFont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3">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nsid w:val="62A468BF"/>
    <w:multiLevelType w:val="hybridMultilevel"/>
    <w:tmpl w:val="C130F0CA"/>
    <w:lvl w:ilvl="0" w:tplc="4CAE183A">
      <w:start w:val="3"/>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41F4C93"/>
    <w:multiLevelType w:val="hybridMultilevel"/>
    <w:tmpl w:val="E95C10E4"/>
    <w:lvl w:ilvl="0" w:tplc="04090005">
      <w:start w:val="1"/>
      <w:numFmt w:val="bullet"/>
      <w:lvlText w:val=""/>
      <w:lvlJc w:val="left"/>
      <w:pPr>
        <w:tabs>
          <w:tab w:val="num" w:pos="720"/>
        </w:tabs>
        <w:ind w:left="720" w:right="1440" w:hanging="360"/>
      </w:pPr>
      <w:rPr>
        <w:rFonts w:ascii="Wingdings" w:hAnsi="Wingdings" w:hint="default"/>
      </w:rPr>
    </w:lvl>
    <w:lvl w:ilvl="1" w:tplc="04090003">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nsid w:val="65C0405C"/>
    <w:multiLevelType w:val="hybridMultilevel"/>
    <w:tmpl w:val="A1441C68"/>
    <w:lvl w:ilvl="0" w:tplc="0B26FE66">
      <w:start w:val="1"/>
      <w:numFmt w:val="bullet"/>
      <w:lvlText w:val=""/>
      <w:lvlJc w:val="left"/>
      <w:pPr>
        <w:tabs>
          <w:tab w:val="num" w:pos="720"/>
        </w:tabs>
        <w:ind w:left="720" w:right="1440" w:hanging="360"/>
      </w:pPr>
      <w:rPr>
        <w:rFonts w:ascii="Wingdings" w:hAnsi="Wingdings" w:hint="default"/>
      </w:rPr>
    </w:lvl>
    <w:lvl w:ilvl="1" w:tplc="21423B5E">
      <w:start w:val="1"/>
      <w:numFmt w:val="bullet"/>
      <w:lvlText w:val=""/>
      <w:lvlJc w:val="left"/>
      <w:pPr>
        <w:tabs>
          <w:tab w:val="num" w:pos="1440"/>
        </w:tabs>
        <w:ind w:left="1440" w:right="1440" w:hanging="360"/>
      </w:pPr>
      <w:rPr>
        <w:rFonts w:ascii="Wingdings" w:hAnsi="Wingdings" w:hint="default"/>
      </w:rPr>
    </w:lvl>
    <w:lvl w:ilvl="2" w:tplc="EE20FBAE" w:tentative="1">
      <w:start w:val="1"/>
      <w:numFmt w:val="bullet"/>
      <w:lvlText w:val=""/>
      <w:lvlJc w:val="left"/>
      <w:pPr>
        <w:tabs>
          <w:tab w:val="num" w:pos="2160"/>
        </w:tabs>
        <w:ind w:left="2160" w:right="2160" w:hanging="360"/>
      </w:pPr>
      <w:rPr>
        <w:rFonts w:ascii="Wingdings" w:hAnsi="Wingdings" w:hint="default"/>
      </w:rPr>
    </w:lvl>
    <w:lvl w:ilvl="3" w:tplc="CBC6E7F8" w:tentative="1">
      <w:start w:val="1"/>
      <w:numFmt w:val="bullet"/>
      <w:lvlText w:val=""/>
      <w:lvlJc w:val="left"/>
      <w:pPr>
        <w:tabs>
          <w:tab w:val="num" w:pos="2880"/>
        </w:tabs>
        <w:ind w:left="2880" w:right="2880" w:hanging="360"/>
      </w:pPr>
      <w:rPr>
        <w:rFonts w:ascii="Symbol" w:hAnsi="Symbol" w:hint="default"/>
      </w:rPr>
    </w:lvl>
    <w:lvl w:ilvl="4" w:tplc="94CA9938" w:tentative="1">
      <w:start w:val="1"/>
      <w:numFmt w:val="bullet"/>
      <w:lvlText w:val="o"/>
      <w:lvlJc w:val="left"/>
      <w:pPr>
        <w:tabs>
          <w:tab w:val="num" w:pos="3600"/>
        </w:tabs>
        <w:ind w:left="3600" w:right="3600" w:hanging="360"/>
      </w:pPr>
      <w:rPr>
        <w:rFonts w:ascii="Courier New" w:hAnsi="Courier New" w:cs="Courier New" w:hint="default"/>
      </w:rPr>
    </w:lvl>
    <w:lvl w:ilvl="5" w:tplc="A9ACB484" w:tentative="1">
      <w:start w:val="1"/>
      <w:numFmt w:val="bullet"/>
      <w:lvlText w:val=""/>
      <w:lvlJc w:val="left"/>
      <w:pPr>
        <w:tabs>
          <w:tab w:val="num" w:pos="4320"/>
        </w:tabs>
        <w:ind w:left="4320" w:right="4320" w:hanging="360"/>
      </w:pPr>
      <w:rPr>
        <w:rFonts w:ascii="Wingdings" w:hAnsi="Wingdings" w:hint="default"/>
      </w:rPr>
    </w:lvl>
    <w:lvl w:ilvl="6" w:tplc="BC3CC478" w:tentative="1">
      <w:start w:val="1"/>
      <w:numFmt w:val="bullet"/>
      <w:lvlText w:val=""/>
      <w:lvlJc w:val="left"/>
      <w:pPr>
        <w:tabs>
          <w:tab w:val="num" w:pos="5040"/>
        </w:tabs>
        <w:ind w:left="5040" w:right="5040" w:hanging="360"/>
      </w:pPr>
      <w:rPr>
        <w:rFonts w:ascii="Symbol" w:hAnsi="Symbol" w:hint="default"/>
      </w:rPr>
    </w:lvl>
    <w:lvl w:ilvl="7" w:tplc="C7FED1DC" w:tentative="1">
      <w:start w:val="1"/>
      <w:numFmt w:val="bullet"/>
      <w:lvlText w:val="o"/>
      <w:lvlJc w:val="left"/>
      <w:pPr>
        <w:tabs>
          <w:tab w:val="num" w:pos="5760"/>
        </w:tabs>
        <w:ind w:left="5760" w:right="5760" w:hanging="360"/>
      </w:pPr>
      <w:rPr>
        <w:rFonts w:ascii="Courier New" w:hAnsi="Courier New" w:cs="Courier New" w:hint="default"/>
      </w:rPr>
    </w:lvl>
    <w:lvl w:ilvl="8" w:tplc="A6301E66" w:tentative="1">
      <w:start w:val="1"/>
      <w:numFmt w:val="bullet"/>
      <w:lvlText w:val=""/>
      <w:lvlJc w:val="left"/>
      <w:pPr>
        <w:tabs>
          <w:tab w:val="num" w:pos="6480"/>
        </w:tabs>
        <w:ind w:left="6480" w:right="6480" w:hanging="360"/>
      </w:pPr>
      <w:rPr>
        <w:rFonts w:ascii="Wingdings" w:hAnsi="Wingdings" w:hint="default"/>
      </w:rPr>
    </w:lvl>
  </w:abstractNum>
  <w:abstractNum w:abstractNumId="37">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8">
    <w:nsid w:val="69CB6832"/>
    <w:multiLevelType w:val="hybridMultilevel"/>
    <w:tmpl w:val="7E6219AA"/>
    <w:lvl w:ilvl="0" w:tplc="AE0EBF5E">
      <w:start w:val="1"/>
      <w:numFmt w:val="bullet"/>
      <w:lvlText w:val=""/>
      <w:lvlJc w:val="left"/>
      <w:pPr>
        <w:tabs>
          <w:tab w:val="num" w:pos="720"/>
        </w:tabs>
        <w:ind w:left="720" w:hanging="360"/>
      </w:pPr>
      <w:rPr>
        <w:rFonts w:ascii="Symbol" w:hAnsi="Symbol" w:hint="default"/>
      </w:rPr>
    </w:lvl>
    <w:lvl w:ilvl="1" w:tplc="C9C2BD76">
      <w:start w:val="1"/>
      <w:numFmt w:val="bullet"/>
      <w:lvlText w:val=""/>
      <w:lvlJc w:val="left"/>
      <w:pPr>
        <w:tabs>
          <w:tab w:val="num" w:pos="1440"/>
        </w:tabs>
        <w:ind w:left="1440" w:right="1440" w:hanging="360"/>
      </w:pPr>
      <w:rPr>
        <w:rFonts w:ascii="Wingdings" w:hAnsi="Wingdings" w:hint="default"/>
      </w:rPr>
    </w:lvl>
    <w:lvl w:ilvl="2" w:tplc="040D001B" w:tentative="1">
      <w:start w:val="1"/>
      <w:numFmt w:val="bullet"/>
      <w:lvlText w:val=""/>
      <w:lvlJc w:val="left"/>
      <w:pPr>
        <w:tabs>
          <w:tab w:val="num" w:pos="2160"/>
        </w:tabs>
        <w:ind w:left="2160" w:right="2160" w:hanging="360"/>
      </w:pPr>
      <w:rPr>
        <w:rFonts w:ascii="Wingdings" w:hAnsi="Wingdings" w:hint="default"/>
      </w:rPr>
    </w:lvl>
    <w:lvl w:ilvl="3" w:tplc="040D000F" w:tentative="1">
      <w:start w:val="1"/>
      <w:numFmt w:val="bullet"/>
      <w:lvlText w:val=""/>
      <w:lvlJc w:val="left"/>
      <w:pPr>
        <w:tabs>
          <w:tab w:val="num" w:pos="2880"/>
        </w:tabs>
        <w:ind w:left="2880" w:right="2880" w:hanging="360"/>
      </w:pPr>
      <w:rPr>
        <w:rFonts w:ascii="Symbol" w:hAnsi="Symbol" w:hint="default"/>
      </w:rPr>
    </w:lvl>
    <w:lvl w:ilvl="4" w:tplc="040D0019" w:tentative="1">
      <w:start w:val="1"/>
      <w:numFmt w:val="bullet"/>
      <w:lvlText w:val="o"/>
      <w:lvlJc w:val="left"/>
      <w:pPr>
        <w:tabs>
          <w:tab w:val="num" w:pos="3600"/>
        </w:tabs>
        <w:ind w:left="3600" w:right="3600" w:hanging="360"/>
      </w:pPr>
      <w:rPr>
        <w:rFonts w:ascii="Courier New" w:hAnsi="Courier New" w:cs="Courier New" w:hint="default"/>
      </w:rPr>
    </w:lvl>
    <w:lvl w:ilvl="5" w:tplc="040D001B" w:tentative="1">
      <w:start w:val="1"/>
      <w:numFmt w:val="bullet"/>
      <w:lvlText w:val=""/>
      <w:lvlJc w:val="left"/>
      <w:pPr>
        <w:tabs>
          <w:tab w:val="num" w:pos="4320"/>
        </w:tabs>
        <w:ind w:left="4320" w:right="4320" w:hanging="360"/>
      </w:pPr>
      <w:rPr>
        <w:rFonts w:ascii="Wingdings" w:hAnsi="Wingdings" w:hint="default"/>
      </w:rPr>
    </w:lvl>
    <w:lvl w:ilvl="6" w:tplc="040D000F" w:tentative="1">
      <w:start w:val="1"/>
      <w:numFmt w:val="bullet"/>
      <w:lvlText w:val=""/>
      <w:lvlJc w:val="left"/>
      <w:pPr>
        <w:tabs>
          <w:tab w:val="num" w:pos="5040"/>
        </w:tabs>
        <w:ind w:left="5040" w:right="5040" w:hanging="360"/>
      </w:pPr>
      <w:rPr>
        <w:rFonts w:ascii="Symbol" w:hAnsi="Symbol" w:hint="default"/>
      </w:rPr>
    </w:lvl>
    <w:lvl w:ilvl="7" w:tplc="040D0019" w:tentative="1">
      <w:start w:val="1"/>
      <w:numFmt w:val="bullet"/>
      <w:lvlText w:val="o"/>
      <w:lvlJc w:val="left"/>
      <w:pPr>
        <w:tabs>
          <w:tab w:val="num" w:pos="5760"/>
        </w:tabs>
        <w:ind w:left="5760" w:right="5760" w:hanging="360"/>
      </w:pPr>
      <w:rPr>
        <w:rFonts w:ascii="Courier New" w:hAnsi="Courier New" w:cs="Courier New" w:hint="default"/>
      </w:rPr>
    </w:lvl>
    <w:lvl w:ilvl="8" w:tplc="040D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E2B37A9"/>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41">
    <w:nsid w:val="7B3D19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B442B27"/>
    <w:multiLevelType w:val="hybridMultilevel"/>
    <w:tmpl w:val="95E039AE"/>
    <w:lvl w:ilvl="0" w:tplc="A50AEE6E">
      <w:start w:val="1"/>
      <w:numFmt w:val="hebrew1"/>
      <w:lvlText w:val="%1."/>
      <w:lvlJc w:val="left"/>
      <w:pPr>
        <w:tabs>
          <w:tab w:val="num" w:pos="2344"/>
        </w:tabs>
        <w:ind w:left="2344" w:hanging="360"/>
      </w:pPr>
      <w:rPr>
        <w:rFonts w:hint="default"/>
      </w:rPr>
    </w:lvl>
    <w:lvl w:ilvl="1" w:tplc="04090019" w:tentative="1">
      <w:start w:val="1"/>
      <w:numFmt w:val="lowerLetter"/>
      <w:lvlText w:val="%2."/>
      <w:lvlJc w:val="left"/>
      <w:pPr>
        <w:tabs>
          <w:tab w:val="num" w:pos="3161"/>
        </w:tabs>
        <w:ind w:left="3161" w:hanging="360"/>
      </w:pPr>
    </w:lvl>
    <w:lvl w:ilvl="2" w:tplc="0409001B" w:tentative="1">
      <w:start w:val="1"/>
      <w:numFmt w:val="lowerRoman"/>
      <w:lvlText w:val="%3."/>
      <w:lvlJc w:val="right"/>
      <w:pPr>
        <w:tabs>
          <w:tab w:val="num" w:pos="3881"/>
        </w:tabs>
        <w:ind w:left="3881" w:hanging="180"/>
      </w:pPr>
    </w:lvl>
    <w:lvl w:ilvl="3" w:tplc="0409000F" w:tentative="1">
      <w:start w:val="1"/>
      <w:numFmt w:val="decimal"/>
      <w:lvlText w:val="%4."/>
      <w:lvlJc w:val="left"/>
      <w:pPr>
        <w:tabs>
          <w:tab w:val="num" w:pos="4601"/>
        </w:tabs>
        <w:ind w:left="4601" w:hanging="360"/>
      </w:pPr>
    </w:lvl>
    <w:lvl w:ilvl="4" w:tplc="04090019" w:tentative="1">
      <w:start w:val="1"/>
      <w:numFmt w:val="lowerLetter"/>
      <w:lvlText w:val="%5."/>
      <w:lvlJc w:val="left"/>
      <w:pPr>
        <w:tabs>
          <w:tab w:val="num" w:pos="5321"/>
        </w:tabs>
        <w:ind w:left="5321" w:hanging="360"/>
      </w:pPr>
    </w:lvl>
    <w:lvl w:ilvl="5" w:tplc="0409001B" w:tentative="1">
      <w:start w:val="1"/>
      <w:numFmt w:val="lowerRoman"/>
      <w:lvlText w:val="%6."/>
      <w:lvlJc w:val="right"/>
      <w:pPr>
        <w:tabs>
          <w:tab w:val="num" w:pos="6041"/>
        </w:tabs>
        <w:ind w:left="6041" w:hanging="180"/>
      </w:pPr>
    </w:lvl>
    <w:lvl w:ilvl="6" w:tplc="0409000F" w:tentative="1">
      <w:start w:val="1"/>
      <w:numFmt w:val="decimal"/>
      <w:lvlText w:val="%7."/>
      <w:lvlJc w:val="left"/>
      <w:pPr>
        <w:tabs>
          <w:tab w:val="num" w:pos="6761"/>
        </w:tabs>
        <w:ind w:left="6761" w:hanging="360"/>
      </w:pPr>
    </w:lvl>
    <w:lvl w:ilvl="7" w:tplc="04090019" w:tentative="1">
      <w:start w:val="1"/>
      <w:numFmt w:val="lowerLetter"/>
      <w:lvlText w:val="%8."/>
      <w:lvlJc w:val="left"/>
      <w:pPr>
        <w:tabs>
          <w:tab w:val="num" w:pos="7481"/>
        </w:tabs>
        <w:ind w:left="7481" w:hanging="360"/>
      </w:pPr>
    </w:lvl>
    <w:lvl w:ilvl="8" w:tplc="0409001B" w:tentative="1">
      <w:start w:val="1"/>
      <w:numFmt w:val="lowerRoman"/>
      <w:lvlText w:val="%9."/>
      <w:lvlJc w:val="right"/>
      <w:pPr>
        <w:tabs>
          <w:tab w:val="num" w:pos="8201"/>
        </w:tabs>
        <w:ind w:left="8201" w:hanging="180"/>
      </w:pPr>
    </w:lvl>
  </w:abstractNum>
  <w:abstractNum w:abstractNumId="43">
    <w:nsid w:val="7D64376D"/>
    <w:multiLevelType w:val="multilevel"/>
    <w:tmpl w:val="D22A108E"/>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2"/>
  </w:num>
  <w:num w:numId="3">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38"/>
  </w:num>
  <w:num w:numId="6">
    <w:abstractNumId w:val="2"/>
  </w:num>
  <w:num w:numId="7">
    <w:abstractNumId w:val="31"/>
  </w:num>
  <w:num w:numId="8">
    <w:abstractNumId w:val="15"/>
  </w:num>
  <w:num w:numId="9">
    <w:abstractNumId w:val="21"/>
  </w:num>
  <w:num w:numId="10">
    <w:abstractNumId w:val="36"/>
  </w:num>
  <w:num w:numId="11">
    <w:abstractNumId w:val="44"/>
  </w:num>
  <w:num w:numId="12">
    <w:abstractNumId w:val="16"/>
  </w:num>
  <w:num w:numId="13">
    <w:abstractNumId w:val="41"/>
  </w:num>
  <w:num w:numId="14">
    <w:abstractNumId w:val="5"/>
  </w:num>
  <w:num w:numId="15">
    <w:abstractNumId w:val="6"/>
  </w:num>
  <w:num w:numId="16">
    <w:abstractNumId w:val="33"/>
  </w:num>
  <w:num w:numId="17">
    <w:abstractNumId w:val="8"/>
  </w:num>
  <w:num w:numId="18">
    <w:abstractNumId w:val="14"/>
  </w:num>
  <w:num w:numId="19">
    <w:abstractNumId w:val="23"/>
  </w:num>
  <w:num w:numId="20">
    <w:abstractNumId w:val="37"/>
  </w:num>
  <w:num w:numId="21">
    <w:abstractNumId w:val="10"/>
  </w:num>
  <w:num w:numId="22">
    <w:abstractNumId w:val="13"/>
  </w:num>
  <w:num w:numId="23">
    <w:abstractNumId w:val="9"/>
  </w:num>
  <w:num w:numId="24">
    <w:abstractNumId w:val="43"/>
  </w:num>
  <w:num w:numId="25">
    <w:abstractNumId w:val="0"/>
    <w:lvlOverride w:ilvl="0">
      <w:startOverride w:val="1"/>
    </w:lvlOverride>
  </w:num>
  <w:num w:numId="26">
    <w:abstractNumId w:val="22"/>
  </w:num>
  <w:num w:numId="27">
    <w:abstractNumId w:val="24"/>
  </w:num>
  <w:num w:numId="28">
    <w:abstractNumId w:val="30"/>
  </w:num>
  <w:num w:numId="29">
    <w:abstractNumId w:val="18"/>
  </w:num>
  <w:num w:numId="30">
    <w:abstractNumId w:val="25"/>
  </w:num>
  <w:num w:numId="31">
    <w:abstractNumId w:val="40"/>
  </w:num>
  <w:num w:numId="32">
    <w:abstractNumId w:val="4"/>
  </w:num>
  <w:num w:numId="33">
    <w:abstractNumId w:val="27"/>
  </w:num>
  <w:num w:numId="34">
    <w:abstractNumId w:val="17"/>
  </w:num>
  <w:num w:numId="35">
    <w:abstractNumId w:val="35"/>
  </w:num>
  <w:num w:numId="36">
    <w:abstractNumId w:val="26"/>
  </w:num>
  <w:num w:numId="37">
    <w:abstractNumId w:val="3"/>
  </w:num>
  <w:num w:numId="38">
    <w:abstractNumId w:val="42"/>
  </w:num>
  <w:num w:numId="39">
    <w:abstractNumId w:val="32"/>
  </w:num>
  <w:num w:numId="40">
    <w:abstractNumId w:val="28"/>
  </w:num>
  <w:num w:numId="41">
    <w:abstractNumId w:val="11"/>
  </w:num>
  <w:num w:numId="42">
    <w:abstractNumId w:val="19"/>
  </w:num>
  <w:num w:numId="43">
    <w:abstractNumId w:val="39"/>
  </w:num>
  <w:num w:numId="44">
    <w:abstractNumId w:val="29"/>
  </w:num>
  <w:num w:numId="45">
    <w:abstractNumId w:val="20"/>
  </w:num>
  <w:num w:numId="46">
    <w:abstractNumId w:val="3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oNotTrackFormatting/>
  <w:defaultTabStop w:val="720"/>
  <w:drawingGridHorizontalSpacing w:val="110"/>
  <w:displayHorizontalDrawingGridEvery w:val="2"/>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2"/>
  </w:compat>
  <w:rsids>
    <w:rsidRoot w:val="00AB676C"/>
    <w:rsid w:val="00002C44"/>
    <w:rsid w:val="0000351B"/>
    <w:rsid w:val="00003783"/>
    <w:rsid w:val="00005A2E"/>
    <w:rsid w:val="00005C03"/>
    <w:rsid w:val="00006DA2"/>
    <w:rsid w:val="00010FB6"/>
    <w:rsid w:val="00011480"/>
    <w:rsid w:val="00020D13"/>
    <w:rsid w:val="000213F5"/>
    <w:rsid w:val="00021E7B"/>
    <w:rsid w:val="00022106"/>
    <w:rsid w:val="00024E26"/>
    <w:rsid w:val="000258F3"/>
    <w:rsid w:val="00026108"/>
    <w:rsid w:val="00026996"/>
    <w:rsid w:val="00027A0B"/>
    <w:rsid w:val="00027E9C"/>
    <w:rsid w:val="000308C9"/>
    <w:rsid w:val="00031389"/>
    <w:rsid w:val="000352EF"/>
    <w:rsid w:val="00035DEC"/>
    <w:rsid w:val="00036E59"/>
    <w:rsid w:val="000430D0"/>
    <w:rsid w:val="00043757"/>
    <w:rsid w:val="000444E5"/>
    <w:rsid w:val="00044884"/>
    <w:rsid w:val="00044C15"/>
    <w:rsid w:val="00044FB0"/>
    <w:rsid w:val="00045B3F"/>
    <w:rsid w:val="0005259C"/>
    <w:rsid w:val="00054152"/>
    <w:rsid w:val="000546F9"/>
    <w:rsid w:val="00055781"/>
    <w:rsid w:val="00060828"/>
    <w:rsid w:val="00060CCC"/>
    <w:rsid w:val="00061A80"/>
    <w:rsid w:val="00061A96"/>
    <w:rsid w:val="00062948"/>
    <w:rsid w:val="00063063"/>
    <w:rsid w:val="000630A0"/>
    <w:rsid w:val="00064308"/>
    <w:rsid w:val="00071565"/>
    <w:rsid w:val="00071FE2"/>
    <w:rsid w:val="0007234F"/>
    <w:rsid w:val="00074C93"/>
    <w:rsid w:val="00074D53"/>
    <w:rsid w:val="00077415"/>
    <w:rsid w:val="00077781"/>
    <w:rsid w:val="000813A1"/>
    <w:rsid w:val="00082273"/>
    <w:rsid w:val="000900CD"/>
    <w:rsid w:val="00090C67"/>
    <w:rsid w:val="0009238D"/>
    <w:rsid w:val="00092D1E"/>
    <w:rsid w:val="00093EF7"/>
    <w:rsid w:val="000963B1"/>
    <w:rsid w:val="0009645F"/>
    <w:rsid w:val="000972A8"/>
    <w:rsid w:val="000A09FF"/>
    <w:rsid w:val="000A16A4"/>
    <w:rsid w:val="000A31A5"/>
    <w:rsid w:val="000A33BD"/>
    <w:rsid w:val="000A6B39"/>
    <w:rsid w:val="000B2026"/>
    <w:rsid w:val="000B2A2C"/>
    <w:rsid w:val="000B48A1"/>
    <w:rsid w:val="000B4FAF"/>
    <w:rsid w:val="000B55F4"/>
    <w:rsid w:val="000B6900"/>
    <w:rsid w:val="000B76D3"/>
    <w:rsid w:val="000C1191"/>
    <w:rsid w:val="000C492E"/>
    <w:rsid w:val="000C5046"/>
    <w:rsid w:val="000C6176"/>
    <w:rsid w:val="000C6760"/>
    <w:rsid w:val="000C6BDC"/>
    <w:rsid w:val="000D0F08"/>
    <w:rsid w:val="000D1987"/>
    <w:rsid w:val="000D57A1"/>
    <w:rsid w:val="000D67F6"/>
    <w:rsid w:val="000D7363"/>
    <w:rsid w:val="000E0588"/>
    <w:rsid w:val="000E217E"/>
    <w:rsid w:val="000E32E7"/>
    <w:rsid w:val="000E49F2"/>
    <w:rsid w:val="000E5524"/>
    <w:rsid w:val="000E6E9B"/>
    <w:rsid w:val="000F0FE1"/>
    <w:rsid w:val="000F14F0"/>
    <w:rsid w:val="000F16EB"/>
    <w:rsid w:val="000F17F2"/>
    <w:rsid w:val="000F223D"/>
    <w:rsid w:val="000F3E74"/>
    <w:rsid w:val="000F48AC"/>
    <w:rsid w:val="000F7A96"/>
    <w:rsid w:val="00101B20"/>
    <w:rsid w:val="00101EC1"/>
    <w:rsid w:val="00101FAD"/>
    <w:rsid w:val="0010286B"/>
    <w:rsid w:val="00103E8C"/>
    <w:rsid w:val="001065A7"/>
    <w:rsid w:val="0010736E"/>
    <w:rsid w:val="0010799E"/>
    <w:rsid w:val="001104D2"/>
    <w:rsid w:val="00110520"/>
    <w:rsid w:val="0011197B"/>
    <w:rsid w:val="00113BB7"/>
    <w:rsid w:val="00113E2F"/>
    <w:rsid w:val="0011705A"/>
    <w:rsid w:val="00117120"/>
    <w:rsid w:val="001229C8"/>
    <w:rsid w:val="00122F75"/>
    <w:rsid w:val="001230CE"/>
    <w:rsid w:val="0012369C"/>
    <w:rsid w:val="001251C2"/>
    <w:rsid w:val="00125377"/>
    <w:rsid w:val="00125939"/>
    <w:rsid w:val="00125E9B"/>
    <w:rsid w:val="0013141B"/>
    <w:rsid w:val="0013168E"/>
    <w:rsid w:val="00134DC6"/>
    <w:rsid w:val="001359A6"/>
    <w:rsid w:val="00137207"/>
    <w:rsid w:val="0014298D"/>
    <w:rsid w:val="0014399A"/>
    <w:rsid w:val="001456B6"/>
    <w:rsid w:val="00145DFD"/>
    <w:rsid w:val="0014734E"/>
    <w:rsid w:val="0015021F"/>
    <w:rsid w:val="001512A9"/>
    <w:rsid w:val="00151626"/>
    <w:rsid w:val="001529EC"/>
    <w:rsid w:val="00153AC3"/>
    <w:rsid w:val="001541D4"/>
    <w:rsid w:val="001548E8"/>
    <w:rsid w:val="00154BFA"/>
    <w:rsid w:val="001551B4"/>
    <w:rsid w:val="00156D2A"/>
    <w:rsid w:val="001579A4"/>
    <w:rsid w:val="00157C52"/>
    <w:rsid w:val="00160EF5"/>
    <w:rsid w:val="001618FF"/>
    <w:rsid w:val="001632F5"/>
    <w:rsid w:val="00163E6E"/>
    <w:rsid w:val="00167E29"/>
    <w:rsid w:val="00170474"/>
    <w:rsid w:val="001726A9"/>
    <w:rsid w:val="00172A87"/>
    <w:rsid w:val="0017335A"/>
    <w:rsid w:val="001742E4"/>
    <w:rsid w:val="00175966"/>
    <w:rsid w:val="001828E1"/>
    <w:rsid w:val="00184F02"/>
    <w:rsid w:val="00186BEF"/>
    <w:rsid w:val="00187230"/>
    <w:rsid w:val="00187BC9"/>
    <w:rsid w:val="0019135C"/>
    <w:rsid w:val="001940E6"/>
    <w:rsid w:val="00194FCB"/>
    <w:rsid w:val="001961F1"/>
    <w:rsid w:val="00197397"/>
    <w:rsid w:val="001A0EB3"/>
    <w:rsid w:val="001A1E2D"/>
    <w:rsid w:val="001A596C"/>
    <w:rsid w:val="001A6092"/>
    <w:rsid w:val="001A6234"/>
    <w:rsid w:val="001A6F4D"/>
    <w:rsid w:val="001A7533"/>
    <w:rsid w:val="001B1DC1"/>
    <w:rsid w:val="001B369B"/>
    <w:rsid w:val="001B4334"/>
    <w:rsid w:val="001B5570"/>
    <w:rsid w:val="001B587D"/>
    <w:rsid w:val="001B5C7E"/>
    <w:rsid w:val="001B7829"/>
    <w:rsid w:val="001B7A4A"/>
    <w:rsid w:val="001B7A7E"/>
    <w:rsid w:val="001C2209"/>
    <w:rsid w:val="001C2B27"/>
    <w:rsid w:val="001C31B4"/>
    <w:rsid w:val="001C6135"/>
    <w:rsid w:val="001D0990"/>
    <w:rsid w:val="001D0B29"/>
    <w:rsid w:val="001D17CD"/>
    <w:rsid w:val="001D198D"/>
    <w:rsid w:val="001D44D3"/>
    <w:rsid w:val="001D6C23"/>
    <w:rsid w:val="001E0B3C"/>
    <w:rsid w:val="001E262A"/>
    <w:rsid w:val="001E290C"/>
    <w:rsid w:val="001E5021"/>
    <w:rsid w:val="001E64C0"/>
    <w:rsid w:val="001F333E"/>
    <w:rsid w:val="001F7F30"/>
    <w:rsid w:val="0020010A"/>
    <w:rsid w:val="00200365"/>
    <w:rsid w:val="00200614"/>
    <w:rsid w:val="00201DBF"/>
    <w:rsid w:val="00202369"/>
    <w:rsid w:val="0020243D"/>
    <w:rsid w:val="00204E4D"/>
    <w:rsid w:val="002070F4"/>
    <w:rsid w:val="00207E2C"/>
    <w:rsid w:val="00210CCC"/>
    <w:rsid w:val="00210E27"/>
    <w:rsid w:val="0021209C"/>
    <w:rsid w:val="00213C6E"/>
    <w:rsid w:val="00214DB5"/>
    <w:rsid w:val="00217826"/>
    <w:rsid w:val="00220758"/>
    <w:rsid w:val="00220F23"/>
    <w:rsid w:val="00224AFF"/>
    <w:rsid w:val="00227825"/>
    <w:rsid w:val="00227E16"/>
    <w:rsid w:val="00235574"/>
    <w:rsid w:val="00235986"/>
    <w:rsid w:val="00236276"/>
    <w:rsid w:val="00240291"/>
    <w:rsid w:val="00241193"/>
    <w:rsid w:val="00241BD3"/>
    <w:rsid w:val="00243D31"/>
    <w:rsid w:val="002457AD"/>
    <w:rsid w:val="0024756B"/>
    <w:rsid w:val="002519AC"/>
    <w:rsid w:val="002536D7"/>
    <w:rsid w:val="00253CF9"/>
    <w:rsid w:val="0025706A"/>
    <w:rsid w:val="00260699"/>
    <w:rsid w:val="00260E40"/>
    <w:rsid w:val="00262209"/>
    <w:rsid w:val="0026251A"/>
    <w:rsid w:val="002641B3"/>
    <w:rsid w:val="002670DC"/>
    <w:rsid w:val="00267ACC"/>
    <w:rsid w:val="00271399"/>
    <w:rsid w:val="002728C4"/>
    <w:rsid w:val="00276076"/>
    <w:rsid w:val="00281BB5"/>
    <w:rsid w:val="002821C1"/>
    <w:rsid w:val="00282445"/>
    <w:rsid w:val="00283645"/>
    <w:rsid w:val="00284DC7"/>
    <w:rsid w:val="00285C35"/>
    <w:rsid w:val="002908AF"/>
    <w:rsid w:val="00291F38"/>
    <w:rsid w:val="002928F5"/>
    <w:rsid w:val="00293AFD"/>
    <w:rsid w:val="00294C85"/>
    <w:rsid w:val="002952AE"/>
    <w:rsid w:val="00296B45"/>
    <w:rsid w:val="00297DE6"/>
    <w:rsid w:val="002A185D"/>
    <w:rsid w:val="002A52C2"/>
    <w:rsid w:val="002A710C"/>
    <w:rsid w:val="002B0DF6"/>
    <w:rsid w:val="002B365A"/>
    <w:rsid w:val="002B476A"/>
    <w:rsid w:val="002B545E"/>
    <w:rsid w:val="002B78ED"/>
    <w:rsid w:val="002C0748"/>
    <w:rsid w:val="002C0827"/>
    <w:rsid w:val="002C14CF"/>
    <w:rsid w:val="002C2972"/>
    <w:rsid w:val="002C3478"/>
    <w:rsid w:val="002C43A9"/>
    <w:rsid w:val="002C580E"/>
    <w:rsid w:val="002C5F34"/>
    <w:rsid w:val="002C6384"/>
    <w:rsid w:val="002D1386"/>
    <w:rsid w:val="002D2BFB"/>
    <w:rsid w:val="002D67EC"/>
    <w:rsid w:val="002D6925"/>
    <w:rsid w:val="002E0F65"/>
    <w:rsid w:val="002E15D0"/>
    <w:rsid w:val="002E2248"/>
    <w:rsid w:val="002E3C99"/>
    <w:rsid w:val="002E3E5C"/>
    <w:rsid w:val="002E3ED6"/>
    <w:rsid w:val="002E42F3"/>
    <w:rsid w:val="002E46C0"/>
    <w:rsid w:val="002E4D5E"/>
    <w:rsid w:val="002E5D09"/>
    <w:rsid w:val="002E7333"/>
    <w:rsid w:val="002F10DB"/>
    <w:rsid w:val="002F2328"/>
    <w:rsid w:val="002F3235"/>
    <w:rsid w:val="002F357F"/>
    <w:rsid w:val="002F3A12"/>
    <w:rsid w:val="002F432F"/>
    <w:rsid w:val="002F4508"/>
    <w:rsid w:val="002F5377"/>
    <w:rsid w:val="002F5D96"/>
    <w:rsid w:val="002F6F60"/>
    <w:rsid w:val="003007C9"/>
    <w:rsid w:val="00302952"/>
    <w:rsid w:val="00303248"/>
    <w:rsid w:val="00303694"/>
    <w:rsid w:val="00304030"/>
    <w:rsid w:val="0030562D"/>
    <w:rsid w:val="003106F8"/>
    <w:rsid w:val="00311E20"/>
    <w:rsid w:val="00313D9E"/>
    <w:rsid w:val="00314207"/>
    <w:rsid w:val="00317AA4"/>
    <w:rsid w:val="003205C1"/>
    <w:rsid w:val="00321523"/>
    <w:rsid w:val="003229D0"/>
    <w:rsid w:val="00325434"/>
    <w:rsid w:val="0032660D"/>
    <w:rsid w:val="0033136D"/>
    <w:rsid w:val="00331ED1"/>
    <w:rsid w:val="0033636B"/>
    <w:rsid w:val="003364F3"/>
    <w:rsid w:val="00336803"/>
    <w:rsid w:val="0033782D"/>
    <w:rsid w:val="00340009"/>
    <w:rsid w:val="003400C8"/>
    <w:rsid w:val="003422CC"/>
    <w:rsid w:val="0034359A"/>
    <w:rsid w:val="00346595"/>
    <w:rsid w:val="00350558"/>
    <w:rsid w:val="00351299"/>
    <w:rsid w:val="0035161F"/>
    <w:rsid w:val="00356994"/>
    <w:rsid w:val="003571C0"/>
    <w:rsid w:val="00357BE9"/>
    <w:rsid w:val="003615D4"/>
    <w:rsid w:val="003617EA"/>
    <w:rsid w:val="00362369"/>
    <w:rsid w:val="003629FE"/>
    <w:rsid w:val="003632A4"/>
    <w:rsid w:val="003645A4"/>
    <w:rsid w:val="00364C0E"/>
    <w:rsid w:val="00364F52"/>
    <w:rsid w:val="00367272"/>
    <w:rsid w:val="00367AF0"/>
    <w:rsid w:val="00370B2D"/>
    <w:rsid w:val="00372B72"/>
    <w:rsid w:val="0037320B"/>
    <w:rsid w:val="00374F93"/>
    <w:rsid w:val="003752E5"/>
    <w:rsid w:val="0037606D"/>
    <w:rsid w:val="003767B8"/>
    <w:rsid w:val="00383018"/>
    <w:rsid w:val="0038467B"/>
    <w:rsid w:val="00385CA7"/>
    <w:rsid w:val="00385E74"/>
    <w:rsid w:val="00386A3B"/>
    <w:rsid w:val="00386AD8"/>
    <w:rsid w:val="003920DA"/>
    <w:rsid w:val="00393D3C"/>
    <w:rsid w:val="00394709"/>
    <w:rsid w:val="00395B46"/>
    <w:rsid w:val="00396517"/>
    <w:rsid w:val="003A2826"/>
    <w:rsid w:val="003A3773"/>
    <w:rsid w:val="003A3E5B"/>
    <w:rsid w:val="003A55DF"/>
    <w:rsid w:val="003A5EA7"/>
    <w:rsid w:val="003A79AA"/>
    <w:rsid w:val="003A7B09"/>
    <w:rsid w:val="003B63D2"/>
    <w:rsid w:val="003B64AA"/>
    <w:rsid w:val="003B7159"/>
    <w:rsid w:val="003C07A8"/>
    <w:rsid w:val="003C1015"/>
    <w:rsid w:val="003C24A3"/>
    <w:rsid w:val="003C651B"/>
    <w:rsid w:val="003C6F5F"/>
    <w:rsid w:val="003C7023"/>
    <w:rsid w:val="003C7D0B"/>
    <w:rsid w:val="003D07A1"/>
    <w:rsid w:val="003D12A1"/>
    <w:rsid w:val="003D1B1C"/>
    <w:rsid w:val="003D23A2"/>
    <w:rsid w:val="003D38C2"/>
    <w:rsid w:val="003D6B09"/>
    <w:rsid w:val="003D70D7"/>
    <w:rsid w:val="003D7B1D"/>
    <w:rsid w:val="003E0B84"/>
    <w:rsid w:val="003E109A"/>
    <w:rsid w:val="003E36DE"/>
    <w:rsid w:val="003E408D"/>
    <w:rsid w:val="003E5704"/>
    <w:rsid w:val="003E6E8D"/>
    <w:rsid w:val="003F1540"/>
    <w:rsid w:val="003F18DF"/>
    <w:rsid w:val="003F5915"/>
    <w:rsid w:val="003F59BC"/>
    <w:rsid w:val="003F7F50"/>
    <w:rsid w:val="0040005C"/>
    <w:rsid w:val="00400980"/>
    <w:rsid w:val="00400D8A"/>
    <w:rsid w:val="004042AB"/>
    <w:rsid w:val="0040637E"/>
    <w:rsid w:val="00406676"/>
    <w:rsid w:val="00407BC0"/>
    <w:rsid w:val="00407E79"/>
    <w:rsid w:val="0041057E"/>
    <w:rsid w:val="0041156A"/>
    <w:rsid w:val="004124A9"/>
    <w:rsid w:val="00414092"/>
    <w:rsid w:val="004141BE"/>
    <w:rsid w:val="00415353"/>
    <w:rsid w:val="00417975"/>
    <w:rsid w:val="00417A7A"/>
    <w:rsid w:val="00420B7C"/>
    <w:rsid w:val="00420F98"/>
    <w:rsid w:val="004213F5"/>
    <w:rsid w:val="0042235C"/>
    <w:rsid w:val="00423CF4"/>
    <w:rsid w:val="0042485F"/>
    <w:rsid w:val="0042496A"/>
    <w:rsid w:val="0042540E"/>
    <w:rsid w:val="004262F1"/>
    <w:rsid w:val="004266BB"/>
    <w:rsid w:val="00427A73"/>
    <w:rsid w:val="00432377"/>
    <w:rsid w:val="00435077"/>
    <w:rsid w:val="004408D2"/>
    <w:rsid w:val="004425DF"/>
    <w:rsid w:val="004439E3"/>
    <w:rsid w:val="004444C1"/>
    <w:rsid w:val="004461C1"/>
    <w:rsid w:val="00447EC9"/>
    <w:rsid w:val="00451FA5"/>
    <w:rsid w:val="00452E0D"/>
    <w:rsid w:val="004530E0"/>
    <w:rsid w:val="00453A8D"/>
    <w:rsid w:val="00455105"/>
    <w:rsid w:val="00455657"/>
    <w:rsid w:val="00461A83"/>
    <w:rsid w:val="00462169"/>
    <w:rsid w:val="004648A6"/>
    <w:rsid w:val="00465C07"/>
    <w:rsid w:val="00474BB0"/>
    <w:rsid w:val="00475AC1"/>
    <w:rsid w:val="00476E6B"/>
    <w:rsid w:val="004829FB"/>
    <w:rsid w:val="00483097"/>
    <w:rsid w:val="0048421F"/>
    <w:rsid w:val="00484BEE"/>
    <w:rsid w:val="00491CA8"/>
    <w:rsid w:val="00491E9E"/>
    <w:rsid w:val="00492C33"/>
    <w:rsid w:val="00492EE4"/>
    <w:rsid w:val="0049387A"/>
    <w:rsid w:val="004942FF"/>
    <w:rsid w:val="004947E1"/>
    <w:rsid w:val="00496C52"/>
    <w:rsid w:val="00497566"/>
    <w:rsid w:val="004975D1"/>
    <w:rsid w:val="004A2842"/>
    <w:rsid w:val="004A7B93"/>
    <w:rsid w:val="004B23EE"/>
    <w:rsid w:val="004B2B59"/>
    <w:rsid w:val="004B3FE8"/>
    <w:rsid w:val="004B400F"/>
    <w:rsid w:val="004B416B"/>
    <w:rsid w:val="004B7EB7"/>
    <w:rsid w:val="004B7F30"/>
    <w:rsid w:val="004C0E3E"/>
    <w:rsid w:val="004C1371"/>
    <w:rsid w:val="004C1BFA"/>
    <w:rsid w:val="004C1CB9"/>
    <w:rsid w:val="004C55C0"/>
    <w:rsid w:val="004C5912"/>
    <w:rsid w:val="004C60D4"/>
    <w:rsid w:val="004C6B12"/>
    <w:rsid w:val="004D31C8"/>
    <w:rsid w:val="004D36BB"/>
    <w:rsid w:val="004D4A09"/>
    <w:rsid w:val="004D5118"/>
    <w:rsid w:val="004D552C"/>
    <w:rsid w:val="004D5EA3"/>
    <w:rsid w:val="004D63D3"/>
    <w:rsid w:val="004D684B"/>
    <w:rsid w:val="004D6EDA"/>
    <w:rsid w:val="004E027E"/>
    <w:rsid w:val="004E043B"/>
    <w:rsid w:val="004E19D4"/>
    <w:rsid w:val="004E2AD1"/>
    <w:rsid w:val="004E3578"/>
    <w:rsid w:val="004E45F6"/>
    <w:rsid w:val="004E52EF"/>
    <w:rsid w:val="004E612A"/>
    <w:rsid w:val="004E7784"/>
    <w:rsid w:val="004F03AB"/>
    <w:rsid w:val="004F08F5"/>
    <w:rsid w:val="004F561F"/>
    <w:rsid w:val="004F6B22"/>
    <w:rsid w:val="004F7130"/>
    <w:rsid w:val="00500F95"/>
    <w:rsid w:val="0050264D"/>
    <w:rsid w:val="0050386A"/>
    <w:rsid w:val="005057AC"/>
    <w:rsid w:val="00507200"/>
    <w:rsid w:val="00510C5C"/>
    <w:rsid w:val="00510E62"/>
    <w:rsid w:val="005128CD"/>
    <w:rsid w:val="0051550A"/>
    <w:rsid w:val="00520D92"/>
    <w:rsid w:val="00521184"/>
    <w:rsid w:val="005212EC"/>
    <w:rsid w:val="00522B1B"/>
    <w:rsid w:val="00522CFF"/>
    <w:rsid w:val="00524487"/>
    <w:rsid w:val="00525342"/>
    <w:rsid w:val="00525763"/>
    <w:rsid w:val="00535F64"/>
    <w:rsid w:val="005403AA"/>
    <w:rsid w:val="00540A6C"/>
    <w:rsid w:val="0054112F"/>
    <w:rsid w:val="00541D1B"/>
    <w:rsid w:val="00543309"/>
    <w:rsid w:val="00544690"/>
    <w:rsid w:val="00545844"/>
    <w:rsid w:val="005462C9"/>
    <w:rsid w:val="005475ED"/>
    <w:rsid w:val="00547AAB"/>
    <w:rsid w:val="00550C0A"/>
    <w:rsid w:val="005511D9"/>
    <w:rsid w:val="0055170C"/>
    <w:rsid w:val="00551DF9"/>
    <w:rsid w:val="00553FBE"/>
    <w:rsid w:val="00556259"/>
    <w:rsid w:val="005569F8"/>
    <w:rsid w:val="005570A8"/>
    <w:rsid w:val="00557A99"/>
    <w:rsid w:val="00561C12"/>
    <w:rsid w:val="00565117"/>
    <w:rsid w:val="00565ED5"/>
    <w:rsid w:val="00567AFC"/>
    <w:rsid w:val="00567C7F"/>
    <w:rsid w:val="00570267"/>
    <w:rsid w:val="00571253"/>
    <w:rsid w:val="00571377"/>
    <w:rsid w:val="00571B26"/>
    <w:rsid w:val="005728BE"/>
    <w:rsid w:val="00572AB1"/>
    <w:rsid w:val="0057347D"/>
    <w:rsid w:val="00575C48"/>
    <w:rsid w:val="0058031B"/>
    <w:rsid w:val="0058095D"/>
    <w:rsid w:val="00580B03"/>
    <w:rsid w:val="00580D03"/>
    <w:rsid w:val="00582C60"/>
    <w:rsid w:val="00582E06"/>
    <w:rsid w:val="00584301"/>
    <w:rsid w:val="0058647C"/>
    <w:rsid w:val="00586BCA"/>
    <w:rsid w:val="00587336"/>
    <w:rsid w:val="00587DC5"/>
    <w:rsid w:val="00590D23"/>
    <w:rsid w:val="00591563"/>
    <w:rsid w:val="00593321"/>
    <w:rsid w:val="00593FE5"/>
    <w:rsid w:val="00594317"/>
    <w:rsid w:val="00595EBF"/>
    <w:rsid w:val="00596373"/>
    <w:rsid w:val="005979F8"/>
    <w:rsid w:val="005A1034"/>
    <w:rsid w:val="005A2E2D"/>
    <w:rsid w:val="005A4D74"/>
    <w:rsid w:val="005A6231"/>
    <w:rsid w:val="005B0D63"/>
    <w:rsid w:val="005B116F"/>
    <w:rsid w:val="005B186D"/>
    <w:rsid w:val="005B1E9B"/>
    <w:rsid w:val="005B403D"/>
    <w:rsid w:val="005B5288"/>
    <w:rsid w:val="005B539F"/>
    <w:rsid w:val="005B56F6"/>
    <w:rsid w:val="005B5CA7"/>
    <w:rsid w:val="005C21BF"/>
    <w:rsid w:val="005C3BAC"/>
    <w:rsid w:val="005C404B"/>
    <w:rsid w:val="005C5474"/>
    <w:rsid w:val="005C72D5"/>
    <w:rsid w:val="005C7D61"/>
    <w:rsid w:val="005D147E"/>
    <w:rsid w:val="005D3100"/>
    <w:rsid w:val="005D6C66"/>
    <w:rsid w:val="005D774E"/>
    <w:rsid w:val="005E011B"/>
    <w:rsid w:val="005E3FBA"/>
    <w:rsid w:val="005E4ED6"/>
    <w:rsid w:val="005E6523"/>
    <w:rsid w:val="005E6DE1"/>
    <w:rsid w:val="005E6FD9"/>
    <w:rsid w:val="005F168C"/>
    <w:rsid w:val="005F1B72"/>
    <w:rsid w:val="005F4DA3"/>
    <w:rsid w:val="005F747E"/>
    <w:rsid w:val="005F79C3"/>
    <w:rsid w:val="00600B68"/>
    <w:rsid w:val="0060275D"/>
    <w:rsid w:val="006031BC"/>
    <w:rsid w:val="00603445"/>
    <w:rsid w:val="00605669"/>
    <w:rsid w:val="0060571A"/>
    <w:rsid w:val="0060693F"/>
    <w:rsid w:val="00606A32"/>
    <w:rsid w:val="00606EA8"/>
    <w:rsid w:val="006073BC"/>
    <w:rsid w:val="006079BF"/>
    <w:rsid w:val="00610566"/>
    <w:rsid w:val="0061101A"/>
    <w:rsid w:val="00612EA0"/>
    <w:rsid w:val="00615F89"/>
    <w:rsid w:val="00617EE5"/>
    <w:rsid w:val="00621E90"/>
    <w:rsid w:val="00621EF5"/>
    <w:rsid w:val="00622879"/>
    <w:rsid w:val="00623033"/>
    <w:rsid w:val="00624A23"/>
    <w:rsid w:val="00624A9E"/>
    <w:rsid w:val="006254F4"/>
    <w:rsid w:val="0062595F"/>
    <w:rsid w:val="00627671"/>
    <w:rsid w:val="00632E40"/>
    <w:rsid w:val="00633487"/>
    <w:rsid w:val="00636740"/>
    <w:rsid w:val="00637525"/>
    <w:rsid w:val="006376AC"/>
    <w:rsid w:val="006406DC"/>
    <w:rsid w:val="00644B75"/>
    <w:rsid w:val="006477E7"/>
    <w:rsid w:val="0064792B"/>
    <w:rsid w:val="00647ECA"/>
    <w:rsid w:val="006509ED"/>
    <w:rsid w:val="006512AB"/>
    <w:rsid w:val="006513E0"/>
    <w:rsid w:val="00651E1E"/>
    <w:rsid w:val="00653FEF"/>
    <w:rsid w:val="006558E2"/>
    <w:rsid w:val="00656A84"/>
    <w:rsid w:val="006575C4"/>
    <w:rsid w:val="00660065"/>
    <w:rsid w:val="006628A6"/>
    <w:rsid w:val="00664DE5"/>
    <w:rsid w:val="00665B78"/>
    <w:rsid w:val="00666C25"/>
    <w:rsid w:val="0066702A"/>
    <w:rsid w:val="006673D1"/>
    <w:rsid w:val="00667541"/>
    <w:rsid w:val="00670B5D"/>
    <w:rsid w:val="00670EDA"/>
    <w:rsid w:val="0067145B"/>
    <w:rsid w:val="00671779"/>
    <w:rsid w:val="00671886"/>
    <w:rsid w:val="00673DE3"/>
    <w:rsid w:val="00674DC4"/>
    <w:rsid w:val="006817D8"/>
    <w:rsid w:val="00682F3D"/>
    <w:rsid w:val="00686BF8"/>
    <w:rsid w:val="00687748"/>
    <w:rsid w:val="00687FAC"/>
    <w:rsid w:val="00690BE1"/>
    <w:rsid w:val="006920E4"/>
    <w:rsid w:val="00692292"/>
    <w:rsid w:val="00692658"/>
    <w:rsid w:val="00692772"/>
    <w:rsid w:val="00692E7A"/>
    <w:rsid w:val="006961A6"/>
    <w:rsid w:val="006A0C6E"/>
    <w:rsid w:val="006A310A"/>
    <w:rsid w:val="006A4915"/>
    <w:rsid w:val="006A5196"/>
    <w:rsid w:val="006A7E7F"/>
    <w:rsid w:val="006B0379"/>
    <w:rsid w:val="006B13E6"/>
    <w:rsid w:val="006B2E01"/>
    <w:rsid w:val="006B3A29"/>
    <w:rsid w:val="006B4A3E"/>
    <w:rsid w:val="006B4BD1"/>
    <w:rsid w:val="006B6E62"/>
    <w:rsid w:val="006C1A81"/>
    <w:rsid w:val="006C33A5"/>
    <w:rsid w:val="006C435E"/>
    <w:rsid w:val="006C56A3"/>
    <w:rsid w:val="006C69EE"/>
    <w:rsid w:val="006C76BA"/>
    <w:rsid w:val="006D0556"/>
    <w:rsid w:val="006D0EC0"/>
    <w:rsid w:val="006D274B"/>
    <w:rsid w:val="006D4763"/>
    <w:rsid w:val="006D4AB1"/>
    <w:rsid w:val="006D6E99"/>
    <w:rsid w:val="006D79B6"/>
    <w:rsid w:val="006E5305"/>
    <w:rsid w:val="006E6565"/>
    <w:rsid w:val="006E70C5"/>
    <w:rsid w:val="006E7186"/>
    <w:rsid w:val="006F053A"/>
    <w:rsid w:val="006F137E"/>
    <w:rsid w:val="006F1854"/>
    <w:rsid w:val="006F4651"/>
    <w:rsid w:val="006F539C"/>
    <w:rsid w:val="006F685A"/>
    <w:rsid w:val="006F6F15"/>
    <w:rsid w:val="00701634"/>
    <w:rsid w:val="00701E3E"/>
    <w:rsid w:val="0070254D"/>
    <w:rsid w:val="00706DE8"/>
    <w:rsid w:val="00711930"/>
    <w:rsid w:val="00712A01"/>
    <w:rsid w:val="00713D78"/>
    <w:rsid w:val="00716B28"/>
    <w:rsid w:val="00716D02"/>
    <w:rsid w:val="00716EEC"/>
    <w:rsid w:val="007172DC"/>
    <w:rsid w:val="00717881"/>
    <w:rsid w:val="00717E2D"/>
    <w:rsid w:val="00717FAC"/>
    <w:rsid w:val="007215D1"/>
    <w:rsid w:val="007265AE"/>
    <w:rsid w:val="00727E26"/>
    <w:rsid w:val="00730DBD"/>
    <w:rsid w:val="007343C6"/>
    <w:rsid w:val="00737803"/>
    <w:rsid w:val="00737FC6"/>
    <w:rsid w:val="0074094B"/>
    <w:rsid w:val="00742DE1"/>
    <w:rsid w:val="00744471"/>
    <w:rsid w:val="00744D8F"/>
    <w:rsid w:val="00745FCA"/>
    <w:rsid w:val="0074669E"/>
    <w:rsid w:val="00747BB3"/>
    <w:rsid w:val="00747FDC"/>
    <w:rsid w:val="00751617"/>
    <w:rsid w:val="00751FF2"/>
    <w:rsid w:val="007546B5"/>
    <w:rsid w:val="00754A00"/>
    <w:rsid w:val="00757A0D"/>
    <w:rsid w:val="00761BAF"/>
    <w:rsid w:val="007629FC"/>
    <w:rsid w:val="00762B94"/>
    <w:rsid w:val="00764C8C"/>
    <w:rsid w:val="00764D50"/>
    <w:rsid w:val="00765BE9"/>
    <w:rsid w:val="00766EA7"/>
    <w:rsid w:val="007671B6"/>
    <w:rsid w:val="00767C20"/>
    <w:rsid w:val="00767F24"/>
    <w:rsid w:val="00770799"/>
    <w:rsid w:val="0077093C"/>
    <w:rsid w:val="007718AD"/>
    <w:rsid w:val="007739AD"/>
    <w:rsid w:val="00774B7D"/>
    <w:rsid w:val="007766E8"/>
    <w:rsid w:val="0077765F"/>
    <w:rsid w:val="0078367B"/>
    <w:rsid w:val="00790916"/>
    <w:rsid w:val="0079139B"/>
    <w:rsid w:val="00793C9B"/>
    <w:rsid w:val="0079461F"/>
    <w:rsid w:val="007962E1"/>
    <w:rsid w:val="007970A2"/>
    <w:rsid w:val="00797666"/>
    <w:rsid w:val="00797B0F"/>
    <w:rsid w:val="007A0A85"/>
    <w:rsid w:val="007A302F"/>
    <w:rsid w:val="007A7F12"/>
    <w:rsid w:val="007B01CA"/>
    <w:rsid w:val="007B38E6"/>
    <w:rsid w:val="007B4349"/>
    <w:rsid w:val="007B75D7"/>
    <w:rsid w:val="007C04FD"/>
    <w:rsid w:val="007C051A"/>
    <w:rsid w:val="007C38EB"/>
    <w:rsid w:val="007C5CB1"/>
    <w:rsid w:val="007C7DEC"/>
    <w:rsid w:val="007D25FC"/>
    <w:rsid w:val="007D29D4"/>
    <w:rsid w:val="007D3A66"/>
    <w:rsid w:val="007D3A6D"/>
    <w:rsid w:val="007D3C48"/>
    <w:rsid w:val="007D4AAF"/>
    <w:rsid w:val="007D4C0F"/>
    <w:rsid w:val="007D6D9B"/>
    <w:rsid w:val="007D7853"/>
    <w:rsid w:val="007E2F13"/>
    <w:rsid w:val="007E3123"/>
    <w:rsid w:val="007E3743"/>
    <w:rsid w:val="007E61B6"/>
    <w:rsid w:val="007E7488"/>
    <w:rsid w:val="007F1002"/>
    <w:rsid w:val="007F1C87"/>
    <w:rsid w:val="007F3421"/>
    <w:rsid w:val="007F41E4"/>
    <w:rsid w:val="00800A02"/>
    <w:rsid w:val="00802E47"/>
    <w:rsid w:val="008034A5"/>
    <w:rsid w:val="00804031"/>
    <w:rsid w:val="008040C7"/>
    <w:rsid w:val="008062E4"/>
    <w:rsid w:val="00807067"/>
    <w:rsid w:val="00807B98"/>
    <w:rsid w:val="00811DF2"/>
    <w:rsid w:val="00813EB4"/>
    <w:rsid w:val="008153BD"/>
    <w:rsid w:val="00817AA7"/>
    <w:rsid w:val="0082022E"/>
    <w:rsid w:val="00822AD9"/>
    <w:rsid w:val="0082530A"/>
    <w:rsid w:val="00830D2B"/>
    <w:rsid w:val="00830D6D"/>
    <w:rsid w:val="00830FA7"/>
    <w:rsid w:val="00831BB2"/>
    <w:rsid w:val="0083468B"/>
    <w:rsid w:val="00834DB4"/>
    <w:rsid w:val="008350B1"/>
    <w:rsid w:val="00835AE9"/>
    <w:rsid w:val="008375C1"/>
    <w:rsid w:val="00842478"/>
    <w:rsid w:val="008470CC"/>
    <w:rsid w:val="00850102"/>
    <w:rsid w:val="00850852"/>
    <w:rsid w:val="00851A86"/>
    <w:rsid w:val="00855F30"/>
    <w:rsid w:val="00856AEF"/>
    <w:rsid w:val="008623DA"/>
    <w:rsid w:val="00863CA3"/>
    <w:rsid w:val="00866646"/>
    <w:rsid w:val="0086773C"/>
    <w:rsid w:val="00871935"/>
    <w:rsid w:val="00872523"/>
    <w:rsid w:val="00874C0F"/>
    <w:rsid w:val="00875807"/>
    <w:rsid w:val="008814CA"/>
    <w:rsid w:val="00882A96"/>
    <w:rsid w:val="00883DC9"/>
    <w:rsid w:val="00885956"/>
    <w:rsid w:val="00890002"/>
    <w:rsid w:val="00893748"/>
    <w:rsid w:val="00896C27"/>
    <w:rsid w:val="008A0BBD"/>
    <w:rsid w:val="008A177F"/>
    <w:rsid w:val="008A2935"/>
    <w:rsid w:val="008A488E"/>
    <w:rsid w:val="008B0DD4"/>
    <w:rsid w:val="008B31D5"/>
    <w:rsid w:val="008B3D67"/>
    <w:rsid w:val="008B425A"/>
    <w:rsid w:val="008B5939"/>
    <w:rsid w:val="008C02EE"/>
    <w:rsid w:val="008C0603"/>
    <w:rsid w:val="008C0D98"/>
    <w:rsid w:val="008C15E4"/>
    <w:rsid w:val="008C2E54"/>
    <w:rsid w:val="008C47E9"/>
    <w:rsid w:val="008C49EC"/>
    <w:rsid w:val="008C5A6A"/>
    <w:rsid w:val="008C5ECB"/>
    <w:rsid w:val="008D237C"/>
    <w:rsid w:val="008D42C5"/>
    <w:rsid w:val="008D43A9"/>
    <w:rsid w:val="008D48F6"/>
    <w:rsid w:val="008D579B"/>
    <w:rsid w:val="008D6E2F"/>
    <w:rsid w:val="008E0A19"/>
    <w:rsid w:val="008E1749"/>
    <w:rsid w:val="008E2DB9"/>
    <w:rsid w:val="008E31F1"/>
    <w:rsid w:val="008E4224"/>
    <w:rsid w:val="008E637C"/>
    <w:rsid w:val="008F1514"/>
    <w:rsid w:val="008F275D"/>
    <w:rsid w:val="008F29BA"/>
    <w:rsid w:val="008F5101"/>
    <w:rsid w:val="008F7005"/>
    <w:rsid w:val="008F798D"/>
    <w:rsid w:val="009009B8"/>
    <w:rsid w:val="00901102"/>
    <w:rsid w:val="009026C7"/>
    <w:rsid w:val="00903A5F"/>
    <w:rsid w:val="00905D1B"/>
    <w:rsid w:val="0090731F"/>
    <w:rsid w:val="00910A09"/>
    <w:rsid w:val="009122D0"/>
    <w:rsid w:val="00913879"/>
    <w:rsid w:val="009148A1"/>
    <w:rsid w:val="00916A3F"/>
    <w:rsid w:val="009170C1"/>
    <w:rsid w:val="00917C7B"/>
    <w:rsid w:val="00921061"/>
    <w:rsid w:val="00921692"/>
    <w:rsid w:val="009229A6"/>
    <w:rsid w:val="00922BB7"/>
    <w:rsid w:val="00924A61"/>
    <w:rsid w:val="00927762"/>
    <w:rsid w:val="00930C6D"/>
    <w:rsid w:val="00931558"/>
    <w:rsid w:val="009323FE"/>
    <w:rsid w:val="0093280E"/>
    <w:rsid w:val="00932DA0"/>
    <w:rsid w:val="00934E0D"/>
    <w:rsid w:val="009356BE"/>
    <w:rsid w:val="00935816"/>
    <w:rsid w:val="00940238"/>
    <w:rsid w:val="00943018"/>
    <w:rsid w:val="009432A0"/>
    <w:rsid w:val="00944700"/>
    <w:rsid w:val="009457D9"/>
    <w:rsid w:val="00945D25"/>
    <w:rsid w:val="0095084C"/>
    <w:rsid w:val="009529B7"/>
    <w:rsid w:val="00952D5A"/>
    <w:rsid w:val="0095331E"/>
    <w:rsid w:val="00954E52"/>
    <w:rsid w:val="00955EA0"/>
    <w:rsid w:val="0095774F"/>
    <w:rsid w:val="00960A44"/>
    <w:rsid w:val="00960FCB"/>
    <w:rsid w:val="00963274"/>
    <w:rsid w:val="0096520A"/>
    <w:rsid w:val="009653FB"/>
    <w:rsid w:val="0096710D"/>
    <w:rsid w:val="00967B20"/>
    <w:rsid w:val="009703CD"/>
    <w:rsid w:val="00971ABC"/>
    <w:rsid w:val="00971D0D"/>
    <w:rsid w:val="009727C0"/>
    <w:rsid w:val="00973F8D"/>
    <w:rsid w:val="00975100"/>
    <w:rsid w:val="00975A1F"/>
    <w:rsid w:val="0097720A"/>
    <w:rsid w:val="00981FF8"/>
    <w:rsid w:val="00982EE6"/>
    <w:rsid w:val="00984123"/>
    <w:rsid w:val="0098615C"/>
    <w:rsid w:val="0098642E"/>
    <w:rsid w:val="00987C38"/>
    <w:rsid w:val="00993A8D"/>
    <w:rsid w:val="00995BA5"/>
    <w:rsid w:val="009A002B"/>
    <w:rsid w:val="009A1DA1"/>
    <w:rsid w:val="009A4C2D"/>
    <w:rsid w:val="009A51EC"/>
    <w:rsid w:val="009A76C2"/>
    <w:rsid w:val="009B08AB"/>
    <w:rsid w:val="009B34CC"/>
    <w:rsid w:val="009B4A44"/>
    <w:rsid w:val="009B565A"/>
    <w:rsid w:val="009B61A1"/>
    <w:rsid w:val="009C08F9"/>
    <w:rsid w:val="009C11BD"/>
    <w:rsid w:val="009C4500"/>
    <w:rsid w:val="009C5A1F"/>
    <w:rsid w:val="009C7482"/>
    <w:rsid w:val="009D24F4"/>
    <w:rsid w:val="009D25F0"/>
    <w:rsid w:val="009D2745"/>
    <w:rsid w:val="009D302E"/>
    <w:rsid w:val="009D3654"/>
    <w:rsid w:val="009D36AA"/>
    <w:rsid w:val="009D4464"/>
    <w:rsid w:val="009D5390"/>
    <w:rsid w:val="009D6010"/>
    <w:rsid w:val="009D669A"/>
    <w:rsid w:val="009D7150"/>
    <w:rsid w:val="009D7A63"/>
    <w:rsid w:val="009E15A5"/>
    <w:rsid w:val="009E2A18"/>
    <w:rsid w:val="009E77F0"/>
    <w:rsid w:val="009F03A3"/>
    <w:rsid w:val="009F18D5"/>
    <w:rsid w:val="009F3167"/>
    <w:rsid w:val="009F73FE"/>
    <w:rsid w:val="009F79A4"/>
    <w:rsid w:val="009F7F09"/>
    <w:rsid w:val="00A03714"/>
    <w:rsid w:val="00A046DF"/>
    <w:rsid w:val="00A06031"/>
    <w:rsid w:val="00A06F27"/>
    <w:rsid w:val="00A129D5"/>
    <w:rsid w:val="00A12CA1"/>
    <w:rsid w:val="00A158E4"/>
    <w:rsid w:val="00A163D4"/>
    <w:rsid w:val="00A17469"/>
    <w:rsid w:val="00A20FA3"/>
    <w:rsid w:val="00A236A1"/>
    <w:rsid w:val="00A23A5D"/>
    <w:rsid w:val="00A23C0B"/>
    <w:rsid w:val="00A253A5"/>
    <w:rsid w:val="00A27677"/>
    <w:rsid w:val="00A276A6"/>
    <w:rsid w:val="00A277FB"/>
    <w:rsid w:val="00A2795A"/>
    <w:rsid w:val="00A33487"/>
    <w:rsid w:val="00A354BB"/>
    <w:rsid w:val="00A359BE"/>
    <w:rsid w:val="00A36E5A"/>
    <w:rsid w:val="00A4203A"/>
    <w:rsid w:val="00A42A75"/>
    <w:rsid w:val="00A42D7A"/>
    <w:rsid w:val="00A452D3"/>
    <w:rsid w:val="00A45DB7"/>
    <w:rsid w:val="00A514C6"/>
    <w:rsid w:val="00A55C63"/>
    <w:rsid w:val="00A561CC"/>
    <w:rsid w:val="00A575C3"/>
    <w:rsid w:val="00A578FD"/>
    <w:rsid w:val="00A61259"/>
    <w:rsid w:val="00A6188E"/>
    <w:rsid w:val="00A61FFF"/>
    <w:rsid w:val="00A63F90"/>
    <w:rsid w:val="00A643A6"/>
    <w:rsid w:val="00A64A81"/>
    <w:rsid w:val="00A6684D"/>
    <w:rsid w:val="00A72973"/>
    <w:rsid w:val="00A72CE6"/>
    <w:rsid w:val="00A73831"/>
    <w:rsid w:val="00A741DD"/>
    <w:rsid w:val="00A75904"/>
    <w:rsid w:val="00A75918"/>
    <w:rsid w:val="00A761CF"/>
    <w:rsid w:val="00A76491"/>
    <w:rsid w:val="00A7676C"/>
    <w:rsid w:val="00A76E90"/>
    <w:rsid w:val="00A774CD"/>
    <w:rsid w:val="00A80FD5"/>
    <w:rsid w:val="00A8147C"/>
    <w:rsid w:val="00A81E47"/>
    <w:rsid w:val="00A8321B"/>
    <w:rsid w:val="00A832C1"/>
    <w:rsid w:val="00A85022"/>
    <w:rsid w:val="00A85252"/>
    <w:rsid w:val="00A85608"/>
    <w:rsid w:val="00A86A32"/>
    <w:rsid w:val="00A9037D"/>
    <w:rsid w:val="00A91028"/>
    <w:rsid w:val="00A94488"/>
    <w:rsid w:val="00A9451A"/>
    <w:rsid w:val="00A9499B"/>
    <w:rsid w:val="00A94A19"/>
    <w:rsid w:val="00A96076"/>
    <w:rsid w:val="00A962AA"/>
    <w:rsid w:val="00A974AC"/>
    <w:rsid w:val="00A97E72"/>
    <w:rsid w:val="00AA02CE"/>
    <w:rsid w:val="00AA3BFC"/>
    <w:rsid w:val="00AA4384"/>
    <w:rsid w:val="00AA621E"/>
    <w:rsid w:val="00AB307D"/>
    <w:rsid w:val="00AB676C"/>
    <w:rsid w:val="00AB6AD6"/>
    <w:rsid w:val="00AC079D"/>
    <w:rsid w:val="00AC14DD"/>
    <w:rsid w:val="00AC1C5E"/>
    <w:rsid w:val="00AC2501"/>
    <w:rsid w:val="00AC3A3B"/>
    <w:rsid w:val="00AC6315"/>
    <w:rsid w:val="00AC7267"/>
    <w:rsid w:val="00AD12D7"/>
    <w:rsid w:val="00AD3610"/>
    <w:rsid w:val="00AE2392"/>
    <w:rsid w:val="00AE28BD"/>
    <w:rsid w:val="00AE2905"/>
    <w:rsid w:val="00AE552C"/>
    <w:rsid w:val="00AE6408"/>
    <w:rsid w:val="00AE7242"/>
    <w:rsid w:val="00AF0675"/>
    <w:rsid w:val="00AF0E7E"/>
    <w:rsid w:val="00AF11AB"/>
    <w:rsid w:val="00AF1D77"/>
    <w:rsid w:val="00AF2E18"/>
    <w:rsid w:val="00AF33D6"/>
    <w:rsid w:val="00AF650B"/>
    <w:rsid w:val="00AF72DD"/>
    <w:rsid w:val="00B027AE"/>
    <w:rsid w:val="00B041B5"/>
    <w:rsid w:val="00B05836"/>
    <w:rsid w:val="00B06AAB"/>
    <w:rsid w:val="00B06ACD"/>
    <w:rsid w:val="00B072FC"/>
    <w:rsid w:val="00B073C7"/>
    <w:rsid w:val="00B11DCE"/>
    <w:rsid w:val="00B12446"/>
    <w:rsid w:val="00B126A3"/>
    <w:rsid w:val="00B13459"/>
    <w:rsid w:val="00B1377C"/>
    <w:rsid w:val="00B167E6"/>
    <w:rsid w:val="00B168A4"/>
    <w:rsid w:val="00B229D6"/>
    <w:rsid w:val="00B2388C"/>
    <w:rsid w:val="00B23C73"/>
    <w:rsid w:val="00B23DFC"/>
    <w:rsid w:val="00B24287"/>
    <w:rsid w:val="00B25622"/>
    <w:rsid w:val="00B2726A"/>
    <w:rsid w:val="00B27F61"/>
    <w:rsid w:val="00B320AA"/>
    <w:rsid w:val="00B3401C"/>
    <w:rsid w:val="00B41814"/>
    <w:rsid w:val="00B43363"/>
    <w:rsid w:val="00B44C78"/>
    <w:rsid w:val="00B44DFB"/>
    <w:rsid w:val="00B470A9"/>
    <w:rsid w:val="00B47549"/>
    <w:rsid w:val="00B5274D"/>
    <w:rsid w:val="00B52A9D"/>
    <w:rsid w:val="00B53A0C"/>
    <w:rsid w:val="00B60708"/>
    <w:rsid w:val="00B61669"/>
    <w:rsid w:val="00B61E44"/>
    <w:rsid w:val="00B632A4"/>
    <w:rsid w:val="00B64516"/>
    <w:rsid w:val="00B67587"/>
    <w:rsid w:val="00B70B2B"/>
    <w:rsid w:val="00B71441"/>
    <w:rsid w:val="00B71E04"/>
    <w:rsid w:val="00B72A49"/>
    <w:rsid w:val="00B73C15"/>
    <w:rsid w:val="00B76000"/>
    <w:rsid w:val="00B800FF"/>
    <w:rsid w:val="00B834CC"/>
    <w:rsid w:val="00B848CE"/>
    <w:rsid w:val="00B84BC5"/>
    <w:rsid w:val="00B8501D"/>
    <w:rsid w:val="00B86690"/>
    <w:rsid w:val="00B9133E"/>
    <w:rsid w:val="00B914E5"/>
    <w:rsid w:val="00B916BA"/>
    <w:rsid w:val="00B91EA9"/>
    <w:rsid w:val="00B92032"/>
    <w:rsid w:val="00B92191"/>
    <w:rsid w:val="00B93FD5"/>
    <w:rsid w:val="00B96421"/>
    <w:rsid w:val="00BA1268"/>
    <w:rsid w:val="00BA193A"/>
    <w:rsid w:val="00BA2B6C"/>
    <w:rsid w:val="00BA2DD4"/>
    <w:rsid w:val="00BA452A"/>
    <w:rsid w:val="00BA5111"/>
    <w:rsid w:val="00BA5522"/>
    <w:rsid w:val="00BA57B3"/>
    <w:rsid w:val="00BB112D"/>
    <w:rsid w:val="00BC02A5"/>
    <w:rsid w:val="00BC0EEF"/>
    <w:rsid w:val="00BC1A25"/>
    <w:rsid w:val="00BC2200"/>
    <w:rsid w:val="00BC3527"/>
    <w:rsid w:val="00BC39A8"/>
    <w:rsid w:val="00BC5314"/>
    <w:rsid w:val="00BC7F08"/>
    <w:rsid w:val="00BD0B2F"/>
    <w:rsid w:val="00BD1DF0"/>
    <w:rsid w:val="00BD2382"/>
    <w:rsid w:val="00BD38B5"/>
    <w:rsid w:val="00BD3DF3"/>
    <w:rsid w:val="00BD3E7C"/>
    <w:rsid w:val="00BD44D8"/>
    <w:rsid w:val="00BD648A"/>
    <w:rsid w:val="00BD7074"/>
    <w:rsid w:val="00BD7A64"/>
    <w:rsid w:val="00BD7CDB"/>
    <w:rsid w:val="00BD7D2C"/>
    <w:rsid w:val="00BE2358"/>
    <w:rsid w:val="00BE2E9D"/>
    <w:rsid w:val="00BE4CD2"/>
    <w:rsid w:val="00BE6784"/>
    <w:rsid w:val="00BE7018"/>
    <w:rsid w:val="00BE703F"/>
    <w:rsid w:val="00BE7CCE"/>
    <w:rsid w:val="00BF03DB"/>
    <w:rsid w:val="00BF1479"/>
    <w:rsid w:val="00BF1C81"/>
    <w:rsid w:val="00BF2E94"/>
    <w:rsid w:val="00BF2F15"/>
    <w:rsid w:val="00BF5499"/>
    <w:rsid w:val="00BF5711"/>
    <w:rsid w:val="00BF5BA2"/>
    <w:rsid w:val="00BF6D5A"/>
    <w:rsid w:val="00C03FC9"/>
    <w:rsid w:val="00C044D6"/>
    <w:rsid w:val="00C04962"/>
    <w:rsid w:val="00C0543F"/>
    <w:rsid w:val="00C05658"/>
    <w:rsid w:val="00C0778D"/>
    <w:rsid w:val="00C079DD"/>
    <w:rsid w:val="00C10BA6"/>
    <w:rsid w:val="00C11CCB"/>
    <w:rsid w:val="00C1302B"/>
    <w:rsid w:val="00C148DC"/>
    <w:rsid w:val="00C14D1B"/>
    <w:rsid w:val="00C178A6"/>
    <w:rsid w:val="00C20ED4"/>
    <w:rsid w:val="00C21119"/>
    <w:rsid w:val="00C27C53"/>
    <w:rsid w:val="00C27CA6"/>
    <w:rsid w:val="00C307FE"/>
    <w:rsid w:val="00C31D6F"/>
    <w:rsid w:val="00C32A0F"/>
    <w:rsid w:val="00C32BB3"/>
    <w:rsid w:val="00C334D7"/>
    <w:rsid w:val="00C33DDB"/>
    <w:rsid w:val="00C35B43"/>
    <w:rsid w:val="00C3708A"/>
    <w:rsid w:val="00C37180"/>
    <w:rsid w:val="00C37C09"/>
    <w:rsid w:val="00C4011C"/>
    <w:rsid w:val="00C407D5"/>
    <w:rsid w:val="00C40F2E"/>
    <w:rsid w:val="00C410A0"/>
    <w:rsid w:val="00C41B2B"/>
    <w:rsid w:val="00C437E6"/>
    <w:rsid w:val="00C43B46"/>
    <w:rsid w:val="00C43CD6"/>
    <w:rsid w:val="00C46E76"/>
    <w:rsid w:val="00C471A3"/>
    <w:rsid w:val="00C50DD8"/>
    <w:rsid w:val="00C51F4F"/>
    <w:rsid w:val="00C51F99"/>
    <w:rsid w:val="00C521F2"/>
    <w:rsid w:val="00C52377"/>
    <w:rsid w:val="00C536D7"/>
    <w:rsid w:val="00C54C6B"/>
    <w:rsid w:val="00C57F81"/>
    <w:rsid w:val="00C6083B"/>
    <w:rsid w:val="00C64BEC"/>
    <w:rsid w:val="00C64D59"/>
    <w:rsid w:val="00C65160"/>
    <w:rsid w:val="00C667C0"/>
    <w:rsid w:val="00C70D62"/>
    <w:rsid w:val="00C7192C"/>
    <w:rsid w:val="00C72AA2"/>
    <w:rsid w:val="00C72B59"/>
    <w:rsid w:val="00C73720"/>
    <w:rsid w:val="00C74BD3"/>
    <w:rsid w:val="00C76CBA"/>
    <w:rsid w:val="00C77196"/>
    <w:rsid w:val="00C80105"/>
    <w:rsid w:val="00C80F2D"/>
    <w:rsid w:val="00C83698"/>
    <w:rsid w:val="00C8427B"/>
    <w:rsid w:val="00C84C1A"/>
    <w:rsid w:val="00C8799C"/>
    <w:rsid w:val="00C9024F"/>
    <w:rsid w:val="00C93F49"/>
    <w:rsid w:val="00C94F53"/>
    <w:rsid w:val="00CA2C86"/>
    <w:rsid w:val="00CA2F37"/>
    <w:rsid w:val="00CA6D3E"/>
    <w:rsid w:val="00CA774F"/>
    <w:rsid w:val="00CB1DE5"/>
    <w:rsid w:val="00CB215D"/>
    <w:rsid w:val="00CB308A"/>
    <w:rsid w:val="00CB34F6"/>
    <w:rsid w:val="00CB3AED"/>
    <w:rsid w:val="00CB4A72"/>
    <w:rsid w:val="00CB583C"/>
    <w:rsid w:val="00CB638E"/>
    <w:rsid w:val="00CB69BD"/>
    <w:rsid w:val="00CB7429"/>
    <w:rsid w:val="00CC063B"/>
    <w:rsid w:val="00CC0EE4"/>
    <w:rsid w:val="00CC1A5D"/>
    <w:rsid w:val="00CC20F6"/>
    <w:rsid w:val="00CC2400"/>
    <w:rsid w:val="00CC26E5"/>
    <w:rsid w:val="00CC3591"/>
    <w:rsid w:val="00CD48B3"/>
    <w:rsid w:val="00CD4C61"/>
    <w:rsid w:val="00CD789B"/>
    <w:rsid w:val="00CD7DEA"/>
    <w:rsid w:val="00CE06A6"/>
    <w:rsid w:val="00CE13AF"/>
    <w:rsid w:val="00CE32E1"/>
    <w:rsid w:val="00CE3DA3"/>
    <w:rsid w:val="00CE43C8"/>
    <w:rsid w:val="00CE5734"/>
    <w:rsid w:val="00CE68C7"/>
    <w:rsid w:val="00CF173E"/>
    <w:rsid w:val="00CF1C36"/>
    <w:rsid w:val="00CF2521"/>
    <w:rsid w:val="00CF2D8E"/>
    <w:rsid w:val="00CF2F22"/>
    <w:rsid w:val="00CF44DB"/>
    <w:rsid w:val="00CF4958"/>
    <w:rsid w:val="00CF5789"/>
    <w:rsid w:val="00CF6F94"/>
    <w:rsid w:val="00D000CE"/>
    <w:rsid w:val="00D00DC2"/>
    <w:rsid w:val="00D00ECC"/>
    <w:rsid w:val="00D0145F"/>
    <w:rsid w:val="00D01F84"/>
    <w:rsid w:val="00D02B29"/>
    <w:rsid w:val="00D02FFB"/>
    <w:rsid w:val="00D03DD9"/>
    <w:rsid w:val="00D05648"/>
    <w:rsid w:val="00D05EC9"/>
    <w:rsid w:val="00D06A35"/>
    <w:rsid w:val="00D0723E"/>
    <w:rsid w:val="00D1218B"/>
    <w:rsid w:val="00D1269B"/>
    <w:rsid w:val="00D126AC"/>
    <w:rsid w:val="00D13B9E"/>
    <w:rsid w:val="00D13BCC"/>
    <w:rsid w:val="00D1416C"/>
    <w:rsid w:val="00D141B2"/>
    <w:rsid w:val="00D143D1"/>
    <w:rsid w:val="00D14DEF"/>
    <w:rsid w:val="00D15312"/>
    <w:rsid w:val="00D15746"/>
    <w:rsid w:val="00D20218"/>
    <w:rsid w:val="00D208AE"/>
    <w:rsid w:val="00D21F4B"/>
    <w:rsid w:val="00D22067"/>
    <w:rsid w:val="00D251E8"/>
    <w:rsid w:val="00D25882"/>
    <w:rsid w:val="00D31566"/>
    <w:rsid w:val="00D342D8"/>
    <w:rsid w:val="00D3513D"/>
    <w:rsid w:val="00D364C5"/>
    <w:rsid w:val="00D378E1"/>
    <w:rsid w:val="00D44268"/>
    <w:rsid w:val="00D45521"/>
    <w:rsid w:val="00D463F6"/>
    <w:rsid w:val="00D47EA4"/>
    <w:rsid w:val="00D51887"/>
    <w:rsid w:val="00D52C60"/>
    <w:rsid w:val="00D547FA"/>
    <w:rsid w:val="00D55D62"/>
    <w:rsid w:val="00D55FC1"/>
    <w:rsid w:val="00D57BB0"/>
    <w:rsid w:val="00D57E7A"/>
    <w:rsid w:val="00D64C49"/>
    <w:rsid w:val="00D6600B"/>
    <w:rsid w:val="00D66AE0"/>
    <w:rsid w:val="00D66C5A"/>
    <w:rsid w:val="00D70899"/>
    <w:rsid w:val="00D7243C"/>
    <w:rsid w:val="00D744A9"/>
    <w:rsid w:val="00D74672"/>
    <w:rsid w:val="00D75B49"/>
    <w:rsid w:val="00D76440"/>
    <w:rsid w:val="00D76EA6"/>
    <w:rsid w:val="00D8335A"/>
    <w:rsid w:val="00D85542"/>
    <w:rsid w:val="00D85D2E"/>
    <w:rsid w:val="00D863E1"/>
    <w:rsid w:val="00D872BD"/>
    <w:rsid w:val="00D878DE"/>
    <w:rsid w:val="00D92503"/>
    <w:rsid w:val="00D94DC3"/>
    <w:rsid w:val="00DA1A7D"/>
    <w:rsid w:val="00DA1FF9"/>
    <w:rsid w:val="00DA3CF9"/>
    <w:rsid w:val="00DA403A"/>
    <w:rsid w:val="00DA49E7"/>
    <w:rsid w:val="00DA692B"/>
    <w:rsid w:val="00DA6F34"/>
    <w:rsid w:val="00DB12AC"/>
    <w:rsid w:val="00DB1FE5"/>
    <w:rsid w:val="00DB3A5C"/>
    <w:rsid w:val="00DB3B09"/>
    <w:rsid w:val="00DB465E"/>
    <w:rsid w:val="00DB5AB9"/>
    <w:rsid w:val="00DB6E07"/>
    <w:rsid w:val="00DB7DAD"/>
    <w:rsid w:val="00DC3EB3"/>
    <w:rsid w:val="00DC422C"/>
    <w:rsid w:val="00DC5FAB"/>
    <w:rsid w:val="00DC7F26"/>
    <w:rsid w:val="00DD06C6"/>
    <w:rsid w:val="00DD12B3"/>
    <w:rsid w:val="00DD348A"/>
    <w:rsid w:val="00DD39AC"/>
    <w:rsid w:val="00DD6ACA"/>
    <w:rsid w:val="00DD78E8"/>
    <w:rsid w:val="00DE15C1"/>
    <w:rsid w:val="00DE1A14"/>
    <w:rsid w:val="00DE27A0"/>
    <w:rsid w:val="00DF0C07"/>
    <w:rsid w:val="00DF1453"/>
    <w:rsid w:val="00DF2A4B"/>
    <w:rsid w:val="00DF3436"/>
    <w:rsid w:val="00DF502C"/>
    <w:rsid w:val="00DF6A21"/>
    <w:rsid w:val="00DF6DEF"/>
    <w:rsid w:val="00E001CB"/>
    <w:rsid w:val="00E03088"/>
    <w:rsid w:val="00E03707"/>
    <w:rsid w:val="00E05852"/>
    <w:rsid w:val="00E06430"/>
    <w:rsid w:val="00E12277"/>
    <w:rsid w:val="00E13431"/>
    <w:rsid w:val="00E15FB9"/>
    <w:rsid w:val="00E1614A"/>
    <w:rsid w:val="00E16ADC"/>
    <w:rsid w:val="00E178D8"/>
    <w:rsid w:val="00E23206"/>
    <w:rsid w:val="00E267C7"/>
    <w:rsid w:val="00E271C8"/>
    <w:rsid w:val="00E27735"/>
    <w:rsid w:val="00E316E4"/>
    <w:rsid w:val="00E3313E"/>
    <w:rsid w:val="00E35B5F"/>
    <w:rsid w:val="00E36E11"/>
    <w:rsid w:val="00E37338"/>
    <w:rsid w:val="00E4253D"/>
    <w:rsid w:val="00E426E9"/>
    <w:rsid w:val="00E44587"/>
    <w:rsid w:val="00E44EC7"/>
    <w:rsid w:val="00E4733F"/>
    <w:rsid w:val="00E5030E"/>
    <w:rsid w:val="00E50C29"/>
    <w:rsid w:val="00E51E28"/>
    <w:rsid w:val="00E5320A"/>
    <w:rsid w:val="00E5454E"/>
    <w:rsid w:val="00E54C88"/>
    <w:rsid w:val="00E57A9E"/>
    <w:rsid w:val="00E60754"/>
    <w:rsid w:val="00E611CE"/>
    <w:rsid w:val="00E62322"/>
    <w:rsid w:val="00E624F4"/>
    <w:rsid w:val="00E62F8B"/>
    <w:rsid w:val="00E64D88"/>
    <w:rsid w:val="00E65A9D"/>
    <w:rsid w:val="00E65BE0"/>
    <w:rsid w:val="00E65D44"/>
    <w:rsid w:val="00E7072D"/>
    <w:rsid w:val="00E70F0A"/>
    <w:rsid w:val="00E72599"/>
    <w:rsid w:val="00E73DD1"/>
    <w:rsid w:val="00E74EF5"/>
    <w:rsid w:val="00E75D62"/>
    <w:rsid w:val="00E76A79"/>
    <w:rsid w:val="00E771F9"/>
    <w:rsid w:val="00E77C3F"/>
    <w:rsid w:val="00E77F14"/>
    <w:rsid w:val="00E8032F"/>
    <w:rsid w:val="00E8177E"/>
    <w:rsid w:val="00E817F3"/>
    <w:rsid w:val="00E81FF4"/>
    <w:rsid w:val="00E8277D"/>
    <w:rsid w:val="00E84FCC"/>
    <w:rsid w:val="00E857A8"/>
    <w:rsid w:val="00E903E6"/>
    <w:rsid w:val="00E9085E"/>
    <w:rsid w:val="00E90988"/>
    <w:rsid w:val="00E913D4"/>
    <w:rsid w:val="00E915D0"/>
    <w:rsid w:val="00E9353E"/>
    <w:rsid w:val="00E93F40"/>
    <w:rsid w:val="00E952B3"/>
    <w:rsid w:val="00E96018"/>
    <w:rsid w:val="00E9790A"/>
    <w:rsid w:val="00EA374B"/>
    <w:rsid w:val="00EA518E"/>
    <w:rsid w:val="00EA5A92"/>
    <w:rsid w:val="00EA7E1F"/>
    <w:rsid w:val="00EB1015"/>
    <w:rsid w:val="00EB17BE"/>
    <w:rsid w:val="00EB2815"/>
    <w:rsid w:val="00EB566A"/>
    <w:rsid w:val="00EB6A21"/>
    <w:rsid w:val="00EC0A5F"/>
    <w:rsid w:val="00EC3EFF"/>
    <w:rsid w:val="00ED10CE"/>
    <w:rsid w:val="00ED1D78"/>
    <w:rsid w:val="00ED2EDB"/>
    <w:rsid w:val="00ED4960"/>
    <w:rsid w:val="00ED4B7E"/>
    <w:rsid w:val="00ED656E"/>
    <w:rsid w:val="00EE016C"/>
    <w:rsid w:val="00EE252E"/>
    <w:rsid w:val="00EE2F23"/>
    <w:rsid w:val="00EE33CA"/>
    <w:rsid w:val="00EE611D"/>
    <w:rsid w:val="00EE6C11"/>
    <w:rsid w:val="00EE7853"/>
    <w:rsid w:val="00EF0042"/>
    <w:rsid w:val="00EF0871"/>
    <w:rsid w:val="00EF23E3"/>
    <w:rsid w:val="00EF267A"/>
    <w:rsid w:val="00EF26F6"/>
    <w:rsid w:val="00EF3B5D"/>
    <w:rsid w:val="00EF4BAF"/>
    <w:rsid w:val="00EF5692"/>
    <w:rsid w:val="00EF6EE0"/>
    <w:rsid w:val="00F021ED"/>
    <w:rsid w:val="00F03855"/>
    <w:rsid w:val="00F0425F"/>
    <w:rsid w:val="00F10651"/>
    <w:rsid w:val="00F11CAF"/>
    <w:rsid w:val="00F11E2F"/>
    <w:rsid w:val="00F122F7"/>
    <w:rsid w:val="00F14050"/>
    <w:rsid w:val="00F1411C"/>
    <w:rsid w:val="00F147B1"/>
    <w:rsid w:val="00F148CD"/>
    <w:rsid w:val="00F17622"/>
    <w:rsid w:val="00F20156"/>
    <w:rsid w:val="00F2028A"/>
    <w:rsid w:val="00F20EAF"/>
    <w:rsid w:val="00F215DA"/>
    <w:rsid w:val="00F21691"/>
    <w:rsid w:val="00F23520"/>
    <w:rsid w:val="00F23CD6"/>
    <w:rsid w:val="00F309D9"/>
    <w:rsid w:val="00F3194F"/>
    <w:rsid w:val="00F343D7"/>
    <w:rsid w:val="00F34D63"/>
    <w:rsid w:val="00F424A4"/>
    <w:rsid w:val="00F42D57"/>
    <w:rsid w:val="00F44005"/>
    <w:rsid w:val="00F44D4C"/>
    <w:rsid w:val="00F523DC"/>
    <w:rsid w:val="00F55AD2"/>
    <w:rsid w:val="00F61739"/>
    <w:rsid w:val="00F624B8"/>
    <w:rsid w:val="00F62F83"/>
    <w:rsid w:val="00F64A96"/>
    <w:rsid w:val="00F664B0"/>
    <w:rsid w:val="00F665AF"/>
    <w:rsid w:val="00F71CDE"/>
    <w:rsid w:val="00F725B5"/>
    <w:rsid w:val="00F7653C"/>
    <w:rsid w:val="00F801E2"/>
    <w:rsid w:val="00F82DEA"/>
    <w:rsid w:val="00F8474B"/>
    <w:rsid w:val="00F84E4A"/>
    <w:rsid w:val="00F9103A"/>
    <w:rsid w:val="00F93536"/>
    <w:rsid w:val="00F9669D"/>
    <w:rsid w:val="00FA0034"/>
    <w:rsid w:val="00FA15F8"/>
    <w:rsid w:val="00FA417B"/>
    <w:rsid w:val="00FA4EAA"/>
    <w:rsid w:val="00FA5B5B"/>
    <w:rsid w:val="00FB1798"/>
    <w:rsid w:val="00FB2D00"/>
    <w:rsid w:val="00FB3A4D"/>
    <w:rsid w:val="00FC00F1"/>
    <w:rsid w:val="00FC0818"/>
    <w:rsid w:val="00FC12FF"/>
    <w:rsid w:val="00FC3424"/>
    <w:rsid w:val="00FC59A0"/>
    <w:rsid w:val="00FC5C94"/>
    <w:rsid w:val="00FC6FB4"/>
    <w:rsid w:val="00FC78A3"/>
    <w:rsid w:val="00FD24C2"/>
    <w:rsid w:val="00FD265A"/>
    <w:rsid w:val="00FD51B0"/>
    <w:rsid w:val="00FE2B60"/>
    <w:rsid w:val="00FE3748"/>
    <w:rsid w:val="00FE39D9"/>
    <w:rsid w:val="00FE3C97"/>
    <w:rsid w:val="00FE50C5"/>
    <w:rsid w:val="00FE602B"/>
    <w:rsid w:val="00FE64BB"/>
    <w:rsid w:val="00FE6BB8"/>
    <w:rsid w:val="00FE6EED"/>
    <w:rsid w:val="00FE7D40"/>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04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20"/>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Cambria" w:eastAsia="Times New Roman" w:hAnsi="Cambria" w:cs="Times New Roman"/>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AB676C"/>
    <w:pPr>
      <w:ind w:left="720"/>
      <w:contextualSpacing/>
    </w:pPr>
  </w:style>
  <w:style w:type="paragraph" w:styleId="a7">
    <w:name w:val="Body Text"/>
    <w:basedOn w:val="a2"/>
    <w:link w:val="a8"/>
    <w:rsid w:val="0011705A"/>
    <w:pPr>
      <w:spacing w:before="120" w:after="120"/>
    </w:pPr>
    <w:rPr>
      <w:rFonts w:ascii="Garamond" w:eastAsia="Times New Roman" w:hAnsi="Garamond"/>
      <w:color w:val="000000"/>
    </w:rPr>
  </w:style>
  <w:style w:type="character" w:customStyle="1" w:styleId="a8">
    <w:name w:val="גוף טקסט תו"/>
    <w:basedOn w:val="a3"/>
    <w:link w:val="a7"/>
    <w:rsid w:val="0011705A"/>
    <w:rPr>
      <w:rFonts w:ascii="Garamond" w:eastAsia="Times New Roman" w:hAnsi="Garamond" w:cs="David"/>
      <w:color w:val="000000"/>
      <w:szCs w:val="24"/>
    </w:rPr>
  </w:style>
  <w:style w:type="paragraph" w:customStyle="1" w:styleId="a9">
    <w:name w:val="פסקה א"/>
    <w:basedOn w:val="a2"/>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a">
    <w:name w:val="header"/>
    <w:basedOn w:val="a2"/>
    <w:link w:val="ab"/>
    <w:unhideWhenUsed/>
    <w:rsid w:val="002F432F"/>
    <w:pPr>
      <w:tabs>
        <w:tab w:val="center" w:pos="4153"/>
        <w:tab w:val="right" w:pos="8306"/>
      </w:tabs>
      <w:spacing w:line="240" w:lineRule="auto"/>
    </w:pPr>
  </w:style>
  <w:style w:type="character" w:customStyle="1" w:styleId="ab">
    <w:name w:val="כותרת עליונה תו"/>
    <w:basedOn w:val="a3"/>
    <w:link w:val="aa"/>
    <w:rsid w:val="002F432F"/>
    <w:rPr>
      <w:rFonts w:cs="David"/>
      <w:szCs w:val="24"/>
    </w:rPr>
  </w:style>
  <w:style w:type="paragraph" w:styleId="ac">
    <w:name w:val="footer"/>
    <w:basedOn w:val="a2"/>
    <w:link w:val="ad"/>
    <w:uiPriority w:val="99"/>
    <w:unhideWhenUsed/>
    <w:rsid w:val="002F432F"/>
    <w:pPr>
      <w:tabs>
        <w:tab w:val="center" w:pos="4153"/>
        <w:tab w:val="right" w:pos="8306"/>
      </w:tabs>
      <w:spacing w:line="240" w:lineRule="auto"/>
    </w:pPr>
  </w:style>
  <w:style w:type="character" w:customStyle="1" w:styleId="ad">
    <w:name w:val="כותרת תחתונה תו"/>
    <w:basedOn w:val="a3"/>
    <w:link w:val="ac"/>
    <w:uiPriority w:val="99"/>
    <w:rsid w:val="002F432F"/>
    <w:rPr>
      <w:rFonts w:cs="David"/>
      <w:szCs w:val="24"/>
    </w:rPr>
  </w:style>
  <w:style w:type="character" w:styleId="ae">
    <w:name w:val="annotation reference"/>
    <w:basedOn w:val="a3"/>
    <w:uiPriority w:val="99"/>
    <w:semiHidden/>
    <w:unhideWhenUsed/>
    <w:rsid w:val="000B76D3"/>
    <w:rPr>
      <w:sz w:val="16"/>
      <w:szCs w:val="16"/>
    </w:rPr>
  </w:style>
  <w:style w:type="paragraph" w:styleId="af">
    <w:name w:val="annotation text"/>
    <w:basedOn w:val="a2"/>
    <w:link w:val="af0"/>
    <w:uiPriority w:val="99"/>
    <w:semiHidden/>
    <w:unhideWhenUsed/>
    <w:rsid w:val="000B76D3"/>
    <w:pPr>
      <w:spacing w:line="240" w:lineRule="auto"/>
    </w:pPr>
    <w:rPr>
      <w:sz w:val="20"/>
      <w:szCs w:val="20"/>
    </w:rPr>
  </w:style>
  <w:style w:type="character" w:customStyle="1" w:styleId="af0">
    <w:name w:val="טקסט הערה תו"/>
    <w:basedOn w:val="a3"/>
    <w:link w:val="af"/>
    <w:uiPriority w:val="99"/>
    <w:semiHidden/>
    <w:rsid w:val="000B76D3"/>
    <w:rPr>
      <w:rFonts w:cs="David"/>
      <w:sz w:val="20"/>
      <w:szCs w:val="20"/>
    </w:rPr>
  </w:style>
  <w:style w:type="paragraph" w:styleId="af1">
    <w:name w:val="annotation subject"/>
    <w:basedOn w:val="af"/>
    <w:next w:val="af"/>
    <w:link w:val="af2"/>
    <w:uiPriority w:val="99"/>
    <w:semiHidden/>
    <w:unhideWhenUsed/>
    <w:rsid w:val="000B76D3"/>
    <w:rPr>
      <w:b/>
      <w:bCs/>
    </w:rPr>
  </w:style>
  <w:style w:type="character" w:customStyle="1" w:styleId="af2">
    <w:name w:val="נושא הערה תו"/>
    <w:basedOn w:val="af0"/>
    <w:link w:val="af1"/>
    <w:uiPriority w:val="99"/>
    <w:semiHidden/>
    <w:rsid w:val="000B76D3"/>
    <w:rPr>
      <w:rFonts w:cs="David"/>
      <w:b/>
      <w:bCs/>
      <w:sz w:val="20"/>
      <w:szCs w:val="20"/>
    </w:rPr>
  </w:style>
  <w:style w:type="paragraph" w:styleId="af3">
    <w:name w:val="Balloon Text"/>
    <w:basedOn w:val="a2"/>
    <w:link w:val="af4"/>
    <w:uiPriority w:val="99"/>
    <w:semiHidden/>
    <w:unhideWhenUsed/>
    <w:rsid w:val="000B76D3"/>
    <w:pPr>
      <w:spacing w:line="240" w:lineRule="auto"/>
    </w:pPr>
    <w:rPr>
      <w:rFonts w:ascii="Tahoma" w:hAnsi="Tahoma" w:cs="Tahoma"/>
      <w:sz w:val="16"/>
      <w:szCs w:val="16"/>
    </w:rPr>
  </w:style>
  <w:style w:type="character" w:customStyle="1" w:styleId="af4">
    <w:name w:val="טקסט בלונים תו"/>
    <w:basedOn w:val="a3"/>
    <w:link w:val="af3"/>
    <w:uiPriority w:val="99"/>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5">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6">
    <w:name w:val="Table Grid"/>
    <w:basedOn w:val="a4"/>
    <w:rsid w:val="00E7072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7">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C37180"/>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basedOn w:val="a3"/>
    <w:link w:val="8"/>
    <w:uiPriority w:val="9"/>
    <w:semiHidden/>
    <w:rsid w:val="00921692"/>
    <w:rPr>
      <w:rFonts w:ascii="Cambria" w:eastAsia="Times New Roman" w:hAnsi="Cambria" w:cs="Times New Roman"/>
      <w:color w:val="404040"/>
    </w:rPr>
  </w:style>
  <w:style w:type="paragraph" w:customStyle="1" w:styleId="12">
    <w:name w:val="סגנון1"/>
    <w:basedOn w:val="a2"/>
    <w:link w:val="13"/>
    <w:qFormat/>
    <w:rsid w:val="00491E9E"/>
    <w:pPr>
      <w:jc w:val="center"/>
    </w:pPr>
    <w:rPr>
      <w:b/>
      <w:bCs/>
      <w:sz w:val="24"/>
      <w:u w:val="single"/>
    </w:rPr>
  </w:style>
  <w:style w:type="paragraph" w:styleId="af8">
    <w:name w:val="TOC Heading"/>
    <w:basedOn w:val="10"/>
    <w:next w:val="a2"/>
    <w:uiPriority w:val="39"/>
    <w:unhideWhenUsed/>
    <w:qFormat/>
    <w:rsid w:val="00FC3424"/>
    <w:pPr>
      <w:spacing w:line="276" w:lineRule="auto"/>
      <w:jc w:val="left"/>
      <w:outlineLvl w:val="9"/>
    </w:pPr>
  </w:style>
  <w:style w:type="character" w:customStyle="1" w:styleId="13">
    <w:name w:val="סגנון1 תו"/>
    <w:basedOn w:val="a3"/>
    <w:link w:val="12"/>
    <w:rsid w:val="00491E9E"/>
    <w:rPr>
      <w:rFonts w:cs="David"/>
      <w:b/>
      <w:bCs/>
      <w:sz w:val="24"/>
      <w:szCs w:val="24"/>
      <w:u w:val="single"/>
    </w:rPr>
  </w:style>
  <w:style w:type="paragraph" w:styleId="TOC1">
    <w:name w:val="toc 1"/>
    <w:basedOn w:val="a2"/>
    <w:next w:val="a2"/>
    <w:autoRedefine/>
    <w:uiPriority w:val="39"/>
    <w:unhideWhenUsed/>
    <w:rsid w:val="00FC3424"/>
    <w:pPr>
      <w:spacing w:after="100"/>
    </w:pPr>
  </w:style>
  <w:style w:type="character" w:styleId="Hyperlink">
    <w:name w:val="Hyperlink"/>
    <w:basedOn w:val="a3"/>
    <w:uiPriority w:val="99"/>
    <w:unhideWhenUsed/>
    <w:rsid w:val="00FC3424"/>
    <w:rPr>
      <w:color w:val="0000FF"/>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23"/>
      </w:numPr>
    </w:pPr>
  </w:style>
  <w:style w:type="paragraph" w:customStyle="1" w:styleId="af9">
    <w:name w:val="כותרת ראשית"/>
    <w:basedOn w:val="a2"/>
    <w:qFormat/>
    <w:rsid w:val="00E76A79"/>
    <w:pPr>
      <w:jc w:val="center"/>
    </w:pPr>
    <w:rPr>
      <w:b/>
      <w:bCs/>
      <w:sz w:val="24"/>
      <w:u w:val="single"/>
    </w:rPr>
  </w:style>
  <w:style w:type="paragraph" w:styleId="afa">
    <w:name w:val="Body Text Indent"/>
    <w:basedOn w:val="a2"/>
    <w:link w:val="afb"/>
    <w:rsid w:val="00093EF7"/>
    <w:pPr>
      <w:ind w:left="720"/>
      <w:jc w:val="left"/>
    </w:pPr>
    <w:rPr>
      <w:rFonts w:ascii="Arial" w:eastAsia="Times New Roman" w:hAnsi="Arial"/>
    </w:rPr>
  </w:style>
  <w:style w:type="character" w:customStyle="1" w:styleId="afb">
    <w:name w:val="כניסה בגוף טקסט תו"/>
    <w:basedOn w:val="a3"/>
    <w:link w:val="afa"/>
    <w:rsid w:val="00093EF7"/>
    <w:rPr>
      <w:rFonts w:ascii="Arial" w:eastAsia="Times New Roman" w:hAnsi="Arial" w:cs="David"/>
      <w:sz w:val="22"/>
      <w:szCs w:val="24"/>
    </w:rPr>
  </w:style>
  <w:style w:type="paragraph" w:customStyle="1" w:styleId="afc">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d">
    <w:name w:val="Subtitle"/>
    <w:basedOn w:val="a2"/>
    <w:link w:val="afe"/>
    <w:qFormat/>
    <w:rsid w:val="002F2328"/>
    <w:pPr>
      <w:spacing w:line="240" w:lineRule="auto"/>
      <w:jc w:val="center"/>
    </w:pPr>
    <w:rPr>
      <w:rFonts w:ascii="Times New Roman" w:eastAsia="Times New Roman" w:hAnsi="Times New Roman"/>
      <w:sz w:val="20"/>
      <w:szCs w:val="28"/>
    </w:rPr>
  </w:style>
  <w:style w:type="character" w:customStyle="1" w:styleId="afe">
    <w:name w:val="כותרת משנה תו"/>
    <w:basedOn w:val="a3"/>
    <w:link w:val="afd"/>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25"/>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0">
    <w:name w:val="Placeholder Text"/>
    <w:basedOn w:val="a3"/>
    <w:uiPriority w:val="99"/>
    <w:semiHidden/>
    <w:rsid w:val="006477E7"/>
    <w:rPr>
      <w:color w:val="808080"/>
    </w:rPr>
  </w:style>
  <w:style w:type="paragraph" w:customStyle="1" w:styleId="a">
    <w:name w:val="כותרת סעיף"/>
    <w:basedOn w:val="a2"/>
    <w:rsid w:val="00F8474B"/>
    <w:pPr>
      <w:numPr>
        <w:numId w:val="43"/>
      </w:numPr>
      <w:spacing w:before="240"/>
    </w:pPr>
    <w:rPr>
      <w:rFonts w:ascii="Arial" w:eastAsia="Times New Roman" w:hAnsi="Arial" w:cs="Arial"/>
      <w:b/>
      <w:bCs/>
      <w:color w:val="1B3461"/>
      <w:szCs w:val="22"/>
    </w:rPr>
  </w:style>
  <w:style w:type="paragraph" w:customStyle="1" w:styleId="a1">
    <w:name w:val="תת סעיף"/>
    <w:basedOn w:val="a2"/>
    <w:rsid w:val="00F8474B"/>
    <w:pPr>
      <w:numPr>
        <w:ilvl w:val="2"/>
        <w:numId w:val="43"/>
      </w:numPr>
    </w:pPr>
    <w:rPr>
      <w:rFonts w:ascii="Times New Roman" w:eastAsia="Times New Roman" w:hAnsi="Times New Roman" w:cs="Arial"/>
      <w:szCs w:val="22"/>
    </w:rPr>
  </w:style>
  <w:style w:type="paragraph" w:customStyle="1" w:styleId="1">
    <w:name w:val="תת סעיף1"/>
    <w:basedOn w:val="a1"/>
    <w:rsid w:val="00F8474B"/>
    <w:pPr>
      <w:numPr>
        <w:ilvl w:val="3"/>
      </w:numPr>
    </w:pPr>
  </w:style>
  <w:style w:type="paragraph" w:customStyle="1" w:styleId="211111">
    <w:name w:val="תת סעיף2 1.1.1.1.1"/>
    <w:basedOn w:val="1"/>
    <w:rsid w:val="00F8474B"/>
    <w:pPr>
      <w:numPr>
        <w:ilvl w:val="4"/>
      </w:numPr>
    </w:pPr>
  </w:style>
  <w:style w:type="paragraph" w:customStyle="1" w:styleId="a0">
    <w:name w:val="טקסט סעיף"/>
    <w:basedOn w:val="a2"/>
    <w:rsid w:val="00F8474B"/>
    <w:pPr>
      <w:numPr>
        <w:ilvl w:val="1"/>
        <w:numId w:val="43"/>
      </w:numPr>
    </w:pPr>
    <w:rPr>
      <w:rFonts w:ascii="Arial" w:eastAsia="Times New Roman" w:hAnsi="Arial" w:cs="Arial"/>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20"/>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Cambria" w:eastAsia="Times New Roman" w:hAnsi="Cambria" w:cs="Times New Roman"/>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AB676C"/>
    <w:pPr>
      <w:ind w:left="720"/>
      <w:contextualSpacing/>
    </w:pPr>
  </w:style>
  <w:style w:type="paragraph" w:styleId="a7">
    <w:name w:val="Body Text"/>
    <w:basedOn w:val="a2"/>
    <w:link w:val="a8"/>
    <w:rsid w:val="0011705A"/>
    <w:pPr>
      <w:spacing w:before="120" w:after="120"/>
    </w:pPr>
    <w:rPr>
      <w:rFonts w:ascii="Garamond" w:eastAsia="Times New Roman" w:hAnsi="Garamond"/>
      <w:color w:val="000000"/>
    </w:rPr>
  </w:style>
  <w:style w:type="character" w:customStyle="1" w:styleId="a8">
    <w:name w:val="גוף טקסט תו"/>
    <w:basedOn w:val="a3"/>
    <w:link w:val="a7"/>
    <w:rsid w:val="0011705A"/>
    <w:rPr>
      <w:rFonts w:ascii="Garamond" w:eastAsia="Times New Roman" w:hAnsi="Garamond" w:cs="David"/>
      <w:color w:val="000000"/>
      <w:szCs w:val="24"/>
    </w:rPr>
  </w:style>
  <w:style w:type="paragraph" w:customStyle="1" w:styleId="a9">
    <w:name w:val="פסקה א"/>
    <w:basedOn w:val="a2"/>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a">
    <w:name w:val="header"/>
    <w:basedOn w:val="a2"/>
    <w:link w:val="ab"/>
    <w:unhideWhenUsed/>
    <w:rsid w:val="002F432F"/>
    <w:pPr>
      <w:tabs>
        <w:tab w:val="center" w:pos="4153"/>
        <w:tab w:val="right" w:pos="8306"/>
      </w:tabs>
      <w:spacing w:line="240" w:lineRule="auto"/>
    </w:pPr>
  </w:style>
  <w:style w:type="character" w:customStyle="1" w:styleId="ab">
    <w:name w:val="כותרת עליונה תו"/>
    <w:basedOn w:val="a3"/>
    <w:link w:val="aa"/>
    <w:rsid w:val="002F432F"/>
    <w:rPr>
      <w:rFonts w:cs="David"/>
      <w:szCs w:val="24"/>
    </w:rPr>
  </w:style>
  <w:style w:type="paragraph" w:styleId="ac">
    <w:name w:val="footer"/>
    <w:basedOn w:val="a2"/>
    <w:link w:val="ad"/>
    <w:uiPriority w:val="99"/>
    <w:unhideWhenUsed/>
    <w:rsid w:val="002F432F"/>
    <w:pPr>
      <w:tabs>
        <w:tab w:val="center" w:pos="4153"/>
        <w:tab w:val="right" w:pos="8306"/>
      </w:tabs>
      <w:spacing w:line="240" w:lineRule="auto"/>
    </w:pPr>
  </w:style>
  <w:style w:type="character" w:customStyle="1" w:styleId="ad">
    <w:name w:val="כותרת תחתונה תו"/>
    <w:basedOn w:val="a3"/>
    <w:link w:val="ac"/>
    <w:uiPriority w:val="99"/>
    <w:rsid w:val="002F432F"/>
    <w:rPr>
      <w:rFonts w:cs="David"/>
      <w:szCs w:val="24"/>
    </w:rPr>
  </w:style>
  <w:style w:type="character" w:styleId="ae">
    <w:name w:val="annotation reference"/>
    <w:basedOn w:val="a3"/>
    <w:uiPriority w:val="99"/>
    <w:semiHidden/>
    <w:unhideWhenUsed/>
    <w:rsid w:val="000B76D3"/>
    <w:rPr>
      <w:sz w:val="16"/>
      <w:szCs w:val="16"/>
    </w:rPr>
  </w:style>
  <w:style w:type="paragraph" w:styleId="af">
    <w:name w:val="annotation text"/>
    <w:basedOn w:val="a2"/>
    <w:link w:val="af0"/>
    <w:uiPriority w:val="99"/>
    <w:semiHidden/>
    <w:unhideWhenUsed/>
    <w:rsid w:val="000B76D3"/>
    <w:pPr>
      <w:spacing w:line="240" w:lineRule="auto"/>
    </w:pPr>
    <w:rPr>
      <w:sz w:val="20"/>
      <w:szCs w:val="20"/>
    </w:rPr>
  </w:style>
  <w:style w:type="character" w:customStyle="1" w:styleId="af0">
    <w:name w:val="טקסט הערה תו"/>
    <w:basedOn w:val="a3"/>
    <w:link w:val="af"/>
    <w:uiPriority w:val="99"/>
    <w:semiHidden/>
    <w:rsid w:val="000B76D3"/>
    <w:rPr>
      <w:rFonts w:cs="David"/>
      <w:sz w:val="20"/>
      <w:szCs w:val="20"/>
    </w:rPr>
  </w:style>
  <w:style w:type="paragraph" w:styleId="af1">
    <w:name w:val="annotation subject"/>
    <w:basedOn w:val="af"/>
    <w:next w:val="af"/>
    <w:link w:val="af2"/>
    <w:uiPriority w:val="99"/>
    <w:semiHidden/>
    <w:unhideWhenUsed/>
    <w:rsid w:val="000B76D3"/>
    <w:rPr>
      <w:b/>
      <w:bCs/>
    </w:rPr>
  </w:style>
  <w:style w:type="character" w:customStyle="1" w:styleId="af2">
    <w:name w:val="נושא הערה תו"/>
    <w:basedOn w:val="af0"/>
    <w:link w:val="af1"/>
    <w:uiPriority w:val="99"/>
    <w:semiHidden/>
    <w:rsid w:val="000B76D3"/>
    <w:rPr>
      <w:rFonts w:cs="David"/>
      <w:b/>
      <w:bCs/>
      <w:sz w:val="20"/>
      <w:szCs w:val="20"/>
    </w:rPr>
  </w:style>
  <w:style w:type="paragraph" w:styleId="af3">
    <w:name w:val="Balloon Text"/>
    <w:basedOn w:val="a2"/>
    <w:link w:val="af4"/>
    <w:uiPriority w:val="99"/>
    <w:semiHidden/>
    <w:unhideWhenUsed/>
    <w:rsid w:val="000B76D3"/>
    <w:pPr>
      <w:spacing w:line="240" w:lineRule="auto"/>
    </w:pPr>
    <w:rPr>
      <w:rFonts w:ascii="Tahoma" w:hAnsi="Tahoma" w:cs="Tahoma"/>
      <w:sz w:val="16"/>
      <w:szCs w:val="16"/>
    </w:rPr>
  </w:style>
  <w:style w:type="character" w:customStyle="1" w:styleId="af4">
    <w:name w:val="טקסט בלונים תו"/>
    <w:basedOn w:val="a3"/>
    <w:link w:val="af3"/>
    <w:uiPriority w:val="99"/>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5">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6">
    <w:name w:val="Table Grid"/>
    <w:basedOn w:val="a4"/>
    <w:rsid w:val="00E7072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7">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C37180"/>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basedOn w:val="a3"/>
    <w:link w:val="8"/>
    <w:uiPriority w:val="9"/>
    <w:semiHidden/>
    <w:rsid w:val="00921692"/>
    <w:rPr>
      <w:rFonts w:ascii="Cambria" w:eastAsia="Times New Roman" w:hAnsi="Cambria" w:cs="Times New Roman"/>
      <w:color w:val="404040"/>
    </w:rPr>
  </w:style>
  <w:style w:type="paragraph" w:customStyle="1" w:styleId="12">
    <w:name w:val="סגנון1"/>
    <w:basedOn w:val="a2"/>
    <w:link w:val="13"/>
    <w:qFormat/>
    <w:rsid w:val="00491E9E"/>
    <w:pPr>
      <w:jc w:val="center"/>
    </w:pPr>
    <w:rPr>
      <w:b/>
      <w:bCs/>
      <w:sz w:val="24"/>
      <w:u w:val="single"/>
    </w:rPr>
  </w:style>
  <w:style w:type="paragraph" w:styleId="af8">
    <w:name w:val="TOC Heading"/>
    <w:basedOn w:val="10"/>
    <w:next w:val="a2"/>
    <w:uiPriority w:val="39"/>
    <w:unhideWhenUsed/>
    <w:qFormat/>
    <w:rsid w:val="00FC3424"/>
    <w:pPr>
      <w:spacing w:line="276" w:lineRule="auto"/>
      <w:jc w:val="left"/>
      <w:outlineLvl w:val="9"/>
    </w:pPr>
  </w:style>
  <w:style w:type="character" w:customStyle="1" w:styleId="13">
    <w:name w:val="סגנון1 תו"/>
    <w:basedOn w:val="a3"/>
    <w:link w:val="12"/>
    <w:rsid w:val="00491E9E"/>
    <w:rPr>
      <w:rFonts w:cs="David"/>
      <w:b/>
      <w:bCs/>
      <w:sz w:val="24"/>
      <w:szCs w:val="24"/>
      <w:u w:val="single"/>
    </w:rPr>
  </w:style>
  <w:style w:type="paragraph" w:styleId="TOC1">
    <w:name w:val="toc 1"/>
    <w:basedOn w:val="a2"/>
    <w:next w:val="a2"/>
    <w:autoRedefine/>
    <w:uiPriority w:val="39"/>
    <w:unhideWhenUsed/>
    <w:rsid w:val="00FC3424"/>
    <w:pPr>
      <w:spacing w:after="100"/>
    </w:pPr>
  </w:style>
  <w:style w:type="character" w:styleId="Hyperlink">
    <w:name w:val="Hyperlink"/>
    <w:basedOn w:val="a3"/>
    <w:uiPriority w:val="99"/>
    <w:unhideWhenUsed/>
    <w:rsid w:val="00FC3424"/>
    <w:rPr>
      <w:color w:val="0000FF"/>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23"/>
      </w:numPr>
    </w:pPr>
  </w:style>
  <w:style w:type="paragraph" w:customStyle="1" w:styleId="af9">
    <w:name w:val="כותרת ראשית"/>
    <w:basedOn w:val="a2"/>
    <w:qFormat/>
    <w:rsid w:val="00E76A79"/>
    <w:pPr>
      <w:jc w:val="center"/>
    </w:pPr>
    <w:rPr>
      <w:b/>
      <w:bCs/>
      <w:sz w:val="24"/>
      <w:u w:val="single"/>
    </w:rPr>
  </w:style>
  <w:style w:type="paragraph" w:styleId="afa">
    <w:name w:val="Body Text Indent"/>
    <w:basedOn w:val="a2"/>
    <w:link w:val="afb"/>
    <w:rsid w:val="00093EF7"/>
    <w:pPr>
      <w:ind w:left="720"/>
      <w:jc w:val="left"/>
    </w:pPr>
    <w:rPr>
      <w:rFonts w:ascii="Arial" w:eastAsia="Times New Roman" w:hAnsi="Arial"/>
    </w:rPr>
  </w:style>
  <w:style w:type="character" w:customStyle="1" w:styleId="afb">
    <w:name w:val="כניסה בגוף טקסט תו"/>
    <w:basedOn w:val="a3"/>
    <w:link w:val="afa"/>
    <w:rsid w:val="00093EF7"/>
    <w:rPr>
      <w:rFonts w:ascii="Arial" w:eastAsia="Times New Roman" w:hAnsi="Arial" w:cs="David"/>
      <w:sz w:val="22"/>
      <w:szCs w:val="24"/>
    </w:rPr>
  </w:style>
  <w:style w:type="paragraph" w:customStyle="1" w:styleId="afc">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d">
    <w:name w:val="Subtitle"/>
    <w:basedOn w:val="a2"/>
    <w:link w:val="afe"/>
    <w:qFormat/>
    <w:rsid w:val="002F2328"/>
    <w:pPr>
      <w:spacing w:line="240" w:lineRule="auto"/>
      <w:jc w:val="center"/>
    </w:pPr>
    <w:rPr>
      <w:rFonts w:ascii="Times New Roman" w:eastAsia="Times New Roman" w:hAnsi="Times New Roman"/>
      <w:sz w:val="20"/>
      <w:szCs w:val="28"/>
    </w:rPr>
  </w:style>
  <w:style w:type="character" w:customStyle="1" w:styleId="afe">
    <w:name w:val="כותרת משנה תו"/>
    <w:basedOn w:val="a3"/>
    <w:link w:val="afd"/>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25"/>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0">
    <w:name w:val="Placeholder Text"/>
    <w:basedOn w:val="a3"/>
    <w:uiPriority w:val="99"/>
    <w:semiHidden/>
    <w:rsid w:val="006477E7"/>
    <w:rPr>
      <w:color w:val="808080"/>
    </w:rPr>
  </w:style>
  <w:style w:type="paragraph" w:customStyle="1" w:styleId="a">
    <w:name w:val="כותרת סעיף"/>
    <w:basedOn w:val="a2"/>
    <w:rsid w:val="00F8474B"/>
    <w:pPr>
      <w:numPr>
        <w:numId w:val="43"/>
      </w:numPr>
      <w:spacing w:before="240"/>
    </w:pPr>
    <w:rPr>
      <w:rFonts w:ascii="Arial" w:eastAsia="Times New Roman" w:hAnsi="Arial" w:cs="Arial"/>
      <w:b/>
      <w:bCs/>
      <w:color w:val="1B3461"/>
      <w:szCs w:val="22"/>
    </w:rPr>
  </w:style>
  <w:style w:type="paragraph" w:customStyle="1" w:styleId="a1">
    <w:name w:val="תת סעיף"/>
    <w:basedOn w:val="a2"/>
    <w:rsid w:val="00F8474B"/>
    <w:pPr>
      <w:numPr>
        <w:ilvl w:val="2"/>
        <w:numId w:val="43"/>
      </w:numPr>
    </w:pPr>
    <w:rPr>
      <w:rFonts w:ascii="Times New Roman" w:eastAsia="Times New Roman" w:hAnsi="Times New Roman" w:cs="Arial"/>
      <w:szCs w:val="22"/>
    </w:rPr>
  </w:style>
  <w:style w:type="paragraph" w:customStyle="1" w:styleId="1">
    <w:name w:val="תת סעיף1"/>
    <w:basedOn w:val="a1"/>
    <w:rsid w:val="00F8474B"/>
    <w:pPr>
      <w:numPr>
        <w:ilvl w:val="3"/>
      </w:numPr>
    </w:pPr>
  </w:style>
  <w:style w:type="paragraph" w:customStyle="1" w:styleId="211111">
    <w:name w:val="תת סעיף2 1.1.1.1.1"/>
    <w:basedOn w:val="1"/>
    <w:rsid w:val="00F8474B"/>
    <w:pPr>
      <w:numPr>
        <w:ilvl w:val="4"/>
      </w:numPr>
    </w:pPr>
  </w:style>
  <w:style w:type="paragraph" w:customStyle="1" w:styleId="a0">
    <w:name w:val="טקסט סעיף"/>
    <w:basedOn w:val="a2"/>
    <w:rsid w:val="00F8474B"/>
    <w:pPr>
      <w:numPr>
        <w:ilvl w:val="1"/>
        <w:numId w:val="43"/>
      </w:numPr>
    </w:pPr>
    <w:rPr>
      <w:rFonts w:ascii="Arial" w:eastAsia="Times New Roman" w:hAnsi="Arial"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231550116">
      <w:bodyDiv w:val="1"/>
      <w:marLeft w:val="0"/>
      <w:marRight w:val="0"/>
      <w:marTop w:val="0"/>
      <w:marBottom w:val="0"/>
      <w:divBdr>
        <w:top w:val="none" w:sz="0" w:space="0" w:color="auto"/>
        <w:left w:val="none" w:sz="0" w:space="0" w:color="auto"/>
        <w:bottom w:val="none" w:sz="0" w:space="0" w:color="auto"/>
        <w:right w:val="none" w:sz="0" w:space="0" w:color="auto"/>
      </w:divBdr>
    </w:div>
    <w:div w:id="62115559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azal@most.gov.il" TargetMode="External"/><Relationship Id="rId18" Type="http://schemas.openxmlformats.org/officeDocument/2006/relationships/image" Target="media/image7.emf"/><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0.emf"/><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6.emf"/><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customXml" Target="../customXml/item3.xml"/><Relationship Id="rId10" Type="http://schemas.openxmlformats.org/officeDocument/2006/relationships/image" Target="media/image1.emf"/><Relationship Id="rId19" Type="http://schemas.openxmlformats.org/officeDocument/2006/relationships/image" Target="media/image8.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health.gov.il" TargetMode="External"/><Relationship Id="rId22" Type="http://schemas.openxmlformats.org/officeDocument/2006/relationships/image" Target="media/image11.emf"/><Relationship Id="rId27" Type="http://schemas.openxmlformats.org/officeDocument/2006/relationships/theme" Target="theme/theme1.xml"/><Relationship Id="rId30" Type="http://schemas.openxmlformats.org/officeDocument/2006/relationships/customXml" Target="../customXml/item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3B244160-61DC-4826-A876-BF6A2EB39E9B}"/>
</file>

<file path=customXml/itemProps2.xml><?xml version="1.0" encoding="utf-8"?>
<ds:datastoreItem xmlns:ds="http://schemas.openxmlformats.org/officeDocument/2006/customXml" ds:itemID="{A6CF2653-A4D0-4BAB-B79A-31260AE63AB5}"/>
</file>

<file path=customXml/itemProps3.xml><?xml version="1.0" encoding="utf-8"?>
<ds:datastoreItem xmlns:ds="http://schemas.openxmlformats.org/officeDocument/2006/customXml" ds:itemID="{E346F8D3-C9AC-4C66-8698-D9E4652D0354}"/>
</file>

<file path=customXml/itemProps4.xml><?xml version="1.0" encoding="utf-8"?>
<ds:datastoreItem xmlns:ds="http://schemas.openxmlformats.org/officeDocument/2006/customXml" ds:itemID="{D3C562C0-4593-4F5E-AB28-C9DBE92D392A}"/>
</file>

<file path=customXml/itemProps5.xml><?xml version="1.0" encoding="utf-8"?>
<ds:datastoreItem xmlns:ds="http://schemas.openxmlformats.org/officeDocument/2006/customXml" ds:itemID="{80375178-EE53-4221-BE47-21829036F759}"/>
</file>

<file path=docProps/app.xml><?xml version="1.0" encoding="utf-8"?>
<Properties xmlns="http://schemas.openxmlformats.org/officeDocument/2006/extended-properties" xmlns:vt="http://schemas.openxmlformats.org/officeDocument/2006/docPropsVTypes">
  <Template>Normal</Template>
  <TotalTime>7</TotalTime>
  <Pages>73</Pages>
  <Words>15786</Words>
  <Characters>78933</Characters>
  <Application>Microsoft Office Word</Application>
  <DocSecurity>0</DocSecurity>
  <Lines>657</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94530</CharactersWithSpaces>
  <SharedDoc>false</SharedDoc>
  <HLinks>
    <vt:vector size="120" baseType="variant">
      <vt:variant>
        <vt:i4>5570633</vt:i4>
      </vt:variant>
      <vt:variant>
        <vt:i4>138</vt:i4>
      </vt:variant>
      <vt:variant>
        <vt:i4>0</vt:i4>
      </vt:variant>
      <vt:variant>
        <vt:i4>5</vt:i4>
      </vt:variant>
      <vt:variant>
        <vt:lpwstr>http://www.health.gov.il/</vt:lpwstr>
      </vt:variant>
      <vt:variant>
        <vt:lpwstr/>
      </vt:variant>
      <vt:variant>
        <vt:i4>1966129</vt:i4>
      </vt:variant>
      <vt:variant>
        <vt:i4>107</vt:i4>
      </vt:variant>
      <vt:variant>
        <vt:i4>0</vt:i4>
      </vt:variant>
      <vt:variant>
        <vt:i4>5</vt:i4>
      </vt:variant>
      <vt:variant>
        <vt:lpwstr/>
      </vt:variant>
      <vt:variant>
        <vt:lpwstr>_Toc283067665</vt:lpwstr>
      </vt:variant>
      <vt:variant>
        <vt:i4>1966129</vt:i4>
      </vt:variant>
      <vt:variant>
        <vt:i4>101</vt:i4>
      </vt:variant>
      <vt:variant>
        <vt:i4>0</vt:i4>
      </vt:variant>
      <vt:variant>
        <vt:i4>5</vt:i4>
      </vt:variant>
      <vt:variant>
        <vt:lpwstr/>
      </vt:variant>
      <vt:variant>
        <vt:lpwstr>_Toc283067664</vt:lpwstr>
      </vt:variant>
      <vt:variant>
        <vt:i4>1966129</vt:i4>
      </vt:variant>
      <vt:variant>
        <vt:i4>95</vt:i4>
      </vt:variant>
      <vt:variant>
        <vt:i4>0</vt:i4>
      </vt:variant>
      <vt:variant>
        <vt:i4>5</vt:i4>
      </vt:variant>
      <vt:variant>
        <vt:lpwstr/>
      </vt:variant>
      <vt:variant>
        <vt:lpwstr>_Toc283067663</vt:lpwstr>
      </vt:variant>
      <vt:variant>
        <vt:i4>1966129</vt:i4>
      </vt:variant>
      <vt:variant>
        <vt:i4>89</vt:i4>
      </vt:variant>
      <vt:variant>
        <vt:i4>0</vt:i4>
      </vt:variant>
      <vt:variant>
        <vt:i4>5</vt:i4>
      </vt:variant>
      <vt:variant>
        <vt:lpwstr/>
      </vt:variant>
      <vt:variant>
        <vt:lpwstr>_Toc283067662</vt:lpwstr>
      </vt:variant>
      <vt:variant>
        <vt:i4>1966129</vt:i4>
      </vt:variant>
      <vt:variant>
        <vt:i4>83</vt:i4>
      </vt:variant>
      <vt:variant>
        <vt:i4>0</vt:i4>
      </vt:variant>
      <vt:variant>
        <vt:i4>5</vt:i4>
      </vt:variant>
      <vt:variant>
        <vt:lpwstr/>
      </vt:variant>
      <vt:variant>
        <vt:lpwstr>_Toc283067661</vt:lpwstr>
      </vt:variant>
      <vt:variant>
        <vt:i4>1966129</vt:i4>
      </vt:variant>
      <vt:variant>
        <vt:i4>77</vt:i4>
      </vt:variant>
      <vt:variant>
        <vt:i4>0</vt:i4>
      </vt:variant>
      <vt:variant>
        <vt:i4>5</vt:i4>
      </vt:variant>
      <vt:variant>
        <vt:lpwstr/>
      </vt:variant>
      <vt:variant>
        <vt:lpwstr>_Toc283067660</vt:lpwstr>
      </vt:variant>
      <vt:variant>
        <vt:i4>1900593</vt:i4>
      </vt:variant>
      <vt:variant>
        <vt:i4>71</vt:i4>
      </vt:variant>
      <vt:variant>
        <vt:i4>0</vt:i4>
      </vt:variant>
      <vt:variant>
        <vt:i4>5</vt:i4>
      </vt:variant>
      <vt:variant>
        <vt:lpwstr/>
      </vt:variant>
      <vt:variant>
        <vt:lpwstr>_Toc283067659</vt:lpwstr>
      </vt:variant>
      <vt:variant>
        <vt:i4>1900593</vt:i4>
      </vt:variant>
      <vt:variant>
        <vt:i4>65</vt:i4>
      </vt:variant>
      <vt:variant>
        <vt:i4>0</vt:i4>
      </vt:variant>
      <vt:variant>
        <vt:i4>5</vt:i4>
      </vt:variant>
      <vt:variant>
        <vt:lpwstr/>
      </vt:variant>
      <vt:variant>
        <vt:lpwstr>_Toc283067658</vt:lpwstr>
      </vt:variant>
      <vt:variant>
        <vt:i4>1900593</vt:i4>
      </vt:variant>
      <vt:variant>
        <vt:i4>59</vt:i4>
      </vt:variant>
      <vt:variant>
        <vt:i4>0</vt:i4>
      </vt:variant>
      <vt:variant>
        <vt:i4>5</vt:i4>
      </vt:variant>
      <vt:variant>
        <vt:lpwstr/>
      </vt:variant>
      <vt:variant>
        <vt:lpwstr>_Toc283067657</vt:lpwstr>
      </vt:variant>
      <vt:variant>
        <vt:i4>1900593</vt:i4>
      </vt:variant>
      <vt:variant>
        <vt:i4>53</vt:i4>
      </vt:variant>
      <vt:variant>
        <vt:i4>0</vt:i4>
      </vt:variant>
      <vt:variant>
        <vt:i4>5</vt:i4>
      </vt:variant>
      <vt:variant>
        <vt:lpwstr/>
      </vt:variant>
      <vt:variant>
        <vt:lpwstr>_Toc283067656</vt:lpwstr>
      </vt:variant>
      <vt:variant>
        <vt:i4>1900593</vt:i4>
      </vt:variant>
      <vt:variant>
        <vt:i4>47</vt:i4>
      </vt:variant>
      <vt:variant>
        <vt:i4>0</vt:i4>
      </vt:variant>
      <vt:variant>
        <vt:i4>5</vt:i4>
      </vt:variant>
      <vt:variant>
        <vt:lpwstr/>
      </vt:variant>
      <vt:variant>
        <vt:lpwstr>_Toc283067655</vt:lpwstr>
      </vt:variant>
      <vt:variant>
        <vt:i4>1900593</vt:i4>
      </vt:variant>
      <vt:variant>
        <vt:i4>41</vt:i4>
      </vt:variant>
      <vt:variant>
        <vt:i4>0</vt:i4>
      </vt:variant>
      <vt:variant>
        <vt:i4>5</vt:i4>
      </vt:variant>
      <vt:variant>
        <vt:lpwstr/>
      </vt:variant>
      <vt:variant>
        <vt:lpwstr>_Toc283067654</vt:lpwstr>
      </vt:variant>
      <vt:variant>
        <vt:i4>1900593</vt:i4>
      </vt:variant>
      <vt:variant>
        <vt:i4>35</vt:i4>
      </vt:variant>
      <vt:variant>
        <vt:i4>0</vt:i4>
      </vt:variant>
      <vt:variant>
        <vt:i4>5</vt:i4>
      </vt:variant>
      <vt:variant>
        <vt:lpwstr/>
      </vt:variant>
      <vt:variant>
        <vt:lpwstr>_Toc283067653</vt:lpwstr>
      </vt:variant>
      <vt:variant>
        <vt:i4>1900593</vt:i4>
      </vt:variant>
      <vt:variant>
        <vt:i4>29</vt:i4>
      </vt:variant>
      <vt:variant>
        <vt:i4>0</vt:i4>
      </vt:variant>
      <vt:variant>
        <vt:i4>5</vt:i4>
      </vt:variant>
      <vt:variant>
        <vt:lpwstr/>
      </vt:variant>
      <vt:variant>
        <vt:lpwstr>_Toc283067652</vt:lpwstr>
      </vt:variant>
      <vt:variant>
        <vt:i4>1900593</vt:i4>
      </vt:variant>
      <vt:variant>
        <vt:i4>23</vt:i4>
      </vt:variant>
      <vt:variant>
        <vt:i4>0</vt:i4>
      </vt:variant>
      <vt:variant>
        <vt:i4>5</vt:i4>
      </vt:variant>
      <vt:variant>
        <vt:lpwstr/>
      </vt:variant>
      <vt:variant>
        <vt:lpwstr>_Toc283067651</vt:lpwstr>
      </vt:variant>
      <vt:variant>
        <vt:i4>1900593</vt:i4>
      </vt:variant>
      <vt:variant>
        <vt:i4>17</vt:i4>
      </vt:variant>
      <vt:variant>
        <vt:i4>0</vt:i4>
      </vt:variant>
      <vt:variant>
        <vt:i4>5</vt:i4>
      </vt:variant>
      <vt:variant>
        <vt:lpwstr/>
      </vt:variant>
      <vt:variant>
        <vt:lpwstr>_Toc283067650</vt:lpwstr>
      </vt:variant>
      <vt:variant>
        <vt:i4>1835057</vt:i4>
      </vt:variant>
      <vt:variant>
        <vt:i4>11</vt:i4>
      </vt:variant>
      <vt:variant>
        <vt:i4>0</vt:i4>
      </vt:variant>
      <vt:variant>
        <vt:i4>5</vt:i4>
      </vt:variant>
      <vt:variant>
        <vt:lpwstr/>
      </vt:variant>
      <vt:variant>
        <vt:lpwstr>_Toc283067649</vt:lpwstr>
      </vt:variant>
      <vt:variant>
        <vt:i4>1835057</vt:i4>
      </vt:variant>
      <vt:variant>
        <vt:i4>5</vt:i4>
      </vt:variant>
      <vt:variant>
        <vt:i4>0</vt:i4>
      </vt:variant>
      <vt:variant>
        <vt:i4>5</vt:i4>
      </vt:variant>
      <vt:variant>
        <vt:lpwstr/>
      </vt:variant>
      <vt:variant>
        <vt:lpwstr>_Toc283067648</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למסמכי המכרז 14- 2012</dc:title>
  <dc:creator>Yossi Elezra</dc:creator>
  <cp:lastModifiedBy>Itamar Yakir</cp:lastModifiedBy>
  <cp:revision>4</cp:revision>
  <cp:lastPrinted>2012-07-23T12:27:00Z</cp:lastPrinted>
  <dcterms:created xsi:type="dcterms:W3CDTF">2012-07-23T12:21:00Z</dcterms:created>
  <dcterms:modified xsi:type="dcterms:W3CDTF">2012-07-23T12:28:00Z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